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762C" w14:textId="6C7638AC" w:rsidR="00E362C2" w:rsidRPr="00EE71A7" w:rsidRDefault="00E362C2" w:rsidP="00E362C2">
      <w:pPr>
        <w:jc w:val="center"/>
        <w:rPr>
          <w:rStyle w:val="TitleChar"/>
          <w:rFonts w:ascii="Bebas" w:hAnsi="Bebas"/>
          <w:b/>
          <w:sz w:val="96"/>
          <w:szCs w:val="96"/>
        </w:rPr>
      </w:pPr>
      <w:r w:rsidRPr="00EE71A7">
        <w:rPr>
          <w:rStyle w:val="TitleChar"/>
          <w:rFonts w:ascii="Bebas" w:hAnsi="Bebas"/>
          <w:b/>
          <w:sz w:val="96"/>
          <w:szCs w:val="96"/>
        </w:rPr>
        <w:t>Consumer Confidence Report Template</w:t>
      </w:r>
    </w:p>
    <w:sdt>
      <w:sdtPr>
        <w:rPr>
          <w:rFonts w:ascii="Arial" w:hAnsi="Arial" w:cs="Arial"/>
          <w:noProof/>
        </w:rPr>
        <w:alias w:val="Kentucky EEC Logo"/>
        <w:tag w:val="Kentucky EEC Logo"/>
        <w:id w:val="2090268009"/>
        <w:picture/>
      </w:sdtPr>
      <w:sdtEndPr/>
      <w:sdtContent>
        <w:p w14:paraId="0E6907E9" w14:textId="6E048413" w:rsidR="00E362C2" w:rsidRDefault="00E362C2" w:rsidP="00E362C2">
          <w:pPr>
            <w:jc w:val="center"/>
            <w:rPr>
              <w:rStyle w:val="TitleChar"/>
              <w:b/>
            </w:rPr>
          </w:pPr>
          <w:r w:rsidRPr="00F16417">
            <w:rPr>
              <w:rFonts w:ascii="Arial" w:hAnsi="Arial" w:cs="Arial"/>
              <w:noProof/>
            </w:rPr>
            <w:drawing>
              <wp:inline distT="0" distB="0" distL="0" distR="0" wp14:anchorId="54D0BBCB" wp14:editId="2466EC4A">
                <wp:extent cx="4473287" cy="23431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82381" cy="2347913"/>
                        </a:xfrm>
                        <a:prstGeom prst="rect">
                          <a:avLst/>
                        </a:prstGeom>
                        <a:noFill/>
                        <a:ln>
                          <a:noFill/>
                        </a:ln>
                      </pic:spPr>
                    </pic:pic>
                  </a:graphicData>
                </a:graphic>
              </wp:inline>
            </w:drawing>
          </w:r>
        </w:p>
      </w:sdtContent>
    </w:sdt>
    <w:p w14:paraId="79D0FAA1" w14:textId="0E800303" w:rsidR="006F1C24" w:rsidRPr="00EE71A7" w:rsidRDefault="00E362C2" w:rsidP="00EE71A7">
      <w:pPr>
        <w:jc w:val="center"/>
        <w:rPr>
          <w:rFonts w:ascii="Verdana" w:hAnsi="Verdana"/>
          <w:sz w:val="24"/>
          <w:szCs w:val="24"/>
        </w:rPr>
      </w:pPr>
      <w:r w:rsidRPr="00EE71A7">
        <w:rPr>
          <w:rStyle w:val="TitleChar"/>
          <w:rFonts w:ascii="Verdana" w:eastAsiaTheme="minorEastAsia" w:hAnsi="Verdana" w:cstheme="minorBidi"/>
          <w:spacing w:val="15"/>
          <w:kern w:val="0"/>
          <w:sz w:val="24"/>
          <w:szCs w:val="24"/>
        </w:rPr>
        <w:t>The following template includes the required language and</w:t>
      </w:r>
      <w:r w:rsidR="00B444CE" w:rsidRPr="00EE71A7">
        <w:rPr>
          <w:rStyle w:val="TitleChar"/>
          <w:rFonts w:ascii="Verdana" w:eastAsiaTheme="minorEastAsia" w:hAnsi="Verdana" w:cstheme="minorBidi"/>
          <w:spacing w:val="15"/>
          <w:kern w:val="0"/>
          <w:sz w:val="24"/>
          <w:szCs w:val="24"/>
        </w:rPr>
        <w:t xml:space="preserve"> incomplete</w:t>
      </w:r>
      <w:r w:rsidRPr="00EE71A7">
        <w:rPr>
          <w:rStyle w:val="TitleChar"/>
          <w:rFonts w:ascii="Verdana" w:eastAsiaTheme="minorEastAsia" w:hAnsi="Verdana" w:cstheme="minorBidi"/>
          <w:spacing w:val="15"/>
          <w:kern w:val="0"/>
          <w:sz w:val="24"/>
          <w:szCs w:val="24"/>
        </w:rPr>
        <w:t xml:space="preserve"> tables for a basic Consumer Confidence Report (CCR) per KAR 401 8:075 and 40 CFR</w:t>
      </w:r>
      <w:r w:rsidR="006F1C24" w:rsidRPr="00EE71A7">
        <w:rPr>
          <w:rStyle w:val="TitleChar"/>
          <w:rFonts w:ascii="Verdana" w:eastAsiaTheme="minorEastAsia" w:hAnsi="Verdana" w:cstheme="minorBidi"/>
          <w:spacing w:val="15"/>
          <w:kern w:val="0"/>
          <w:sz w:val="24"/>
          <w:szCs w:val="24"/>
        </w:rPr>
        <w:t xml:space="preserve"> </w:t>
      </w:r>
      <w:r w:rsidRPr="00EE71A7">
        <w:rPr>
          <w:rFonts w:ascii="Verdana" w:hAnsi="Verdana"/>
          <w:sz w:val="24"/>
          <w:szCs w:val="24"/>
        </w:rPr>
        <w:t>§</w:t>
      </w:r>
      <w:r w:rsidR="006F1C24" w:rsidRPr="00EE71A7">
        <w:rPr>
          <w:rFonts w:ascii="Verdana" w:hAnsi="Verdana"/>
          <w:sz w:val="24"/>
          <w:szCs w:val="24"/>
        </w:rPr>
        <w:t xml:space="preserve"> 141:151 – 155.</w:t>
      </w:r>
    </w:p>
    <w:p w14:paraId="5F2F62A1" w14:textId="612BE5CD" w:rsidR="00E362C2" w:rsidRPr="00EE71A7" w:rsidRDefault="006F1C24" w:rsidP="00EE71A7">
      <w:pPr>
        <w:jc w:val="center"/>
        <w:rPr>
          <w:rFonts w:ascii="Verdana" w:hAnsi="Verdana"/>
          <w:b/>
          <w:sz w:val="24"/>
          <w:szCs w:val="24"/>
        </w:rPr>
      </w:pPr>
      <w:r w:rsidRPr="00EE71A7">
        <w:rPr>
          <w:rFonts w:ascii="Verdana" w:hAnsi="Verdana"/>
          <w:b/>
          <w:sz w:val="24"/>
          <w:szCs w:val="24"/>
        </w:rPr>
        <w:t>If additional information is required to be reported by your water system, see the references section at the end of the document and include that information within the CCR to be distributed to consumers.</w:t>
      </w:r>
    </w:p>
    <w:p w14:paraId="6C1BD84A" w14:textId="0F13D7A5" w:rsidR="006F1C24" w:rsidRPr="00EE71A7" w:rsidRDefault="006F1C24" w:rsidP="00DB0204">
      <w:pPr>
        <w:jc w:val="center"/>
        <w:rPr>
          <w:rFonts w:ascii="Verdana" w:hAnsi="Verdana"/>
          <w:sz w:val="24"/>
          <w:szCs w:val="24"/>
        </w:rPr>
      </w:pPr>
      <w:r w:rsidRPr="00EE71A7">
        <w:rPr>
          <w:rFonts w:ascii="Verdana" w:hAnsi="Verdana"/>
          <w:sz w:val="24"/>
          <w:szCs w:val="24"/>
        </w:rPr>
        <w:t>Please read and update the template to meet the specifications of your water system.</w:t>
      </w:r>
      <w:r w:rsidR="00990537" w:rsidRPr="00EE71A7">
        <w:rPr>
          <w:rFonts w:ascii="Verdana" w:hAnsi="Verdana"/>
          <w:sz w:val="24"/>
          <w:szCs w:val="24"/>
        </w:rPr>
        <w:t xml:space="preserve"> If sections need to be deleted (i.e. UCMR, violations </w:t>
      </w:r>
      <w:r w:rsidR="00DB0204" w:rsidRPr="00EE71A7">
        <w:rPr>
          <w:rFonts w:ascii="Verdana" w:hAnsi="Verdana"/>
          <w:sz w:val="24"/>
          <w:szCs w:val="24"/>
        </w:rPr>
        <w:t>list</w:t>
      </w:r>
      <w:r w:rsidR="00990537" w:rsidRPr="00EE71A7">
        <w:rPr>
          <w:rFonts w:ascii="Verdana" w:hAnsi="Verdana"/>
          <w:sz w:val="24"/>
          <w:szCs w:val="24"/>
        </w:rPr>
        <w:t xml:space="preserve">, </w:t>
      </w:r>
      <w:r w:rsidR="00E61E86" w:rsidRPr="00EE71A7">
        <w:rPr>
          <w:rFonts w:ascii="Verdana" w:hAnsi="Verdana"/>
          <w:sz w:val="24"/>
          <w:szCs w:val="24"/>
        </w:rPr>
        <w:t>etc.</w:t>
      </w:r>
      <w:r w:rsidR="00990537" w:rsidRPr="00EE71A7">
        <w:rPr>
          <w:rFonts w:ascii="Verdana" w:hAnsi="Verdana"/>
          <w:sz w:val="24"/>
          <w:szCs w:val="24"/>
        </w:rPr>
        <w:t>) please remove them from the final draft.</w:t>
      </w:r>
      <w:r w:rsidRPr="00EE71A7">
        <w:rPr>
          <w:rFonts w:ascii="Verdana" w:hAnsi="Verdana"/>
          <w:sz w:val="24"/>
          <w:szCs w:val="24"/>
        </w:rPr>
        <w:t xml:space="preserve"> If you have questions, please contact the CCR Rule Manager Cortni Edwards at </w:t>
      </w:r>
      <w:hyperlink r:id="rId9" w:history="1">
        <w:r w:rsidRPr="00EE71A7">
          <w:rPr>
            <w:rStyle w:val="Hyperlink"/>
            <w:rFonts w:ascii="Verdana" w:hAnsi="Verdana"/>
            <w:sz w:val="24"/>
            <w:szCs w:val="24"/>
          </w:rPr>
          <w:t>Cortni.edwards@ky.gov</w:t>
        </w:r>
      </w:hyperlink>
      <w:r w:rsidRPr="00EE71A7">
        <w:rPr>
          <w:rFonts w:ascii="Verdana" w:hAnsi="Verdana"/>
          <w:sz w:val="24"/>
          <w:szCs w:val="24"/>
        </w:rPr>
        <w:t xml:space="preserve"> or call 502-782-1582.</w:t>
      </w:r>
    </w:p>
    <w:p w14:paraId="042AC5AA" w14:textId="0D49AC81" w:rsidR="006F1C24" w:rsidRPr="00EE71A7" w:rsidRDefault="006F1C24" w:rsidP="00DB0204">
      <w:pPr>
        <w:jc w:val="center"/>
        <w:rPr>
          <w:rFonts w:ascii="Verdana" w:hAnsi="Verdana"/>
          <w:sz w:val="24"/>
          <w:szCs w:val="24"/>
        </w:rPr>
      </w:pPr>
      <w:r w:rsidRPr="00EE71A7">
        <w:rPr>
          <w:rFonts w:ascii="Verdana" w:hAnsi="Verdana"/>
          <w:sz w:val="24"/>
          <w:szCs w:val="24"/>
        </w:rPr>
        <w:t>Drafts of the CCR may be submitted to Kentu</w:t>
      </w:r>
      <w:r w:rsidR="00FD6ABF" w:rsidRPr="00EE71A7">
        <w:rPr>
          <w:rFonts w:ascii="Verdana" w:hAnsi="Verdana"/>
          <w:sz w:val="24"/>
          <w:szCs w:val="24"/>
        </w:rPr>
        <w:t>cky Division of Water by March 15</w:t>
      </w:r>
      <w:r w:rsidR="00FD6ABF" w:rsidRPr="00EE71A7">
        <w:rPr>
          <w:rFonts w:ascii="Verdana" w:hAnsi="Verdana"/>
          <w:sz w:val="24"/>
          <w:szCs w:val="24"/>
          <w:vertAlign w:val="superscript"/>
        </w:rPr>
        <w:t>th</w:t>
      </w:r>
      <w:r w:rsidR="00FD6ABF" w:rsidRPr="00EE71A7">
        <w:rPr>
          <w:rFonts w:ascii="Verdana" w:hAnsi="Verdana"/>
          <w:sz w:val="24"/>
          <w:szCs w:val="24"/>
        </w:rPr>
        <w:t xml:space="preserve"> (producers) and April 15</w:t>
      </w:r>
      <w:r w:rsidR="00FD6ABF" w:rsidRPr="00EE71A7">
        <w:rPr>
          <w:rFonts w:ascii="Verdana" w:hAnsi="Verdana"/>
          <w:sz w:val="24"/>
          <w:szCs w:val="24"/>
          <w:vertAlign w:val="superscript"/>
        </w:rPr>
        <w:t>th</w:t>
      </w:r>
      <w:r w:rsidR="00FD6ABF" w:rsidRPr="00EE71A7">
        <w:rPr>
          <w:rFonts w:ascii="Verdana" w:hAnsi="Verdana"/>
          <w:sz w:val="24"/>
          <w:szCs w:val="24"/>
        </w:rPr>
        <w:t xml:space="preserve"> (purchasers)</w:t>
      </w:r>
      <w:r w:rsidRPr="00EE71A7">
        <w:rPr>
          <w:rFonts w:ascii="Verdana" w:hAnsi="Verdana"/>
          <w:sz w:val="24"/>
          <w:szCs w:val="24"/>
        </w:rPr>
        <w:t xml:space="preserve"> for pre</w:t>
      </w:r>
      <w:r w:rsidR="00197E30" w:rsidRPr="00EE71A7">
        <w:rPr>
          <w:rFonts w:ascii="Verdana" w:hAnsi="Verdana"/>
          <w:sz w:val="24"/>
          <w:szCs w:val="24"/>
        </w:rPr>
        <w:t>-re</w:t>
      </w:r>
      <w:r w:rsidRPr="00EE71A7">
        <w:rPr>
          <w:rFonts w:ascii="Verdana" w:hAnsi="Verdana"/>
          <w:sz w:val="24"/>
          <w:szCs w:val="24"/>
        </w:rPr>
        <w:t xml:space="preserve">view by the CCR Rule Manager </w:t>
      </w:r>
      <w:r w:rsidRPr="00EE71A7">
        <w:rPr>
          <w:rFonts w:ascii="Verdana" w:hAnsi="Verdana"/>
          <w:b/>
          <w:sz w:val="24"/>
          <w:szCs w:val="24"/>
        </w:rPr>
        <w:t>before being distributed to consumers</w:t>
      </w:r>
      <w:r w:rsidRPr="00EE71A7">
        <w:rPr>
          <w:rFonts w:ascii="Verdana" w:hAnsi="Verdana"/>
          <w:sz w:val="24"/>
          <w:szCs w:val="24"/>
        </w:rPr>
        <w:t>.</w:t>
      </w:r>
      <w:r w:rsidR="00FD6ABF" w:rsidRPr="00EE71A7">
        <w:rPr>
          <w:rFonts w:ascii="Verdana" w:hAnsi="Verdana"/>
          <w:sz w:val="24"/>
          <w:szCs w:val="24"/>
        </w:rPr>
        <w:t xml:space="preserve"> This is an optional resource for systems.</w:t>
      </w:r>
      <w:r w:rsidRPr="00EE71A7">
        <w:rPr>
          <w:rFonts w:ascii="Verdana" w:hAnsi="Verdana"/>
          <w:sz w:val="24"/>
          <w:szCs w:val="24"/>
        </w:rPr>
        <w:t xml:space="preserve"> </w:t>
      </w:r>
      <w:r w:rsidR="00FD6ABF" w:rsidRPr="00EE71A7">
        <w:rPr>
          <w:rFonts w:ascii="Verdana" w:hAnsi="Verdana"/>
          <w:sz w:val="24"/>
          <w:szCs w:val="24"/>
        </w:rPr>
        <w:t xml:space="preserve">Email a copy to the CCR Rule Manager, Cortni Edwards at </w:t>
      </w:r>
      <w:hyperlink r:id="rId10" w:history="1">
        <w:r w:rsidR="00FD6ABF" w:rsidRPr="00EE71A7">
          <w:rPr>
            <w:rStyle w:val="Hyperlink"/>
            <w:rFonts w:ascii="Verdana" w:hAnsi="Verdana"/>
            <w:sz w:val="24"/>
            <w:szCs w:val="24"/>
          </w:rPr>
          <w:t>Cortni.edwards@ky.gov</w:t>
        </w:r>
      </w:hyperlink>
      <w:r w:rsidR="00FD6ABF" w:rsidRPr="00EE71A7">
        <w:rPr>
          <w:rFonts w:ascii="Verdana" w:hAnsi="Verdana"/>
          <w:sz w:val="24"/>
          <w:szCs w:val="24"/>
        </w:rPr>
        <w:t xml:space="preserve"> with “CCR Pre-review” in the subject line.</w:t>
      </w:r>
    </w:p>
    <w:p w14:paraId="5E6B896F" w14:textId="3CE3725A" w:rsidR="000B28BD" w:rsidRPr="00EE71A7" w:rsidRDefault="000B28BD" w:rsidP="00DB0204">
      <w:pPr>
        <w:jc w:val="center"/>
        <w:rPr>
          <w:rFonts w:ascii="Verdana" w:hAnsi="Verdana"/>
          <w:sz w:val="24"/>
          <w:szCs w:val="24"/>
        </w:rPr>
      </w:pPr>
      <w:r w:rsidRPr="00EE71A7">
        <w:rPr>
          <w:rFonts w:ascii="Verdana" w:hAnsi="Verdana"/>
          <w:sz w:val="24"/>
          <w:szCs w:val="24"/>
        </w:rPr>
        <w:t>The Energy and Environment Cabinet has resources available to help provide translations into another langua</w:t>
      </w:r>
      <w:r w:rsidR="00E0171C" w:rsidRPr="00EE71A7">
        <w:rPr>
          <w:rFonts w:ascii="Verdana" w:hAnsi="Verdana"/>
          <w:sz w:val="24"/>
          <w:szCs w:val="24"/>
        </w:rPr>
        <w:t>ge. Please contact for more information.</w:t>
      </w:r>
    </w:p>
    <w:p w14:paraId="4599CA81" w14:textId="77777777" w:rsidR="00E0171C" w:rsidRPr="006F1C24" w:rsidRDefault="00E0171C" w:rsidP="000B28BD">
      <w:pPr>
        <w:jc w:val="center"/>
      </w:pPr>
    </w:p>
    <w:p w14:paraId="092421EF" w14:textId="757C8B6F" w:rsidR="00E362C2" w:rsidRDefault="00E362C2">
      <w:pPr>
        <w:rPr>
          <w:rStyle w:val="TitleChar"/>
        </w:rPr>
      </w:pPr>
    </w:p>
    <w:p w14:paraId="7369345F" w14:textId="1A6BA921" w:rsidR="2DC5CE7D" w:rsidRPr="00EE71A7" w:rsidRDefault="009452B1" w:rsidP="6A7A30DA">
      <w:pPr>
        <w:pStyle w:val="Title"/>
        <w:jc w:val="center"/>
        <w:rPr>
          <w:rFonts w:ascii="Bebas" w:hAnsi="Bebas"/>
          <w:sz w:val="44"/>
          <w:szCs w:val="44"/>
        </w:rPr>
      </w:pPr>
      <w:sdt>
        <w:sdtPr>
          <w:rPr>
            <w:rStyle w:val="Style1"/>
          </w:rPr>
          <w:id w:val="-2013753401"/>
          <w:placeholder>
            <w:docPart w:val="31EB73CD629841F7B14C65BCB9B9BE56"/>
          </w:placeholder>
          <w:showingPlcHdr/>
        </w:sdtPr>
        <w:sdtEndPr>
          <w:rPr>
            <w:rStyle w:val="DefaultParagraphFont"/>
            <w:sz w:val="44"/>
            <w:szCs w:val="44"/>
          </w:rPr>
        </w:sdtEndPr>
        <w:sdtContent>
          <w:r w:rsidR="00DC0FB9" w:rsidRPr="00EE71A7">
            <w:rPr>
              <w:rStyle w:val="IntenseReference"/>
              <w:rFonts w:ascii="Bebas" w:hAnsi="Bebas"/>
              <w:b w:val="0"/>
              <w:color w:val="0D0D0D" w:themeColor="text1" w:themeTint="F2"/>
              <w:sz w:val="44"/>
              <w:szCs w:val="44"/>
              <w:highlight w:val="lightGray"/>
            </w:rPr>
            <w:t>YEAR</w:t>
          </w:r>
        </w:sdtContent>
      </w:sdt>
      <w:r w:rsidR="00192517" w:rsidRPr="00EE71A7">
        <w:rPr>
          <w:rStyle w:val="TitleChar"/>
          <w:rFonts w:ascii="Bebas" w:hAnsi="Bebas"/>
          <w:sz w:val="44"/>
          <w:szCs w:val="44"/>
        </w:rPr>
        <w:t xml:space="preserve"> </w:t>
      </w:r>
      <w:r w:rsidR="2A88396E" w:rsidRPr="00EE71A7">
        <w:rPr>
          <w:rFonts w:ascii="Bebas" w:hAnsi="Bebas"/>
          <w:b/>
          <w:sz w:val="44"/>
          <w:szCs w:val="44"/>
        </w:rPr>
        <w:t>Consumer Confidence Report</w:t>
      </w:r>
      <w:r w:rsidR="00DC0FB9" w:rsidRPr="00EE71A7">
        <w:rPr>
          <w:rFonts w:ascii="Bebas" w:hAnsi="Bebas"/>
          <w:b/>
          <w:sz w:val="44"/>
          <w:szCs w:val="44"/>
        </w:rPr>
        <w:tab/>
      </w:r>
    </w:p>
    <w:p w14:paraId="2C078E63" w14:textId="15EF54E8" w:rsidR="002C231A" w:rsidRPr="006238C1" w:rsidRDefault="2A88396E" w:rsidP="006238C1">
      <w:pPr>
        <w:spacing w:after="0"/>
        <w:jc w:val="center"/>
        <w:rPr>
          <w:rStyle w:val="SubtleReference"/>
          <w:sz w:val="20"/>
          <w:szCs w:val="20"/>
        </w:rPr>
      </w:pPr>
      <w:r w:rsidRPr="006238C1">
        <w:rPr>
          <w:rStyle w:val="SubtleReference"/>
          <w:sz w:val="20"/>
          <w:szCs w:val="20"/>
        </w:rPr>
        <w:t xml:space="preserve">Water System: </w:t>
      </w:r>
      <w:sdt>
        <w:sdtPr>
          <w:rPr>
            <w:sz w:val="20"/>
            <w:szCs w:val="20"/>
          </w:rPr>
          <w:id w:val="-1456858258"/>
          <w:placeholder>
            <w:docPart w:val="126543762BA448AEA9CFAB57E05208D8"/>
          </w:placeholder>
          <w:showingPlcHdr/>
          <w:text/>
        </w:sdtPr>
        <w:sdtEndPr>
          <w:rPr>
            <w:rStyle w:val="SubtleReference"/>
            <w:smallCaps/>
            <w:color w:val="5A5A5A" w:themeColor="text1" w:themeTint="A5"/>
          </w:rPr>
        </w:sdtEndPr>
        <w:sdtContent>
          <w:r w:rsidR="00D000EE" w:rsidRPr="00B87B7C">
            <w:rPr>
              <w:rStyle w:val="PlaceholderText"/>
              <w:color w:val="0D0D0D" w:themeColor="text1" w:themeTint="F2"/>
              <w:sz w:val="20"/>
              <w:szCs w:val="20"/>
              <w:highlight w:val="lightGray"/>
            </w:rPr>
            <w:t>Click to enter text.</w:t>
          </w:r>
        </w:sdtContent>
      </w:sdt>
      <w:r w:rsidR="00154E1A" w:rsidRPr="006238C1">
        <w:rPr>
          <w:rStyle w:val="SubtleReference"/>
          <w:sz w:val="20"/>
          <w:szCs w:val="20"/>
        </w:rPr>
        <w:tab/>
      </w:r>
      <w:r w:rsidRPr="006238C1">
        <w:rPr>
          <w:rStyle w:val="SubtleReference"/>
          <w:sz w:val="20"/>
          <w:szCs w:val="20"/>
        </w:rPr>
        <w:t>KY PWSID:</w:t>
      </w:r>
      <w:r w:rsidR="00D000EE" w:rsidRPr="006238C1">
        <w:rPr>
          <w:rStyle w:val="SubtleReference"/>
          <w:sz w:val="20"/>
          <w:szCs w:val="20"/>
        </w:rPr>
        <w:t xml:space="preserve"> </w:t>
      </w:r>
      <w:sdt>
        <w:sdtPr>
          <w:rPr>
            <w:sz w:val="20"/>
            <w:szCs w:val="20"/>
          </w:rPr>
          <w:id w:val="869810517"/>
          <w:placeholder>
            <w:docPart w:val="E6BE465D0980403FBD380B488B921370"/>
          </w:placeholder>
          <w:showingPlcHdr/>
          <w:text/>
        </w:sdtPr>
        <w:sdtEndPr>
          <w:rPr>
            <w:rStyle w:val="SubtleReference"/>
            <w:smallCaps/>
            <w:color w:val="5A5A5A" w:themeColor="text1" w:themeTint="A5"/>
          </w:rPr>
        </w:sdtEndPr>
        <w:sdtContent>
          <w:r w:rsidR="00D000EE" w:rsidRPr="00B87B7C">
            <w:rPr>
              <w:rStyle w:val="PlaceholderText"/>
              <w:color w:val="0D0D0D" w:themeColor="text1" w:themeTint="F2"/>
              <w:sz w:val="20"/>
              <w:szCs w:val="20"/>
              <w:highlight w:val="lightGray"/>
            </w:rPr>
            <w:t>Click to enter text.</w:t>
          </w:r>
        </w:sdtContent>
      </w:sdt>
    </w:p>
    <w:p w14:paraId="3C1EECB4" w14:textId="1A66CE9A" w:rsidR="0E7692AB" w:rsidRPr="006238C1" w:rsidRDefault="00D000EE" w:rsidP="006238C1">
      <w:pPr>
        <w:spacing w:after="0"/>
        <w:jc w:val="center"/>
        <w:rPr>
          <w:rStyle w:val="SubtleReference"/>
          <w:sz w:val="20"/>
          <w:szCs w:val="20"/>
        </w:rPr>
      </w:pPr>
      <w:r w:rsidRPr="006238C1">
        <w:rPr>
          <w:rStyle w:val="SubtleReference"/>
          <w:sz w:val="20"/>
          <w:szCs w:val="20"/>
        </w:rPr>
        <w:t xml:space="preserve">Contact Name: </w:t>
      </w:r>
      <w:sdt>
        <w:sdtPr>
          <w:rPr>
            <w:sz w:val="20"/>
            <w:szCs w:val="20"/>
          </w:rPr>
          <w:id w:val="1418051453"/>
          <w:placeholder>
            <w:docPart w:val="40197D7A64544660A75481DA25C6BED2"/>
          </w:placeholder>
          <w:showingPlcHdr/>
          <w:text/>
        </w:sdtPr>
        <w:sdtEndPr>
          <w:rPr>
            <w:rStyle w:val="SubtleReference"/>
            <w:smallCaps/>
            <w:color w:val="5A5A5A" w:themeColor="text1" w:themeTint="A5"/>
          </w:rPr>
        </w:sdtEndPr>
        <w:sdtContent>
          <w:r w:rsidRPr="00B87B7C">
            <w:rPr>
              <w:rStyle w:val="PlaceholderText"/>
              <w:color w:val="0D0D0D" w:themeColor="text1" w:themeTint="F2"/>
              <w:sz w:val="20"/>
              <w:szCs w:val="20"/>
              <w:highlight w:val="lightGray"/>
            </w:rPr>
            <w:t>Click to enter text.</w:t>
          </w:r>
        </w:sdtContent>
      </w:sdt>
      <w:r w:rsidRPr="006238C1">
        <w:rPr>
          <w:rStyle w:val="SubtleReference"/>
          <w:sz w:val="20"/>
          <w:szCs w:val="20"/>
        </w:rPr>
        <w:t xml:space="preserve"> </w:t>
      </w:r>
      <w:r w:rsidRPr="006238C1">
        <w:rPr>
          <w:rStyle w:val="SubtleReference"/>
          <w:sz w:val="20"/>
          <w:szCs w:val="20"/>
        </w:rPr>
        <w:tab/>
        <w:t xml:space="preserve">Phone Number: </w:t>
      </w:r>
      <w:sdt>
        <w:sdtPr>
          <w:rPr>
            <w:sz w:val="20"/>
            <w:szCs w:val="20"/>
          </w:rPr>
          <w:id w:val="306435282"/>
          <w:placeholder>
            <w:docPart w:val="BB29381CB6DA4528AD2FF9D7E4B6AE6B"/>
          </w:placeholder>
          <w:showingPlcHdr/>
          <w:text/>
        </w:sdtPr>
        <w:sdtEndPr>
          <w:rPr>
            <w:rStyle w:val="SubtleReference"/>
            <w:smallCaps/>
            <w:color w:val="5A5A5A" w:themeColor="text1" w:themeTint="A5"/>
          </w:rPr>
        </w:sdtEndPr>
        <w:sdtContent>
          <w:r w:rsidRPr="00B87B7C">
            <w:rPr>
              <w:rStyle w:val="PlaceholderText"/>
              <w:color w:val="0D0D0D" w:themeColor="text1" w:themeTint="F2"/>
              <w:sz w:val="20"/>
              <w:szCs w:val="20"/>
              <w:highlight w:val="lightGray"/>
            </w:rPr>
            <w:t>Click to enter text.</w:t>
          </w:r>
        </w:sdtContent>
      </w:sdt>
      <w:r w:rsidRPr="006238C1">
        <w:rPr>
          <w:rStyle w:val="SubtleReference"/>
          <w:sz w:val="20"/>
          <w:szCs w:val="20"/>
        </w:rPr>
        <w:t xml:space="preserve"> </w:t>
      </w:r>
      <w:r w:rsidRPr="006238C1">
        <w:rPr>
          <w:rStyle w:val="SubtleReference"/>
          <w:sz w:val="20"/>
          <w:szCs w:val="20"/>
        </w:rPr>
        <w:tab/>
      </w:r>
      <w:r w:rsidR="0E7692AB" w:rsidRPr="006238C1">
        <w:rPr>
          <w:rStyle w:val="SubtleReference"/>
          <w:sz w:val="20"/>
          <w:szCs w:val="20"/>
        </w:rPr>
        <w:t>Email:</w:t>
      </w:r>
      <w:r w:rsidRPr="006238C1">
        <w:rPr>
          <w:rStyle w:val="SubtleReference"/>
          <w:sz w:val="20"/>
          <w:szCs w:val="20"/>
        </w:rPr>
        <w:t xml:space="preserve"> </w:t>
      </w:r>
      <w:sdt>
        <w:sdtPr>
          <w:rPr>
            <w:sz w:val="20"/>
            <w:szCs w:val="20"/>
          </w:rPr>
          <w:id w:val="-1504515424"/>
          <w:placeholder>
            <w:docPart w:val="B0ACB3BDA34A42ADB08F27B7880B35E9"/>
          </w:placeholder>
          <w:showingPlcHdr/>
          <w:text/>
        </w:sdtPr>
        <w:sdtEndPr>
          <w:rPr>
            <w:rStyle w:val="SubtleReference"/>
            <w:smallCaps/>
            <w:color w:val="5A5A5A" w:themeColor="text1" w:themeTint="A5"/>
          </w:rPr>
        </w:sdtEndPr>
        <w:sdtContent>
          <w:r w:rsidRPr="00B87B7C">
            <w:rPr>
              <w:rStyle w:val="PlaceholderText"/>
              <w:color w:val="0D0D0D" w:themeColor="text1" w:themeTint="F2"/>
              <w:sz w:val="20"/>
              <w:szCs w:val="20"/>
              <w:highlight w:val="lightGray"/>
            </w:rPr>
            <w:t>Click to enter text.</w:t>
          </w:r>
        </w:sdtContent>
      </w:sdt>
    </w:p>
    <w:p w14:paraId="19295ADA" w14:textId="500816A5" w:rsidR="4F108131" w:rsidRPr="006238C1" w:rsidRDefault="4F108131" w:rsidP="006238C1">
      <w:pPr>
        <w:spacing w:after="0"/>
        <w:jc w:val="center"/>
        <w:rPr>
          <w:rStyle w:val="SubtleReference"/>
          <w:sz w:val="20"/>
          <w:szCs w:val="20"/>
        </w:rPr>
      </w:pPr>
      <w:r w:rsidRPr="006238C1">
        <w:rPr>
          <w:rStyle w:val="SubtleReference"/>
          <w:sz w:val="20"/>
          <w:szCs w:val="20"/>
        </w:rPr>
        <w:t xml:space="preserve">Public Meeting </w:t>
      </w:r>
      <w:r w:rsidR="4825B8AB" w:rsidRPr="006238C1">
        <w:rPr>
          <w:rStyle w:val="SubtleReference"/>
          <w:sz w:val="20"/>
          <w:szCs w:val="20"/>
        </w:rPr>
        <w:t>Location:</w:t>
      </w:r>
      <w:r w:rsidR="00D000EE" w:rsidRPr="006238C1">
        <w:rPr>
          <w:rStyle w:val="SubtleReference"/>
          <w:sz w:val="20"/>
          <w:szCs w:val="20"/>
        </w:rPr>
        <w:t xml:space="preserve"> </w:t>
      </w:r>
      <w:sdt>
        <w:sdtPr>
          <w:rPr>
            <w:sz w:val="20"/>
            <w:szCs w:val="20"/>
          </w:rPr>
          <w:id w:val="395705310"/>
          <w:placeholder>
            <w:docPart w:val="4A61ADEDB49F4AE4A1CCCDC955E8986E"/>
          </w:placeholder>
          <w:showingPlcHdr/>
          <w:text/>
        </w:sdtPr>
        <w:sdtEndPr>
          <w:rPr>
            <w:rStyle w:val="SubtleReference"/>
            <w:smallCaps/>
            <w:color w:val="5A5A5A" w:themeColor="text1" w:themeTint="A5"/>
          </w:rPr>
        </w:sdtEndPr>
        <w:sdtContent>
          <w:r w:rsidR="00D000EE" w:rsidRPr="00B87B7C">
            <w:rPr>
              <w:rStyle w:val="PlaceholderText"/>
              <w:color w:val="0D0D0D" w:themeColor="text1" w:themeTint="F2"/>
              <w:sz w:val="20"/>
              <w:szCs w:val="20"/>
              <w:highlight w:val="lightGray"/>
            </w:rPr>
            <w:t>Click to enter text.</w:t>
          </w:r>
        </w:sdtContent>
      </w:sdt>
      <w:r w:rsidR="00D000EE" w:rsidRPr="006238C1">
        <w:rPr>
          <w:rStyle w:val="SubtleReference"/>
          <w:sz w:val="20"/>
          <w:szCs w:val="20"/>
        </w:rPr>
        <w:t xml:space="preserve"> </w:t>
      </w:r>
      <w:r w:rsidR="00D000EE" w:rsidRPr="006238C1">
        <w:rPr>
          <w:rStyle w:val="SubtleReference"/>
          <w:sz w:val="20"/>
          <w:szCs w:val="20"/>
        </w:rPr>
        <w:tab/>
      </w:r>
      <w:r w:rsidR="4825B8AB" w:rsidRPr="006238C1">
        <w:rPr>
          <w:rStyle w:val="SubtleReference"/>
          <w:sz w:val="20"/>
          <w:szCs w:val="20"/>
        </w:rPr>
        <w:t>Date</w:t>
      </w:r>
      <w:r w:rsidR="00B95469">
        <w:rPr>
          <w:rStyle w:val="SubtleReference"/>
          <w:sz w:val="20"/>
          <w:szCs w:val="20"/>
        </w:rPr>
        <w:t xml:space="preserve"> &amp; Time</w:t>
      </w:r>
      <w:r w:rsidR="4825B8AB" w:rsidRPr="006238C1">
        <w:rPr>
          <w:rStyle w:val="SubtleReference"/>
          <w:sz w:val="20"/>
          <w:szCs w:val="20"/>
        </w:rPr>
        <w:t>:</w:t>
      </w:r>
      <w:r w:rsidR="00D000EE" w:rsidRPr="006238C1">
        <w:rPr>
          <w:rStyle w:val="SubtleReference"/>
          <w:sz w:val="20"/>
          <w:szCs w:val="20"/>
        </w:rPr>
        <w:t xml:space="preserve"> </w:t>
      </w:r>
      <w:sdt>
        <w:sdtPr>
          <w:rPr>
            <w:sz w:val="20"/>
            <w:szCs w:val="20"/>
          </w:rPr>
          <w:id w:val="1209138641"/>
          <w:placeholder>
            <w:docPart w:val="62869EC588884CDE95A02364D7705837"/>
          </w:placeholder>
          <w:showingPlcHdr/>
          <w:text/>
        </w:sdtPr>
        <w:sdtEndPr>
          <w:rPr>
            <w:rStyle w:val="SubtleReference"/>
            <w:smallCaps/>
            <w:color w:val="5A5A5A" w:themeColor="text1" w:themeTint="A5"/>
          </w:rPr>
        </w:sdtEndPr>
        <w:sdtContent>
          <w:r w:rsidR="00D000EE" w:rsidRPr="00B87B7C">
            <w:rPr>
              <w:rStyle w:val="PlaceholderText"/>
              <w:color w:val="0D0D0D" w:themeColor="text1" w:themeTint="F2"/>
              <w:sz w:val="20"/>
              <w:szCs w:val="20"/>
              <w:highlight w:val="lightGray"/>
            </w:rPr>
            <w:t>Click to enter text.</w:t>
          </w:r>
        </w:sdtContent>
      </w:sdt>
      <w:r w:rsidR="00B95469">
        <w:rPr>
          <w:rStyle w:val="SubtleReference"/>
          <w:sz w:val="20"/>
          <w:szCs w:val="20"/>
        </w:rPr>
        <w:t xml:space="preserve"> </w:t>
      </w:r>
    </w:p>
    <w:p w14:paraId="12F238DC" w14:textId="35645707" w:rsidR="00AC4EE8" w:rsidRDefault="30592D5B" w:rsidP="000B28BD">
      <w:pPr>
        <w:spacing w:after="0"/>
        <w:rPr>
          <w:rFonts w:ascii="Calibri" w:eastAsia="Calibri" w:hAnsi="Calibri" w:cs="Calibri"/>
          <w:i/>
          <w:iCs/>
          <w:color w:val="000000" w:themeColor="text1"/>
          <w:sz w:val="18"/>
          <w:szCs w:val="18"/>
        </w:rPr>
      </w:pPr>
      <w:r w:rsidRPr="00232AC0">
        <w:rPr>
          <w:rFonts w:ascii="Calibri" w:eastAsia="Calibri" w:hAnsi="Calibri" w:cs="Calibri"/>
          <w:i/>
          <w:iCs/>
          <w:color w:val="000000" w:themeColor="text1"/>
          <w:sz w:val="18"/>
          <w:szCs w:val="18"/>
        </w:rPr>
        <w:t>We test our d</w:t>
      </w:r>
      <w:r w:rsidR="004E3BE3" w:rsidRPr="00232AC0">
        <w:rPr>
          <w:rFonts w:ascii="Calibri" w:eastAsia="Calibri" w:hAnsi="Calibri" w:cs="Calibri"/>
          <w:i/>
          <w:iCs/>
          <w:color w:val="000000" w:themeColor="text1"/>
          <w:sz w:val="18"/>
          <w:szCs w:val="18"/>
        </w:rPr>
        <w:t>rinking water as required by th</w:t>
      </w:r>
      <w:r w:rsidRPr="00232AC0">
        <w:rPr>
          <w:rFonts w:ascii="Calibri" w:eastAsia="Calibri" w:hAnsi="Calibri" w:cs="Calibri"/>
          <w:i/>
          <w:iCs/>
          <w:color w:val="000000" w:themeColor="text1"/>
          <w:sz w:val="18"/>
          <w:szCs w:val="18"/>
        </w:rPr>
        <w:t>e state and federal regulations. This report shows the results of monitoring fr</w:t>
      </w:r>
      <w:r w:rsidR="315B24B4" w:rsidRPr="00232AC0">
        <w:rPr>
          <w:rFonts w:ascii="Calibri" w:eastAsia="Calibri" w:hAnsi="Calibri" w:cs="Calibri"/>
          <w:i/>
          <w:iCs/>
          <w:color w:val="000000" w:themeColor="text1"/>
          <w:sz w:val="18"/>
          <w:szCs w:val="18"/>
        </w:rPr>
        <w:t xml:space="preserve">om January </w:t>
      </w:r>
      <w:sdt>
        <w:sdtPr>
          <w:rPr>
            <w:rFonts w:ascii="Calibri" w:eastAsia="Calibri" w:hAnsi="Calibri" w:cs="Calibri"/>
            <w:i/>
            <w:iCs/>
            <w:color w:val="000000" w:themeColor="text1"/>
            <w:sz w:val="18"/>
            <w:szCs w:val="18"/>
          </w:rPr>
          <w:id w:val="1954755363"/>
          <w:placeholder>
            <w:docPart w:val="18DB863AF370452989A54462224268C9"/>
          </w:placeholder>
          <w:showingPlcHdr/>
        </w:sdtPr>
        <w:sdtEndPr/>
        <w:sdtContent>
          <w:r w:rsidR="00D24C83" w:rsidRPr="00B87B7C">
            <w:rPr>
              <w:rStyle w:val="IntenseReference"/>
              <w:b w:val="0"/>
              <w:color w:val="0D0D0D" w:themeColor="text1" w:themeTint="F2"/>
              <w:sz w:val="18"/>
              <w:szCs w:val="18"/>
              <w:highlight w:val="lightGray"/>
            </w:rPr>
            <w:t>YEAR</w:t>
          </w:r>
        </w:sdtContent>
      </w:sdt>
      <w:r w:rsidR="0E7692AB" w:rsidRPr="00232AC0">
        <w:rPr>
          <w:rFonts w:ascii="Calibri" w:eastAsia="Calibri" w:hAnsi="Calibri" w:cs="Calibri"/>
          <w:i/>
          <w:iCs/>
          <w:color w:val="000000" w:themeColor="text1"/>
          <w:sz w:val="18"/>
          <w:szCs w:val="18"/>
        </w:rPr>
        <w:t xml:space="preserve"> </w:t>
      </w:r>
      <w:r w:rsidR="2C261054" w:rsidRPr="00232AC0">
        <w:rPr>
          <w:rFonts w:ascii="Calibri" w:eastAsia="Calibri" w:hAnsi="Calibri" w:cs="Calibri"/>
          <w:i/>
          <w:iCs/>
          <w:color w:val="000000" w:themeColor="text1"/>
          <w:sz w:val="18"/>
          <w:szCs w:val="18"/>
        </w:rPr>
        <w:t>to December</w:t>
      </w:r>
      <w:r w:rsidR="00D24C83" w:rsidRPr="00232AC0">
        <w:rPr>
          <w:rFonts w:ascii="Calibri" w:eastAsia="Calibri" w:hAnsi="Calibri" w:cs="Calibri"/>
          <w:i/>
          <w:iCs/>
          <w:color w:val="000000" w:themeColor="text1"/>
          <w:sz w:val="18"/>
          <w:szCs w:val="18"/>
        </w:rPr>
        <w:t xml:space="preserve"> </w:t>
      </w:r>
      <w:sdt>
        <w:sdtPr>
          <w:rPr>
            <w:rFonts w:ascii="Calibri" w:eastAsia="Calibri" w:hAnsi="Calibri" w:cs="Calibri"/>
            <w:i/>
            <w:iCs/>
            <w:color w:val="000000" w:themeColor="text1"/>
            <w:sz w:val="18"/>
            <w:szCs w:val="18"/>
          </w:rPr>
          <w:id w:val="517900983"/>
          <w:placeholder>
            <w:docPart w:val="AD8E0ED374A74FB79683455FF53F822C"/>
          </w:placeholder>
          <w:showingPlcHdr/>
        </w:sdtPr>
        <w:sdtEndPr/>
        <w:sdtContent>
          <w:r w:rsidR="00D24C83" w:rsidRPr="00B87B7C">
            <w:rPr>
              <w:rStyle w:val="IntenseReference"/>
              <w:b w:val="0"/>
              <w:color w:val="0D0D0D" w:themeColor="text1" w:themeTint="F2"/>
              <w:sz w:val="18"/>
              <w:szCs w:val="18"/>
              <w:highlight w:val="lightGray"/>
            </w:rPr>
            <w:t>YEAR</w:t>
          </w:r>
        </w:sdtContent>
      </w:sdt>
      <w:r w:rsidR="2C261054" w:rsidRPr="00232AC0">
        <w:rPr>
          <w:rFonts w:ascii="Calibri" w:eastAsia="Calibri" w:hAnsi="Calibri" w:cs="Calibri"/>
          <w:i/>
          <w:iCs/>
          <w:color w:val="000000" w:themeColor="text1"/>
          <w:sz w:val="18"/>
          <w:szCs w:val="18"/>
        </w:rPr>
        <w:t>.</w:t>
      </w:r>
      <w:r w:rsidR="38A3A6F3" w:rsidRPr="00232AC0">
        <w:rPr>
          <w:rFonts w:ascii="Calibri" w:eastAsia="Calibri" w:hAnsi="Calibri" w:cs="Calibri"/>
          <w:i/>
          <w:iCs/>
          <w:color w:val="000000" w:themeColor="text1"/>
          <w:sz w:val="18"/>
          <w:szCs w:val="18"/>
        </w:rPr>
        <w:t xml:space="preserve"> </w:t>
      </w:r>
      <w:sdt>
        <w:sdtPr>
          <w:rPr>
            <w:rFonts w:ascii="Calibri" w:eastAsia="Calibri" w:hAnsi="Calibri" w:cs="Calibri"/>
            <w:i/>
            <w:iCs/>
            <w:color w:val="0D0D0D" w:themeColor="text1" w:themeTint="F2"/>
            <w:sz w:val="18"/>
            <w:szCs w:val="18"/>
          </w:rPr>
          <w:id w:val="1276825132"/>
          <w:placeholder>
            <w:docPart w:val="0D6E20CEE88841CAB0D32EAA71319E79"/>
          </w:placeholder>
          <w:showingPlcHdr/>
          <w15:color w:val="000000"/>
          <w:text/>
        </w:sdtPr>
        <w:sdtEndPr/>
        <w:sdtContent>
          <w:r w:rsidR="006238C1" w:rsidRPr="00B87B7C">
            <w:rPr>
              <w:rStyle w:val="IntenseReference"/>
              <w:b w:val="0"/>
              <w:color w:val="0D0D0D" w:themeColor="text1" w:themeTint="F2"/>
              <w:sz w:val="20"/>
              <w:szCs w:val="20"/>
              <w:highlight w:val="lightGray"/>
            </w:rPr>
            <w:t>Name of Water System</w:t>
          </w:r>
        </w:sdtContent>
      </w:sdt>
      <w:r w:rsidR="006238C1" w:rsidRPr="006238C1">
        <w:rPr>
          <w:rFonts w:ascii="Calibri" w:eastAsia="Calibri" w:hAnsi="Calibri" w:cs="Calibri"/>
          <w:i/>
          <w:iCs/>
          <w:color w:val="000000" w:themeColor="text1"/>
          <w:sz w:val="18"/>
          <w:szCs w:val="18"/>
        </w:rPr>
        <w:t xml:space="preserve"> is only required to test for some contaminants periodically, so the results listed in this CCR may not be from the previous year.</w:t>
      </w:r>
      <w:r w:rsidR="006238C1">
        <w:rPr>
          <w:rFonts w:ascii="Calibri" w:eastAsia="Calibri" w:hAnsi="Calibri" w:cs="Calibri"/>
          <w:i/>
          <w:iCs/>
          <w:color w:val="000000" w:themeColor="text1"/>
          <w:sz w:val="18"/>
          <w:szCs w:val="18"/>
        </w:rPr>
        <w:t xml:space="preserve"> </w:t>
      </w:r>
      <w:r w:rsidR="00DE6233">
        <w:rPr>
          <w:rFonts w:ascii="Calibri" w:eastAsia="Calibri" w:hAnsi="Calibri" w:cs="Calibri"/>
          <w:i/>
          <w:iCs/>
          <w:color w:val="000000" w:themeColor="text1"/>
          <w:sz w:val="18"/>
          <w:szCs w:val="18"/>
        </w:rPr>
        <w:t xml:space="preserve">Only detected contaminants are included in this report. For a list of all </w:t>
      </w:r>
      <w:r w:rsidR="00B444CE">
        <w:rPr>
          <w:rFonts w:ascii="Calibri" w:eastAsia="Calibri" w:hAnsi="Calibri" w:cs="Calibri"/>
          <w:i/>
          <w:iCs/>
          <w:color w:val="000000" w:themeColor="text1"/>
          <w:sz w:val="18"/>
          <w:szCs w:val="18"/>
        </w:rPr>
        <w:t>contaminants</w:t>
      </w:r>
      <w:r w:rsidR="00DE6233">
        <w:rPr>
          <w:rFonts w:ascii="Calibri" w:eastAsia="Calibri" w:hAnsi="Calibri" w:cs="Calibri"/>
          <w:i/>
          <w:iCs/>
          <w:color w:val="000000" w:themeColor="text1"/>
          <w:sz w:val="18"/>
          <w:szCs w:val="18"/>
        </w:rPr>
        <w:t xml:space="preserve"> we test for please contact us. </w:t>
      </w:r>
    </w:p>
    <w:p w14:paraId="656B7A30" w14:textId="7E21EF18" w:rsidR="00337191" w:rsidRPr="000B28BD" w:rsidRDefault="00337191" w:rsidP="000B28BD">
      <w:pPr>
        <w:spacing w:after="0"/>
        <w:jc w:val="center"/>
        <w:rPr>
          <w:rStyle w:val="SubtleReference"/>
          <w:rFonts w:ascii="Calibri" w:eastAsia="Calibri" w:hAnsi="Calibri" w:cs="Calibri"/>
          <w:iCs/>
          <w:smallCaps w:val="0"/>
          <w:color w:val="1F3864" w:themeColor="accent1" w:themeShade="80"/>
          <w:sz w:val="28"/>
          <w:szCs w:val="28"/>
        </w:rPr>
      </w:pPr>
      <w:r w:rsidRPr="000B28BD">
        <w:rPr>
          <w:rStyle w:val="SubtleReference"/>
          <w:rFonts w:ascii="Calibri" w:eastAsia="Calibri" w:hAnsi="Calibri" w:cs="Calibri"/>
          <w:iCs/>
          <w:smallCaps w:val="0"/>
          <w:color w:val="1F3864" w:themeColor="accent1" w:themeShade="80"/>
          <w:sz w:val="28"/>
          <w:szCs w:val="28"/>
        </w:rPr>
        <w:t>WHERE DOES MY WATER COME FROM?</w:t>
      </w:r>
    </w:p>
    <w:p w14:paraId="242FA363" w14:textId="392A15D9" w:rsidR="793B6A29" w:rsidRPr="003B2612" w:rsidRDefault="793B6A29" w:rsidP="000B28BD">
      <w:pPr>
        <w:spacing w:after="0"/>
        <w:rPr>
          <w:rStyle w:val="SubtleReference"/>
        </w:rPr>
      </w:pPr>
      <w:r w:rsidRPr="003B2612">
        <w:rPr>
          <w:rStyle w:val="SubtleReference"/>
        </w:rPr>
        <w:t>Source(s) of water:</w:t>
      </w:r>
      <w:r w:rsidR="003B2612">
        <w:rPr>
          <w:rStyle w:val="SubtleReference"/>
        </w:rPr>
        <w:t xml:space="preserve"> </w:t>
      </w:r>
      <w:sdt>
        <w:sdtPr>
          <w:id w:val="-1433279139"/>
          <w:placeholder>
            <w:docPart w:val="37AF8B3AF94647C8B4726C6CBEBBD15B"/>
          </w:placeholder>
          <w:showingPlcHdr/>
          <w:text/>
        </w:sdtPr>
        <w:sdtEndPr>
          <w:rPr>
            <w:rStyle w:val="SubtleReference"/>
            <w:smallCaps/>
            <w:color w:val="5A5A5A" w:themeColor="text1" w:themeTint="A5"/>
          </w:rPr>
        </w:sdtEndPr>
        <w:sdtContent>
          <w:r w:rsidR="00AC4EE8" w:rsidRPr="00B87B7C">
            <w:rPr>
              <w:rStyle w:val="PlaceholderText"/>
              <w:color w:val="0D0D0D" w:themeColor="text1" w:themeTint="F2"/>
              <w:highlight w:val="lightGray"/>
            </w:rPr>
            <w:t>Click or tap here to enter text.</w:t>
          </w:r>
        </w:sdtContent>
      </w:sdt>
    </w:p>
    <w:p w14:paraId="1777181A" w14:textId="3F211DD7" w:rsidR="793B6A29" w:rsidRPr="004D682D" w:rsidRDefault="793B6A29" w:rsidP="000B28BD">
      <w:pPr>
        <w:spacing w:after="0"/>
        <w:rPr>
          <w:rFonts w:ascii="Calibri" w:eastAsia="Calibri" w:hAnsi="Calibri" w:cs="Calibri"/>
          <w:color w:val="000000" w:themeColor="text1"/>
        </w:rPr>
      </w:pPr>
      <w:r w:rsidRPr="003B2612">
        <w:rPr>
          <w:rStyle w:val="SubtleReference"/>
        </w:rPr>
        <w:t>Type of water source:</w:t>
      </w:r>
      <w:r w:rsidRPr="004D682D">
        <w:rPr>
          <w:rFonts w:ascii="Calibri" w:eastAsia="Calibri" w:hAnsi="Calibri" w:cs="Calibri"/>
          <w:color w:val="000000" w:themeColor="text1"/>
        </w:rPr>
        <w:t xml:space="preserve"> </w:t>
      </w:r>
      <w:sdt>
        <w:sdtPr>
          <w:rPr>
            <w:rFonts w:ascii="Calibri" w:eastAsia="Calibri" w:hAnsi="Calibri" w:cs="Calibri"/>
            <w:color w:val="000000" w:themeColor="text1"/>
          </w:rPr>
          <w:id w:val="-1193918762"/>
          <w:placeholder>
            <w:docPart w:val="E55F3314388B45D2A0750DD6C10D6E20"/>
          </w:placeholder>
          <w:showingPlcHdr/>
          <w:dropDownList>
            <w:listItem w:displayText="SURFACE WATER" w:value="SURFACE WATER"/>
            <w:listItem w:displayText="GROUND WATER" w:value="GROUND WATER"/>
            <w:listItem w:displayText="SURFACE AND GROUND WATER" w:value="SURFACE AND GROUND WATER"/>
          </w:dropDownList>
        </w:sdtPr>
        <w:sdtEndPr/>
        <w:sdtContent>
          <w:r w:rsidR="00D24C83" w:rsidRPr="00B87B7C">
            <w:rPr>
              <w:color w:val="0D0D0D" w:themeColor="text1" w:themeTint="F2"/>
              <w:highlight w:val="lightGray"/>
            </w:rPr>
            <w:t>Choose an item.</w:t>
          </w:r>
        </w:sdtContent>
      </w:sdt>
    </w:p>
    <w:p w14:paraId="7EBED87D" w14:textId="2A853108" w:rsidR="00AC4EE8" w:rsidRDefault="004E3BE3" w:rsidP="000B28BD">
      <w:pPr>
        <w:spacing w:after="0"/>
      </w:pPr>
      <w:r w:rsidRPr="003B2612">
        <w:rPr>
          <w:rStyle w:val="SubtleReference"/>
        </w:rPr>
        <w:t xml:space="preserve">Source Water Assessment/Wellhead Protection Program </w:t>
      </w:r>
      <w:r w:rsidR="793B6A29" w:rsidRPr="003B2612">
        <w:rPr>
          <w:rStyle w:val="SubtleReference"/>
        </w:rPr>
        <w:t>Information:</w:t>
      </w:r>
      <w:r w:rsidR="003B2612">
        <w:rPr>
          <w:rStyle w:val="SubtleReference"/>
        </w:rPr>
        <w:t xml:space="preserve"> </w:t>
      </w:r>
      <w:sdt>
        <w:sdtPr>
          <w:id w:val="-1890725986"/>
          <w:placeholder>
            <w:docPart w:val="8504BE5440364DCEA4E8244FDAAF3C54"/>
          </w:placeholder>
          <w:showingPlcHdr/>
          <w:text/>
        </w:sdtPr>
        <w:sdtEndPr>
          <w:rPr>
            <w:rStyle w:val="SubtleReference"/>
            <w:smallCaps/>
            <w:color w:val="5A5A5A" w:themeColor="text1" w:themeTint="A5"/>
          </w:rPr>
        </w:sdtEndPr>
        <w:sdtContent>
          <w:r w:rsidR="00AC4EE8" w:rsidRPr="00B87B7C">
            <w:rPr>
              <w:rStyle w:val="PlaceholderText"/>
              <w:color w:val="0D0D0D" w:themeColor="text1" w:themeTint="F2"/>
              <w:highlight w:val="lightGray"/>
            </w:rPr>
            <w:t>Click or tap here to enter text.</w:t>
          </w:r>
        </w:sdtContent>
      </w:sdt>
    </w:p>
    <w:p w14:paraId="52B6D087" w14:textId="5365EEE5" w:rsidR="00337191" w:rsidRPr="000B28BD" w:rsidRDefault="00337191" w:rsidP="000B28BD">
      <w:pPr>
        <w:spacing w:after="0"/>
        <w:jc w:val="center"/>
        <w:rPr>
          <w:rStyle w:val="SubtleReference"/>
          <w:color w:val="1F3864" w:themeColor="accent1" w:themeShade="80"/>
          <w:sz w:val="28"/>
          <w:szCs w:val="28"/>
        </w:rPr>
      </w:pPr>
      <w:r w:rsidRPr="000B28BD">
        <w:rPr>
          <w:color w:val="1F3864" w:themeColor="accent1" w:themeShade="80"/>
          <w:sz w:val="28"/>
          <w:szCs w:val="28"/>
        </w:rPr>
        <w:t>WATER QUALITY TABLES</w:t>
      </w:r>
    </w:p>
    <w:p w14:paraId="0E90BF73" w14:textId="1E21E998" w:rsidR="002F5523" w:rsidRPr="00337191" w:rsidRDefault="002F5523" w:rsidP="000B28BD">
      <w:pPr>
        <w:pStyle w:val="Heading2"/>
        <w:rPr>
          <w:rFonts w:eastAsia="Calibri"/>
        </w:rPr>
      </w:pPr>
      <w:r w:rsidRPr="00337191">
        <w:rPr>
          <w:rFonts w:eastAsia="Calibri"/>
        </w:rPr>
        <w:t>Table of Lead and Copper Detections</w:t>
      </w:r>
    </w:p>
    <w:tbl>
      <w:tblPr>
        <w:tblStyle w:val="GridTable4-Accent3"/>
        <w:tblW w:w="10877" w:type="dxa"/>
        <w:tblLook w:val="04A0" w:firstRow="1" w:lastRow="0" w:firstColumn="1" w:lastColumn="0" w:noHBand="0" w:noVBand="1"/>
      </w:tblPr>
      <w:tblGrid>
        <w:gridCol w:w="1687"/>
        <w:gridCol w:w="1032"/>
        <w:gridCol w:w="948"/>
        <w:gridCol w:w="1170"/>
        <w:gridCol w:w="1404"/>
        <w:gridCol w:w="1264"/>
        <w:gridCol w:w="1472"/>
        <w:gridCol w:w="1900"/>
      </w:tblGrid>
      <w:tr w:rsidR="00A657FE" w14:paraId="1240DC9D" w14:textId="77777777" w:rsidTr="000B28BD">
        <w:trPr>
          <w:cnfStyle w:val="100000000000" w:firstRow="1" w:lastRow="0" w:firstColumn="0" w:lastColumn="0" w:oddVBand="0" w:evenVBand="0" w:oddHBand="0" w:evenHBand="0" w:firstRowFirstColumn="0" w:firstRowLastColumn="0" w:lastRowFirstColumn="0" w:lastRowLastColumn="0"/>
          <w:trHeight w:val="1295"/>
        </w:trPr>
        <w:tc>
          <w:tcPr>
            <w:cnfStyle w:val="001000000000" w:firstRow="0" w:lastRow="0" w:firstColumn="1" w:lastColumn="0" w:oddVBand="0" w:evenVBand="0" w:oddHBand="0" w:evenHBand="0" w:firstRowFirstColumn="0" w:firstRowLastColumn="0" w:lastRowFirstColumn="0" w:lastRowLastColumn="0"/>
            <w:tcW w:w="1720" w:type="dxa"/>
            <w:vAlign w:val="center"/>
          </w:tcPr>
          <w:p w14:paraId="368A8462" w14:textId="77777777" w:rsidR="00754358" w:rsidRPr="00337191" w:rsidRDefault="00A657FE" w:rsidP="00A657FE">
            <w:pPr>
              <w:jc w:val="center"/>
              <w:rPr>
                <w:rFonts w:ascii="Calibri" w:eastAsia="Calibri" w:hAnsi="Calibri" w:cs="Calibri"/>
                <w:b w:val="0"/>
                <w:color w:val="000000" w:themeColor="text1"/>
                <w:sz w:val="24"/>
                <w:szCs w:val="24"/>
              </w:rPr>
            </w:pPr>
            <w:r w:rsidRPr="00337191">
              <w:rPr>
                <w:rFonts w:ascii="Calibri" w:eastAsia="Calibri" w:hAnsi="Calibri" w:cs="Calibri"/>
                <w:b w:val="0"/>
                <w:color w:val="000000" w:themeColor="text1"/>
                <w:sz w:val="24"/>
                <w:szCs w:val="24"/>
              </w:rPr>
              <w:t>Contaminant (units)</w:t>
            </w:r>
            <w:r w:rsidR="00754358" w:rsidRPr="00337191">
              <w:rPr>
                <w:rFonts w:ascii="Calibri" w:eastAsia="Calibri" w:hAnsi="Calibri" w:cs="Calibri"/>
                <w:b w:val="0"/>
                <w:color w:val="000000" w:themeColor="text1"/>
                <w:sz w:val="24"/>
                <w:szCs w:val="24"/>
              </w:rPr>
              <w:t xml:space="preserve"> </w:t>
            </w:r>
          </w:p>
          <w:p w14:paraId="3DEC09AF" w14:textId="0F7C81C1" w:rsidR="00A657FE" w:rsidRPr="00337191" w:rsidRDefault="00754358" w:rsidP="00A657FE">
            <w:pPr>
              <w:jc w:val="center"/>
              <w:rPr>
                <w:rFonts w:ascii="Calibri" w:eastAsia="Calibri" w:hAnsi="Calibri" w:cs="Calibri"/>
                <w:b w:val="0"/>
                <w:color w:val="000000" w:themeColor="text1"/>
                <w:sz w:val="24"/>
                <w:szCs w:val="24"/>
              </w:rPr>
            </w:pPr>
            <w:r w:rsidRPr="00337191">
              <w:rPr>
                <w:rFonts w:ascii="Calibri" w:eastAsia="Calibri" w:hAnsi="Calibri" w:cs="Calibri"/>
                <w:b w:val="0"/>
                <w:color w:val="000000" w:themeColor="text1"/>
                <w:sz w:val="24"/>
                <w:szCs w:val="24"/>
              </w:rPr>
              <w:t>[Sample Year]</w:t>
            </w:r>
          </w:p>
        </w:tc>
        <w:tc>
          <w:tcPr>
            <w:tcW w:w="1061" w:type="dxa"/>
            <w:vAlign w:val="center"/>
          </w:tcPr>
          <w:p w14:paraId="233C5147" w14:textId="423865F2" w:rsidR="00A657FE" w:rsidRPr="00337191" w:rsidRDefault="00A657FE" w:rsidP="00A657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337191">
              <w:rPr>
                <w:rFonts w:ascii="Calibri" w:eastAsia="Calibri" w:hAnsi="Calibri" w:cs="Calibri"/>
                <w:b w:val="0"/>
                <w:color w:val="000000" w:themeColor="text1"/>
                <w:sz w:val="24"/>
                <w:szCs w:val="24"/>
              </w:rPr>
              <w:t>Action Level (AL)</w:t>
            </w:r>
          </w:p>
        </w:tc>
        <w:tc>
          <w:tcPr>
            <w:tcW w:w="971" w:type="dxa"/>
            <w:vAlign w:val="center"/>
          </w:tcPr>
          <w:p w14:paraId="42FDB5AC" w14:textId="5E113473" w:rsidR="00A657FE" w:rsidRPr="00337191" w:rsidRDefault="00A657FE" w:rsidP="00A657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337191">
              <w:rPr>
                <w:rFonts w:ascii="Calibri" w:eastAsia="Calibri" w:hAnsi="Calibri" w:cs="Calibri"/>
                <w:b w:val="0"/>
                <w:color w:val="000000" w:themeColor="text1"/>
                <w:sz w:val="24"/>
                <w:szCs w:val="24"/>
              </w:rPr>
              <w:t>MCLG</w:t>
            </w:r>
          </w:p>
        </w:tc>
        <w:tc>
          <w:tcPr>
            <w:tcW w:w="923" w:type="dxa"/>
            <w:vAlign w:val="center"/>
          </w:tcPr>
          <w:p w14:paraId="5C06E084" w14:textId="29FC7702" w:rsidR="00A657FE" w:rsidRPr="00337191" w:rsidRDefault="00A657FE" w:rsidP="0063519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337191">
              <w:rPr>
                <w:rFonts w:ascii="Calibri" w:eastAsia="Calibri" w:hAnsi="Calibri" w:cs="Calibri"/>
                <w:b w:val="0"/>
                <w:color w:val="000000" w:themeColor="text1"/>
                <w:sz w:val="24"/>
                <w:szCs w:val="24"/>
              </w:rPr>
              <w:t xml:space="preserve"># of Individual </w:t>
            </w:r>
            <w:r w:rsidR="0063519D" w:rsidRPr="00337191">
              <w:rPr>
                <w:rFonts w:ascii="Calibri" w:eastAsia="Calibri" w:hAnsi="Calibri" w:cs="Calibri"/>
                <w:b w:val="0"/>
                <w:color w:val="000000" w:themeColor="text1"/>
                <w:sz w:val="24"/>
                <w:szCs w:val="24"/>
              </w:rPr>
              <w:t>Taps</w:t>
            </w:r>
            <w:r w:rsidRPr="00337191">
              <w:rPr>
                <w:rFonts w:ascii="Calibri" w:eastAsia="Calibri" w:hAnsi="Calibri" w:cs="Calibri"/>
                <w:b w:val="0"/>
                <w:color w:val="000000" w:themeColor="text1"/>
                <w:sz w:val="24"/>
                <w:szCs w:val="24"/>
              </w:rPr>
              <w:t xml:space="preserve"> over AL</w:t>
            </w:r>
          </w:p>
        </w:tc>
        <w:tc>
          <w:tcPr>
            <w:tcW w:w="1493" w:type="dxa"/>
            <w:vAlign w:val="center"/>
          </w:tcPr>
          <w:p w14:paraId="0EE00BFC" w14:textId="682BCDE9" w:rsidR="00A657FE" w:rsidRPr="00337191" w:rsidRDefault="00A657FE" w:rsidP="00D10750">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337191">
              <w:rPr>
                <w:rFonts w:ascii="Calibri" w:eastAsia="Calibri" w:hAnsi="Calibri" w:cs="Calibri"/>
                <w:b w:val="0"/>
                <w:color w:val="000000" w:themeColor="text1"/>
                <w:sz w:val="24"/>
                <w:szCs w:val="24"/>
              </w:rPr>
              <w:t xml:space="preserve">90% of </w:t>
            </w:r>
            <w:r w:rsidR="0063519D" w:rsidRPr="00337191">
              <w:rPr>
                <w:rFonts w:ascii="Calibri" w:eastAsia="Calibri" w:hAnsi="Calibri" w:cs="Calibri"/>
                <w:b w:val="0"/>
                <w:color w:val="000000" w:themeColor="text1"/>
                <w:sz w:val="24"/>
                <w:szCs w:val="24"/>
              </w:rPr>
              <w:t>tap</w:t>
            </w:r>
            <w:r w:rsidR="00D10750" w:rsidRPr="00337191">
              <w:rPr>
                <w:rFonts w:ascii="Calibri" w:eastAsia="Calibri" w:hAnsi="Calibri" w:cs="Calibri"/>
                <w:b w:val="0"/>
                <w:color w:val="000000" w:themeColor="text1"/>
                <w:sz w:val="24"/>
                <w:szCs w:val="24"/>
              </w:rPr>
              <w:t>s tested</w:t>
            </w:r>
            <w:r w:rsidRPr="00337191">
              <w:rPr>
                <w:rFonts w:ascii="Calibri" w:eastAsia="Calibri" w:hAnsi="Calibri" w:cs="Calibri"/>
                <w:b w:val="0"/>
                <w:color w:val="000000" w:themeColor="text1"/>
                <w:sz w:val="24"/>
                <w:szCs w:val="24"/>
              </w:rPr>
              <w:t xml:space="preserve"> were less than</w:t>
            </w:r>
          </w:p>
        </w:tc>
        <w:tc>
          <w:tcPr>
            <w:tcW w:w="1301" w:type="dxa"/>
            <w:vAlign w:val="center"/>
          </w:tcPr>
          <w:p w14:paraId="443888D4" w14:textId="64A7691A" w:rsidR="00A657FE" w:rsidRPr="00337191" w:rsidRDefault="00754358" w:rsidP="00A657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337191">
              <w:rPr>
                <w:rFonts w:ascii="Calibri" w:eastAsia="Calibri" w:hAnsi="Calibri" w:cs="Calibri"/>
                <w:b w:val="0"/>
                <w:color w:val="000000" w:themeColor="text1"/>
                <w:sz w:val="24"/>
                <w:szCs w:val="24"/>
              </w:rPr>
              <w:t>Range of Samples</w:t>
            </w:r>
          </w:p>
        </w:tc>
        <w:tc>
          <w:tcPr>
            <w:tcW w:w="1472" w:type="dxa"/>
            <w:vAlign w:val="center"/>
          </w:tcPr>
          <w:p w14:paraId="47E61564" w14:textId="047A59A5" w:rsidR="00A657FE" w:rsidRPr="00337191" w:rsidRDefault="00754358" w:rsidP="00A657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337191">
              <w:rPr>
                <w:rFonts w:ascii="Calibri" w:eastAsia="Calibri" w:hAnsi="Calibri" w:cs="Calibri"/>
                <w:b w:val="0"/>
                <w:color w:val="000000" w:themeColor="text1"/>
                <w:sz w:val="24"/>
                <w:szCs w:val="24"/>
              </w:rPr>
              <w:t>In Compliance?</w:t>
            </w:r>
          </w:p>
        </w:tc>
        <w:tc>
          <w:tcPr>
            <w:tcW w:w="1936" w:type="dxa"/>
            <w:vAlign w:val="center"/>
          </w:tcPr>
          <w:p w14:paraId="60CF7824" w14:textId="3ED3DC5D" w:rsidR="00A657FE" w:rsidRPr="00337191" w:rsidRDefault="00A657FE" w:rsidP="00A657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337191">
              <w:rPr>
                <w:rFonts w:ascii="Calibri" w:eastAsia="Calibri" w:hAnsi="Calibri" w:cs="Calibri"/>
                <w:b w:val="0"/>
                <w:color w:val="000000" w:themeColor="text1"/>
                <w:sz w:val="24"/>
                <w:szCs w:val="24"/>
              </w:rPr>
              <w:t>Typical Source of Contamination</w:t>
            </w:r>
          </w:p>
        </w:tc>
      </w:tr>
      <w:tr w:rsidR="00A657FE" w14:paraId="780228F1" w14:textId="77777777" w:rsidTr="000B28B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720" w:type="dxa"/>
            <w:vMerge w:val="restart"/>
            <w:vAlign w:val="center"/>
          </w:tcPr>
          <w:p w14:paraId="39B64B7C" w14:textId="77777777" w:rsidR="00A657FE" w:rsidRPr="00337191" w:rsidRDefault="00A657FE" w:rsidP="00A657FE">
            <w:pPr>
              <w:jc w:val="center"/>
              <w:rPr>
                <w:rFonts w:ascii="Calibri" w:eastAsia="Calibri" w:hAnsi="Calibri" w:cs="Calibri"/>
                <w:b w:val="0"/>
                <w:color w:val="000000" w:themeColor="text1"/>
                <w:sz w:val="24"/>
                <w:szCs w:val="24"/>
              </w:rPr>
            </w:pPr>
            <w:r w:rsidRPr="00337191">
              <w:rPr>
                <w:rFonts w:ascii="Calibri" w:eastAsia="Calibri" w:hAnsi="Calibri" w:cs="Calibri"/>
                <w:b w:val="0"/>
                <w:color w:val="000000" w:themeColor="text1"/>
                <w:sz w:val="24"/>
                <w:szCs w:val="24"/>
              </w:rPr>
              <w:t>Lead (ppb)</w:t>
            </w:r>
          </w:p>
          <w:p w14:paraId="5D5C3D36" w14:textId="726F4749" w:rsidR="00754358" w:rsidRPr="00337191" w:rsidRDefault="00754358" w:rsidP="00A657FE">
            <w:pPr>
              <w:jc w:val="center"/>
              <w:rPr>
                <w:rFonts w:ascii="Calibri" w:eastAsia="Calibri" w:hAnsi="Calibri" w:cs="Calibri"/>
                <w:b w:val="0"/>
                <w:color w:val="000000" w:themeColor="text1"/>
                <w:sz w:val="24"/>
                <w:szCs w:val="24"/>
              </w:rPr>
            </w:pPr>
            <w:r w:rsidRPr="00337191">
              <w:rPr>
                <w:rFonts w:ascii="Calibri" w:eastAsia="Calibri" w:hAnsi="Calibri" w:cs="Calibri"/>
                <w:b w:val="0"/>
                <w:color w:val="000000" w:themeColor="text1"/>
                <w:sz w:val="24"/>
                <w:szCs w:val="24"/>
              </w:rPr>
              <w:t>[20__]</w:t>
            </w:r>
          </w:p>
        </w:tc>
        <w:tc>
          <w:tcPr>
            <w:tcW w:w="1061" w:type="dxa"/>
            <w:vAlign w:val="center"/>
          </w:tcPr>
          <w:p w14:paraId="36A53A14" w14:textId="0697E7C8" w:rsidR="00A657FE" w:rsidRPr="004D682D" w:rsidRDefault="00A657FE"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4D682D">
              <w:rPr>
                <w:rFonts w:ascii="Calibri" w:eastAsia="Calibri" w:hAnsi="Calibri" w:cs="Calibri"/>
                <w:color w:val="000000" w:themeColor="text1"/>
              </w:rPr>
              <w:t>15 ppb</w:t>
            </w:r>
          </w:p>
        </w:tc>
        <w:tc>
          <w:tcPr>
            <w:tcW w:w="971" w:type="dxa"/>
            <w:vAlign w:val="center"/>
          </w:tcPr>
          <w:p w14:paraId="2795B4BD" w14:textId="0E301D59" w:rsidR="00A657FE" w:rsidRPr="004D682D" w:rsidRDefault="00A657FE"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4D682D">
              <w:rPr>
                <w:rFonts w:ascii="Calibri" w:eastAsia="Calibri" w:hAnsi="Calibri" w:cs="Calibri"/>
                <w:color w:val="000000" w:themeColor="text1"/>
              </w:rPr>
              <w:t>0 ppb</w:t>
            </w:r>
          </w:p>
        </w:tc>
        <w:tc>
          <w:tcPr>
            <w:tcW w:w="923" w:type="dxa"/>
            <w:vAlign w:val="center"/>
          </w:tcPr>
          <w:p w14:paraId="7BB1D599" w14:textId="1A2F672C" w:rsidR="00A657FE" w:rsidRDefault="00A657FE"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493" w:type="dxa"/>
            <w:vAlign w:val="center"/>
          </w:tcPr>
          <w:p w14:paraId="705C4198" w14:textId="77777777" w:rsidR="00A657FE" w:rsidRDefault="00A657FE"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301" w:type="dxa"/>
            <w:vAlign w:val="center"/>
          </w:tcPr>
          <w:p w14:paraId="1E4D5D88" w14:textId="77777777" w:rsidR="00A657FE" w:rsidRDefault="00A657FE"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472" w:type="dxa"/>
            <w:vAlign w:val="center"/>
          </w:tcPr>
          <w:p w14:paraId="1909E0E2" w14:textId="77777777" w:rsidR="00A657FE" w:rsidRDefault="00A657FE"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936" w:type="dxa"/>
            <w:vAlign w:val="center"/>
          </w:tcPr>
          <w:p w14:paraId="2B04F39A" w14:textId="783B9E91" w:rsidR="00A657FE" w:rsidRPr="006238C1" w:rsidRDefault="006238C1"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6"/>
                <w:szCs w:val="16"/>
              </w:rPr>
            </w:pPr>
            <w:r w:rsidRPr="006238C1">
              <w:rPr>
                <w:rFonts w:ascii="Calibri" w:eastAsia="Calibri" w:hAnsi="Calibri" w:cs="Calibri"/>
                <w:color w:val="000000" w:themeColor="text1"/>
                <w:sz w:val="16"/>
                <w:szCs w:val="16"/>
              </w:rPr>
              <w:t>Corrosion of household plumbing systems; erosion of natural deposits</w:t>
            </w:r>
          </w:p>
        </w:tc>
      </w:tr>
      <w:tr w:rsidR="00A657FE" w14:paraId="78C46983" w14:textId="77777777" w:rsidTr="000B28BD">
        <w:trPr>
          <w:trHeight w:val="269"/>
        </w:trPr>
        <w:tc>
          <w:tcPr>
            <w:cnfStyle w:val="001000000000" w:firstRow="0" w:lastRow="0" w:firstColumn="1" w:lastColumn="0" w:oddVBand="0" w:evenVBand="0" w:oddHBand="0" w:evenHBand="0" w:firstRowFirstColumn="0" w:firstRowLastColumn="0" w:lastRowFirstColumn="0" w:lastRowLastColumn="0"/>
            <w:tcW w:w="1720" w:type="dxa"/>
            <w:vMerge/>
            <w:vAlign w:val="center"/>
          </w:tcPr>
          <w:p w14:paraId="05E9A921" w14:textId="77777777" w:rsidR="00A657FE" w:rsidRPr="00337191" w:rsidRDefault="00A657FE" w:rsidP="00A657FE">
            <w:pPr>
              <w:jc w:val="center"/>
              <w:rPr>
                <w:rFonts w:ascii="Calibri" w:eastAsia="Calibri" w:hAnsi="Calibri" w:cs="Calibri"/>
                <w:b w:val="0"/>
                <w:color w:val="000000" w:themeColor="text1"/>
                <w:sz w:val="24"/>
                <w:szCs w:val="24"/>
              </w:rPr>
            </w:pPr>
          </w:p>
        </w:tc>
        <w:tc>
          <w:tcPr>
            <w:tcW w:w="9157" w:type="dxa"/>
            <w:gridSpan w:val="7"/>
          </w:tcPr>
          <w:p w14:paraId="28D46F73" w14:textId="1BF2D103" w:rsidR="00A657FE" w:rsidRPr="00A657FE" w:rsidRDefault="00812771" w:rsidP="00453B1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___ </w:t>
            </w:r>
            <w:r w:rsidR="00A657FE" w:rsidRPr="00A657FE">
              <w:rPr>
                <w:rFonts w:ascii="Calibri" w:eastAsia="Calibri" w:hAnsi="Calibri" w:cs="Calibri"/>
                <w:color w:val="000000" w:themeColor="text1"/>
                <w:sz w:val="20"/>
                <w:szCs w:val="20"/>
              </w:rPr>
              <w:t>out of</w:t>
            </w:r>
            <w:r>
              <w:rPr>
                <w:rFonts w:ascii="Calibri" w:eastAsia="Calibri" w:hAnsi="Calibri" w:cs="Calibri"/>
                <w:color w:val="000000" w:themeColor="text1"/>
                <w:sz w:val="20"/>
                <w:szCs w:val="20"/>
              </w:rPr>
              <w:t xml:space="preserve"> ___</w:t>
            </w:r>
            <w:r w:rsidR="00A657FE" w:rsidRPr="00A657FE">
              <w:rPr>
                <w:rFonts w:ascii="Calibri" w:eastAsia="Calibri" w:hAnsi="Calibri" w:cs="Calibri"/>
                <w:color w:val="000000" w:themeColor="text1"/>
                <w:sz w:val="20"/>
                <w:szCs w:val="20"/>
              </w:rPr>
              <w:t xml:space="preserve"> </w:t>
            </w:r>
            <w:r w:rsidR="0063519D">
              <w:rPr>
                <w:rFonts w:ascii="Calibri" w:eastAsia="Calibri" w:hAnsi="Calibri" w:cs="Calibri"/>
                <w:color w:val="000000" w:themeColor="text1"/>
                <w:sz w:val="20"/>
                <w:szCs w:val="20"/>
              </w:rPr>
              <w:t>tap</w:t>
            </w:r>
            <w:r w:rsidR="00453B1C">
              <w:rPr>
                <w:rFonts w:ascii="Calibri" w:eastAsia="Calibri" w:hAnsi="Calibri" w:cs="Calibri"/>
                <w:color w:val="000000" w:themeColor="text1"/>
                <w:sz w:val="20"/>
                <w:szCs w:val="20"/>
              </w:rPr>
              <w:t>s</w:t>
            </w:r>
            <w:r w:rsidR="00A657FE" w:rsidRPr="00A657FE">
              <w:rPr>
                <w:rFonts w:ascii="Calibri" w:eastAsia="Calibri" w:hAnsi="Calibri" w:cs="Calibri"/>
                <w:color w:val="000000" w:themeColor="text1"/>
                <w:sz w:val="20"/>
                <w:szCs w:val="20"/>
              </w:rPr>
              <w:t xml:space="preserve"> were found to have levels </w:t>
            </w:r>
            <w:proofErr w:type="gramStart"/>
            <w:r w:rsidR="00A657FE" w:rsidRPr="00A657FE">
              <w:rPr>
                <w:rFonts w:ascii="Calibri" w:eastAsia="Calibri" w:hAnsi="Calibri" w:cs="Calibri"/>
                <w:color w:val="000000" w:themeColor="text1"/>
                <w:sz w:val="20"/>
                <w:szCs w:val="20"/>
              </w:rPr>
              <w:t>in excess of</w:t>
            </w:r>
            <w:proofErr w:type="gramEnd"/>
            <w:r w:rsidR="00A657FE" w:rsidRPr="00A657FE">
              <w:rPr>
                <w:rFonts w:ascii="Calibri" w:eastAsia="Calibri" w:hAnsi="Calibri" w:cs="Calibri"/>
                <w:color w:val="000000" w:themeColor="text1"/>
                <w:sz w:val="20"/>
                <w:szCs w:val="20"/>
              </w:rPr>
              <w:t xml:space="preserve"> the lead action level of 15 ppb</w:t>
            </w:r>
          </w:p>
        </w:tc>
      </w:tr>
      <w:tr w:rsidR="00A657FE" w14:paraId="45D624B1" w14:textId="77777777" w:rsidTr="000B28B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720" w:type="dxa"/>
            <w:vMerge w:val="restart"/>
            <w:vAlign w:val="center"/>
          </w:tcPr>
          <w:p w14:paraId="76E06102" w14:textId="77777777" w:rsidR="00A657FE" w:rsidRPr="00337191" w:rsidRDefault="00A657FE" w:rsidP="00A657FE">
            <w:pPr>
              <w:jc w:val="center"/>
              <w:rPr>
                <w:rFonts w:ascii="Calibri" w:eastAsia="Calibri" w:hAnsi="Calibri" w:cs="Calibri"/>
                <w:b w:val="0"/>
                <w:color w:val="000000" w:themeColor="text1"/>
                <w:sz w:val="24"/>
                <w:szCs w:val="24"/>
              </w:rPr>
            </w:pPr>
            <w:r w:rsidRPr="00337191">
              <w:rPr>
                <w:rFonts w:ascii="Calibri" w:eastAsia="Calibri" w:hAnsi="Calibri" w:cs="Calibri"/>
                <w:b w:val="0"/>
                <w:color w:val="000000" w:themeColor="text1"/>
                <w:sz w:val="24"/>
                <w:szCs w:val="24"/>
              </w:rPr>
              <w:t>Copper (ppm)</w:t>
            </w:r>
          </w:p>
          <w:p w14:paraId="2210C585" w14:textId="6D2A6BF5" w:rsidR="00754358" w:rsidRPr="00337191" w:rsidRDefault="00754358" w:rsidP="00A657FE">
            <w:pPr>
              <w:jc w:val="center"/>
              <w:rPr>
                <w:rFonts w:ascii="Calibri" w:eastAsia="Calibri" w:hAnsi="Calibri" w:cs="Calibri"/>
                <w:b w:val="0"/>
                <w:color w:val="000000" w:themeColor="text1"/>
                <w:sz w:val="24"/>
                <w:szCs w:val="24"/>
              </w:rPr>
            </w:pPr>
            <w:r w:rsidRPr="00337191">
              <w:rPr>
                <w:rFonts w:ascii="Calibri" w:eastAsia="Calibri" w:hAnsi="Calibri" w:cs="Calibri"/>
                <w:b w:val="0"/>
                <w:color w:val="000000" w:themeColor="text1"/>
                <w:sz w:val="24"/>
                <w:szCs w:val="24"/>
              </w:rPr>
              <w:t>[20__]</w:t>
            </w:r>
          </w:p>
        </w:tc>
        <w:tc>
          <w:tcPr>
            <w:tcW w:w="1061" w:type="dxa"/>
            <w:vAlign w:val="center"/>
          </w:tcPr>
          <w:p w14:paraId="78764DC3" w14:textId="1EDF23E2" w:rsidR="00A657FE" w:rsidRPr="004D682D" w:rsidRDefault="00A657FE"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4D682D">
              <w:rPr>
                <w:rFonts w:ascii="Calibri" w:eastAsia="Calibri" w:hAnsi="Calibri" w:cs="Calibri"/>
                <w:color w:val="000000" w:themeColor="text1"/>
              </w:rPr>
              <w:t>1.3 ppm</w:t>
            </w:r>
          </w:p>
        </w:tc>
        <w:tc>
          <w:tcPr>
            <w:tcW w:w="971" w:type="dxa"/>
            <w:vAlign w:val="center"/>
          </w:tcPr>
          <w:p w14:paraId="2F4465A0" w14:textId="534FE841" w:rsidR="00A657FE" w:rsidRPr="004D682D" w:rsidRDefault="00A657FE"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4D682D">
              <w:rPr>
                <w:rFonts w:ascii="Calibri" w:eastAsia="Calibri" w:hAnsi="Calibri" w:cs="Calibri"/>
                <w:color w:val="000000" w:themeColor="text1"/>
              </w:rPr>
              <w:t>1.3 ppm</w:t>
            </w:r>
          </w:p>
        </w:tc>
        <w:tc>
          <w:tcPr>
            <w:tcW w:w="923" w:type="dxa"/>
            <w:vAlign w:val="center"/>
          </w:tcPr>
          <w:p w14:paraId="6D9238DC" w14:textId="320CC73E" w:rsidR="00A657FE" w:rsidRDefault="00A657FE"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493" w:type="dxa"/>
            <w:vAlign w:val="center"/>
          </w:tcPr>
          <w:p w14:paraId="1D9C360D" w14:textId="77777777" w:rsidR="00A657FE" w:rsidRDefault="00A657FE"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301" w:type="dxa"/>
            <w:vAlign w:val="center"/>
          </w:tcPr>
          <w:p w14:paraId="0CD25A61" w14:textId="77777777" w:rsidR="00A657FE" w:rsidRDefault="00A657FE"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472" w:type="dxa"/>
            <w:vAlign w:val="center"/>
          </w:tcPr>
          <w:p w14:paraId="7CE203EA" w14:textId="77777777" w:rsidR="00A657FE" w:rsidRDefault="00A657FE"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936" w:type="dxa"/>
            <w:vAlign w:val="center"/>
          </w:tcPr>
          <w:p w14:paraId="05BD2F8F" w14:textId="35D33C7F" w:rsidR="00A657FE" w:rsidRPr="006238C1" w:rsidRDefault="006238C1" w:rsidP="006238C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6"/>
                <w:szCs w:val="16"/>
              </w:rPr>
            </w:pPr>
            <w:r w:rsidRPr="006238C1">
              <w:rPr>
                <w:rFonts w:ascii="Calibri" w:eastAsia="Calibri" w:hAnsi="Calibri" w:cs="Calibri"/>
                <w:color w:val="000000" w:themeColor="text1"/>
                <w:sz w:val="16"/>
                <w:szCs w:val="16"/>
              </w:rPr>
              <w:t>Corrosion of household plumbing systems; erosion of natural deposits</w:t>
            </w:r>
          </w:p>
        </w:tc>
      </w:tr>
      <w:tr w:rsidR="00A657FE" w14:paraId="06AE336F" w14:textId="77777777" w:rsidTr="000B28BD">
        <w:trPr>
          <w:trHeight w:val="305"/>
        </w:trPr>
        <w:tc>
          <w:tcPr>
            <w:cnfStyle w:val="001000000000" w:firstRow="0" w:lastRow="0" w:firstColumn="1" w:lastColumn="0" w:oddVBand="0" w:evenVBand="0" w:oddHBand="0" w:evenHBand="0" w:firstRowFirstColumn="0" w:firstRowLastColumn="0" w:lastRowFirstColumn="0" w:lastRowLastColumn="0"/>
            <w:tcW w:w="1720" w:type="dxa"/>
            <w:vMerge/>
          </w:tcPr>
          <w:p w14:paraId="434A666E" w14:textId="77777777" w:rsidR="00A657FE" w:rsidRDefault="00A657FE" w:rsidP="5698E558">
            <w:pPr>
              <w:rPr>
                <w:rFonts w:ascii="Calibri" w:eastAsia="Calibri" w:hAnsi="Calibri" w:cs="Calibri"/>
                <w:color w:val="000000" w:themeColor="text1"/>
                <w:sz w:val="24"/>
                <w:szCs w:val="24"/>
              </w:rPr>
            </w:pPr>
          </w:p>
        </w:tc>
        <w:tc>
          <w:tcPr>
            <w:tcW w:w="9157" w:type="dxa"/>
            <w:gridSpan w:val="7"/>
          </w:tcPr>
          <w:p w14:paraId="4754437F" w14:textId="54D14A60" w:rsidR="00A657FE" w:rsidRPr="00A657FE" w:rsidRDefault="00812771" w:rsidP="00453B1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___ </w:t>
            </w:r>
            <w:r w:rsidR="00A657FE" w:rsidRPr="00A657FE">
              <w:rPr>
                <w:rFonts w:ascii="Calibri" w:eastAsia="Calibri" w:hAnsi="Calibri" w:cs="Calibri"/>
                <w:color w:val="000000" w:themeColor="text1"/>
                <w:sz w:val="20"/>
                <w:szCs w:val="20"/>
              </w:rPr>
              <w:t>out of</w:t>
            </w:r>
            <w:r>
              <w:rPr>
                <w:rFonts w:ascii="Calibri" w:eastAsia="Calibri" w:hAnsi="Calibri" w:cs="Calibri"/>
                <w:color w:val="000000" w:themeColor="text1"/>
                <w:sz w:val="20"/>
                <w:szCs w:val="20"/>
              </w:rPr>
              <w:t xml:space="preserve"> ___</w:t>
            </w:r>
            <w:r w:rsidR="00A657FE" w:rsidRPr="00A657FE">
              <w:rPr>
                <w:rFonts w:ascii="Calibri" w:eastAsia="Calibri" w:hAnsi="Calibri" w:cs="Calibri"/>
                <w:color w:val="000000" w:themeColor="text1"/>
                <w:sz w:val="20"/>
                <w:szCs w:val="20"/>
              </w:rPr>
              <w:t xml:space="preserve"> </w:t>
            </w:r>
            <w:r w:rsidR="0063519D">
              <w:rPr>
                <w:rFonts w:ascii="Calibri" w:eastAsia="Calibri" w:hAnsi="Calibri" w:cs="Calibri"/>
                <w:color w:val="000000" w:themeColor="text1"/>
                <w:sz w:val="20"/>
                <w:szCs w:val="20"/>
              </w:rPr>
              <w:t>tap</w:t>
            </w:r>
            <w:r w:rsidR="00453B1C">
              <w:rPr>
                <w:rFonts w:ascii="Calibri" w:eastAsia="Calibri" w:hAnsi="Calibri" w:cs="Calibri"/>
                <w:color w:val="000000" w:themeColor="text1"/>
                <w:sz w:val="20"/>
                <w:szCs w:val="20"/>
              </w:rPr>
              <w:t>s</w:t>
            </w:r>
            <w:r w:rsidR="00A657FE" w:rsidRPr="00A657FE">
              <w:rPr>
                <w:rFonts w:ascii="Calibri" w:eastAsia="Calibri" w:hAnsi="Calibri" w:cs="Calibri"/>
                <w:color w:val="000000" w:themeColor="text1"/>
                <w:sz w:val="20"/>
                <w:szCs w:val="20"/>
              </w:rPr>
              <w:t xml:space="preserve"> were found to have copper levels </w:t>
            </w:r>
            <w:proofErr w:type="gramStart"/>
            <w:r w:rsidR="00A657FE" w:rsidRPr="00A657FE">
              <w:rPr>
                <w:rFonts w:ascii="Calibri" w:eastAsia="Calibri" w:hAnsi="Calibri" w:cs="Calibri"/>
                <w:color w:val="000000" w:themeColor="text1"/>
                <w:sz w:val="20"/>
                <w:szCs w:val="20"/>
              </w:rPr>
              <w:t>in excess of</w:t>
            </w:r>
            <w:proofErr w:type="gramEnd"/>
            <w:r w:rsidR="00A657FE" w:rsidRPr="00A657FE">
              <w:rPr>
                <w:rFonts w:ascii="Calibri" w:eastAsia="Calibri" w:hAnsi="Calibri" w:cs="Calibri"/>
                <w:color w:val="000000" w:themeColor="text1"/>
                <w:sz w:val="20"/>
                <w:szCs w:val="20"/>
              </w:rPr>
              <w:t xml:space="preserve"> the copper action level of 1.3 ppm</w:t>
            </w:r>
          </w:p>
        </w:tc>
      </w:tr>
    </w:tbl>
    <w:p w14:paraId="1B753C2A" w14:textId="574629DD" w:rsidR="007B7701" w:rsidRPr="00B87B7C" w:rsidRDefault="007B7701" w:rsidP="00877DF1">
      <w:pPr>
        <w:pStyle w:val="Heading3"/>
        <w:rPr>
          <w:rFonts w:eastAsia="Calibri"/>
          <w:sz w:val="20"/>
          <w:szCs w:val="20"/>
        </w:rPr>
      </w:pPr>
      <w:r w:rsidRPr="00B87B7C">
        <w:rPr>
          <w:rFonts w:eastAsia="Calibri"/>
          <w:sz w:val="20"/>
          <w:szCs w:val="20"/>
        </w:rPr>
        <w:t>Important Information about Lead</w:t>
      </w:r>
    </w:p>
    <w:p w14:paraId="2741B2EA" w14:textId="12ACB6B5" w:rsidR="00C40E31" w:rsidRDefault="00C40E31" w:rsidP="00192517">
      <w:pPr>
        <w:rPr>
          <w:sz w:val="16"/>
          <w:szCs w:val="16"/>
        </w:rPr>
      </w:pPr>
      <w:r w:rsidRPr="00192517">
        <w:rPr>
          <w:sz w:val="16"/>
          <w:szCs w:val="16"/>
        </w:rPr>
        <w:t xml:space="preserve">Lead can cause serious health problems, especially for pregnant women and young children. Lead in drinking water is primarily from materials and components associated with service lines and home plumbing. </w:t>
      </w:r>
      <w:sdt>
        <w:sdtPr>
          <w:rPr>
            <w:sz w:val="16"/>
            <w:szCs w:val="16"/>
          </w:rPr>
          <w:id w:val="2041860921"/>
          <w:placeholder>
            <w:docPart w:val="DefaultPlaceholder_-1854013440"/>
          </w:placeholder>
        </w:sdtPr>
        <w:sdtEndPr/>
        <w:sdtContent>
          <w:r w:rsidR="00C812AC" w:rsidRPr="00192517">
            <w:rPr>
              <w:sz w:val="16"/>
              <w:szCs w:val="16"/>
              <w:highlight w:val="lightGray"/>
            </w:rPr>
            <w:t>NAME OF UTILITY</w:t>
          </w:r>
          <w:r w:rsidR="00C812AC" w:rsidRPr="00192517">
            <w:rPr>
              <w:sz w:val="16"/>
              <w:szCs w:val="16"/>
            </w:rPr>
            <w:t xml:space="preserve"> </w:t>
          </w:r>
        </w:sdtContent>
      </w:sdt>
      <w:r w:rsidR="00F512D2" w:rsidRPr="00192517">
        <w:rPr>
          <w:rStyle w:val="Heading4Char"/>
          <w:color w:val="auto"/>
          <w:sz w:val="16"/>
          <w:szCs w:val="16"/>
        </w:rPr>
        <w:t>is</w:t>
      </w:r>
      <w:r w:rsidRPr="00192517">
        <w:rPr>
          <w:sz w:val="16"/>
          <w:szCs w:val="16"/>
        </w:rPr>
        <w:t xml:space="preserve"> responsible for providing high quality drinking water and removing lead </w:t>
      </w:r>
      <w:proofErr w:type="gramStart"/>
      <w:r w:rsidRPr="00192517">
        <w:rPr>
          <w:sz w:val="16"/>
          <w:szCs w:val="16"/>
        </w:rPr>
        <w:t>pipes, but</w:t>
      </w:r>
      <w:proofErr w:type="gramEnd"/>
      <w:r w:rsidRPr="00192517">
        <w:rPr>
          <w:sz w:val="16"/>
          <w:szCs w:val="16"/>
        </w:rPr>
        <w:t xml:space="preserve">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w:t>
      </w:r>
      <w:r w:rsidR="00746562" w:rsidRPr="00192517">
        <w:rPr>
          <w:sz w:val="16"/>
          <w:szCs w:val="16"/>
        </w:rPr>
        <w:t>contact</w:t>
      </w:r>
      <w:r w:rsidR="00434416" w:rsidRPr="00192517">
        <w:rPr>
          <w:sz w:val="16"/>
          <w:szCs w:val="16"/>
        </w:rPr>
        <w:t xml:space="preserve"> </w:t>
      </w:r>
      <w:r w:rsidR="00F865C5" w:rsidRPr="00192517">
        <w:rPr>
          <w:sz w:val="16"/>
          <w:szCs w:val="16"/>
          <w:highlight w:val="lightGray"/>
        </w:rPr>
        <w:t xml:space="preserve"> </w:t>
      </w:r>
      <w:sdt>
        <w:sdtPr>
          <w:rPr>
            <w:sz w:val="16"/>
            <w:szCs w:val="16"/>
          </w:rPr>
          <w:id w:val="1280384846"/>
          <w:placeholder>
            <w:docPart w:val="A8D7D8C75F274B9EB26BD72183D85E80"/>
          </w:placeholder>
          <w:text/>
        </w:sdtPr>
        <w:sdtEndPr/>
        <w:sdtContent>
          <w:r w:rsidR="00F865C5" w:rsidRPr="00192517">
            <w:rPr>
              <w:sz w:val="16"/>
              <w:szCs w:val="16"/>
              <w:highlight w:val="lightGray"/>
            </w:rPr>
            <w:t>NAME OF UTILITY AND CONTACT INFORMATION</w:t>
          </w:r>
        </w:sdtContent>
      </w:sdt>
      <w:r w:rsidRPr="00192517">
        <w:rPr>
          <w:sz w:val="16"/>
          <w:szCs w:val="16"/>
        </w:rPr>
        <w:t xml:space="preserve">. Information on lead in drinking water, testing methods, and steps you can take to minimize exposure is available at </w:t>
      </w:r>
      <w:hyperlink r:id="rId11" w:history="1">
        <w:r w:rsidRPr="00192517">
          <w:rPr>
            <w:rStyle w:val="Hyperlink"/>
            <w:rFonts w:ascii="Calibri" w:eastAsia="Calibri" w:hAnsi="Calibri" w:cs="Calibri"/>
            <w:sz w:val="16"/>
            <w:szCs w:val="16"/>
          </w:rPr>
          <w:t>http://www.epa.gov/safewater/lead</w:t>
        </w:r>
      </w:hyperlink>
      <w:r w:rsidRPr="00192517">
        <w:rPr>
          <w:sz w:val="16"/>
          <w:szCs w:val="16"/>
        </w:rPr>
        <w:t>.</w:t>
      </w:r>
    </w:p>
    <w:p w14:paraId="470D4EEB" w14:textId="1513E7A0" w:rsidR="00C17442" w:rsidRPr="00192517" w:rsidRDefault="005C69A2" w:rsidP="00192517">
      <w:pPr>
        <w:rPr>
          <w:sz w:val="16"/>
          <w:szCs w:val="16"/>
        </w:rPr>
      </w:pPr>
      <w:r>
        <w:rPr>
          <w:noProof/>
        </w:rPr>
        <w:drawing>
          <wp:anchor distT="0" distB="0" distL="114300" distR="114300" simplePos="0" relativeHeight="251662336" behindDoc="1" locked="0" layoutInCell="1" allowOverlap="1" wp14:anchorId="4B556A18" wp14:editId="231DD434">
            <wp:simplePos x="0" y="0"/>
            <wp:positionH relativeFrom="column">
              <wp:posOffset>161924</wp:posOffset>
            </wp:positionH>
            <wp:positionV relativeFrom="paragraph">
              <wp:posOffset>294639</wp:posOffset>
            </wp:positionV>
            <wp:extent cx="2600325" cy="2600325"/>
            <wp:effectExtent l="0" t="0" r="9525" b="9525"/>
            <wp:wrapTight wrapText="bothSides">
              <wp:wrapPolygon edited="0">
                <wp:start x="0" y="0"/>
                <wp:lineTo x="0" y="21521"/>
                <wp:lineTo x="21521" y="21521"/>
                <wp:lineTo x="2152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 ppm.png"/>
                    <pic:cNvPicPr/>
                  </pic:nvPicPr>
                  <pic:blipFill>
                    <a:blip r:embed="rId12">
                      <a:extLst>
                        <a:ext uri="{28A0092B-C50C-407E-A947-70E740481C1C}">
                          <a14:useLocalDpi xmlns:a14="http://schemas.microsoft.com/office/drawing/2010/main" val="0"/>
                        </a:ext>
                      </a:extLst>
                    </a:blip>
                    <a:stretch>
                      <a:fillRect/>
                    </a:stretch>
                  </pic:blipFill>
                  <pic:spPr>
                    <a:xfrm>
                      <a:off x="0" y="0"/>
                      <a:ext cx="2600325" cy="26003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41619D8F" wp14:editId="2D64B470">
                <wp:simplePos x="0" y="0"/>
                <wp:positionH relativeFrom="column">
                  <wp:posOffset>2943225</wp:posOffset>
                </wp:positionH>
                <wp:positionV relativeFrom="paragraph">
                  <wp:posOffset>741680</wp:posOffset>
                </wp:positionV>
                <wp:extent cx="3905885" cy="2095500"/>
                <wp:effectExtent l="0" t="0" r="0" b="0"/>
                <wp:wrapTight wrapText="bothSides">
                  <wp:wrapPolygon edited="0">
                    <wp:start x="0" y="0"/>
                    <wp:lineTo x="0" y="21404"/>
                    <wp:lineTo x="21491" y="21404"/>
                    <wp:lineTo x="21491" y="0"/>
                    <wp:lineTo x="0" y="0"/>
                  </wp:wrapPolygon>
                </wp:wrapTight>
                <wp:docPr id="406398210" name="Group 4063982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905885" cy="2095500"/>
                          <a:chOff x="0" y="0"/>
                          <a:chExt cx="6527800" cy="3505200"/>
                        </a:xfrm>
                      </wpg:grpSpPr>
                      <pic:pic xmlns:pic="http://schemas.openxmlformats.org/drawingml/2006/picture">
                        <pic:nvPicPr>
                          <pic:cNvPr id="593261576" name="Picture 59326157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9525"/>
                            <a:ext cx="3228975" cy="3481070"/>
                          </a:xfrm>
                          <a:prstGeom prst="rect">
                            <a:avLst/>
                          </a:prstGeom>
                        </pic:spPr>
                      </pic:pic>
                      <pic:pic xmlns:pic="http://schemas.openxmlformats.org/drawingml/2006/picture">
                        <pic:nvPicPr>
                          <pic:cNvPr id="395892702" name="Picture 39589270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276600" y="0"/>
                            <a:ext cx="3251200" cy="3505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3258AA" id="Group 406398210" o:spid="_x0000_s1026" style="position:absolute;margin-left:231.75pt;margin-top:58.4pt;width:307.55pt;height:165pt;z-index:251661312;mso-width-relative:margin;mso-height-relative:margin" coordsize="65278,350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3261576" o:spid="_x0000_s1027" type="#_x0000_t75" style="position:absolute;top:95;width:32289;height:34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">
                  <v:imagedata r:id="rId15" o:title=""/>
                </v:shape>
                <v:shape id="Picture 395892702" o:spid="_x0000_s1028" type="#_x0000_t75" style="position:absolute;left:32766;width:32512;height:35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">
                  <v:imagedata r:id="rId16" o:title=""/>
                </v:shape>
                <w10:wrap type="tight"/>
              </v:group>
            </w:pict>
          </mc:Fallback>
        </mc:AlternateContent>
      </w:r>
      <w:sdt>
        <w:sdtPr>
          <w:rPr>
            <w:sz w:val="16"/>
            <w:szCs w:val="16"/>
          </w:rPr>
          <w:id w:val="-234394343"/>
          <w:placeholder>
            <w:docPart w:val="450F9D2F670A4D4ABABCCD64C948911E"/>
          </w:placeholder>
        </w:sdtPr>
        <w:sdtContent>
          <w:r w:rsidR="00EE71A7" w:rsidRPr="00192517">
            <w:rPr>
              <w:sz w:val="16"/>
              <w:szCs w:val="16"/>
              <w:highlight w:val="lightGray"/>
            </w:rPr>
            <w:t>NAME OF UTILITY</w:t>
          </w:r>
          <w:r w:rsidR="00EE71A7" w:rsidRPr="00192517">
            <w:rPr>
              <w:sz w:val="16"/>
              <w:szCs w:val="16"/>
            </w:rPr>
            <w:t xml:space="preserve"> </w:t>
          </w:r>
        </w:sdtContent>
      </w:sdt>
      <w:r w:rsidR="00F512D2">
        <w:rPr>
          <w:sz w:val="16"/>
          <w:szCs w:val="16"/>
        </w:rPr>
        <w:t xml:space="preserve">has </w:t>
      </w:r>
      <w:r w:rsidR="00C60930">
        <w:rPr>
          <w:sz w:val="16"/>
          <w:szCs w:val="16"/>
        </w:rPr>
        <w:t>completed</w:t>
      </w:r>
      <w:r w:rsidR="00F512D2">
        <w:rPr>
          <w:sz w:val="16"/>
          <w:szCs w:val="16"/>
        </w:rPr>
        <w:t xml:space="preserve"> a</w:t>
      </w:r>
      <w:r w:rsidR="00C60930">
        <w:rPr>
          <w:sz w:val="16"/>
          <w:szCs w:val="16"/>
        </w:rPr>
        <w:t>n initial</w:t>
      </w:r>
      <w:r w:rsidR="00F512D2">
        <w:rPr>
          <w:sz w:val="16"/>
          <w:szCs w:val="16"/>
        </w:rPr>
        <w:t xml:space="preserve"> inventory</w:t>
      </w:r>
      <w:r w:rsidR="00C60930">
        <w:rPr>
          <w:sz w:val="16"/>
          <w:szCs w:val="16"/>
        </w:rPr>
        <w:t xml:space="preserve"> of all the service lines served by our water system. The results</w:t>
      </w:r>
      <w:r w:rsidR="00F512D2">
        <w:rPr>
          <w:sz w:val="16"/>
          <w:szCs w:val="16"/>
        </w:rPr>
        <w:t xml:space="preserve"> can be accessed </w:t>
      </w:r>
      <w:sdt>
        <w:sdtPr>
          <w:rPr>
            <w:sz w:val="16"/>
            <w:szCs w:val="16"/>
            <w:highlight w:val="lightGray"/>
          </w:rPr>
          <w:id w:val="471793379"/>
          <w:placeholder>
            <w:docPart w:val="92E9F52A455245B6BEDB3394621B0D6B"/>
          </w:placeholder>
          <w:text/>
        </w:sdtPr>
        <w:sdtContent>
          <w:r w:rsidR="00EE71A7" w:rsidRPr="00EE71A7">
            <w:rPr>
              <w:sz w:val="16"/>
              <w:szCs w:val="16"/>
              <w:highlight w:val="lightGray"/>
            </w:rPr>
            <w:t>DESCRIBE HOW IT CAN BE ACCESSED</w:t>
          </w:r>
        </w:sdtContent>
      </w:sdt>
      <w:r w:rsidR="00F512D2">
        <w:rPr>
          <w:sz w:val="16"/>
          <w:szCs w:val="16"/>
        </w:rPr>
        <w:t>.</w:t>
      </w:r>
    </w:p>
    <w:p w14:paraId="14890808" w14:textId="514E3FB6" w:rsidR="00232AC0" w:rsidRPr="00B87B7C" w:rsidRDefault="00232AC0" w:rsidP="00232AC0">
      <w:pPr>
        <w:pStyle w:val="Heading2"/>
        <w:rPr>
          <w:rFonts w:eastAsia="Calibri"/>
        </w:rPr>
      </w:pPr>
      <w:r w:rsidRPr="00B87B7C">
        <w:rPr>
          <w:rFonts w:eastAsia="Calibri"/>
        </w:rPr>
        <w:t>Table of Disinfectants/Disinfection Byproducts and Precursors</w:t>
      </w:r>
    </w:p>
    <w:tbl>
      <w:tblPr>
        <w:tblStyle w:val="GridTable4-Accent3"/>
        <w:tblW w:w="10801" w:type="dxa"/>
        <w:tblInd w:w="-5" w:type="dxa"/>
        <w:tblLook w:val="04A0" w:firstRow="1" w:lastRow="0" w:firstColumn="1" w:lastColumn="0" w:noHBand="0" w:noVBand="1"/>
      </w:tblPr>
      <w:tblGrid>
        <w:gridCol w:w="1875"/>
        <w:gridCol w:w="1082"/>
        <w:gridCol w:w="1088"/>
        <w:gridCol w:w="1221"/>
        <w:gridCol w:w="1225"/>
        <w:gridCol w:w="1472"/>
        <w:gridCol w:w="1016"/>
        <w:gridCol w:w="1822"/>
      </w:tblGrid>
      <w:tr w:rsidR="006238C1" w14:paraId="5E035F23" w14:textId="77777777" w:rsidTr="005C1595">
        <w:trPr>
          <w:cnfStyle w:val="100000000000" w:firstRow="1" w:lastRow="0" w:firstColumn="0" w:lastColumn="0" w:oddVBand="0" w:evenVBand="0" w:oddHBand="0" w:evenHBand="0" w:firstRowFirstColumn="0" w:firstRowLastColumn="0" w:lastRowFirstColumn="0" w:lastRowLastColumn="0"/>
          <w:trHeight w:val="692"/>
          <w:tblHeader/>
        </w:trPr>
        <w:tc>
          <w:tcPr>
            <w:cnfStyle w:val="001000000000" w:firstRow="0" w:lastRow="0" w:firstColumn="1" w:lastColumn="0" w:oddVBand="0" w:evenVBand="0" w:oddHBand="0" w:evenHBand="0" w:firstRowFirstColumn="0" w:firstRowLastColumn="0" w:lastRowFirstColumn="0" w:lastRowLastColumn="0"/>
            <w:tcW w:w="1924" w:type="dxa"/>
            <w:vAlign w:val="center"/>
          </w:tcPr>
          <w:p w14:paraId="6805E72E" w14:textId="35A99270" w:rsidR="00232AC0" w:rsidRPr="00B87B7C" w:rsidRDefault="00232AC0" w:rsidP="00337191">
            <w:pPr>
              <w:jc w:val="center"/>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Contaminant (</w:t>
            </w:r>
            <w:r w:rsidRPr="00B87B7C">
              <w:rPr>
                <w:rFonts w:ascii="Calibri" w:eastAsia="Calibri" w:hAnsi="Calibri" w:cs="Calibri"/>
                <w:b w:val="0"/>
                <w:i/>
                <w:color w:val="000000" w:themeColor="text1"/>
                <w:sz w:val="24"/>
                <w:szCs w:val="24"/>
              </w:rPr>
              <w:t>units</w:t>
            </w:r>
            <w:r w:rsidRPr="00B87B7C">
              <w:rPr>
                <w:rFonts w:ascii="Calibri" w:eastAsia="Calibri" w:hAnsi="Calibri" w:cs="Calibri"/>
                <w:b w:val="0"/>
                <w:color w:val="000000" w:themeColor="text1"/>
                <w:sz w:val="24"/>
                <w:szCs w:val="24"/>
              </w:rPr>
              <w:t>)</w:t>
            </w:r>
          </w:p>
        </w:tc>
        <w:tc>
          <w:tcPr>
            <w:tcW w:w="1098" w:type="dxa"/>
            <w:vAlign w:val="center"/>
          </w:tcPr>
          <w:p w14:paraId="4582CC77" w14:textId="77777777" w:rsidR="00232AC0" w:rsidRPr="00B87B7C" w:rsidRDefault="00232AC0" w:rsidP="003371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MCLG or MRDLG</w:t>
            </w:r>
          </w:p>
        </w:tc>
        <w:tc>
          <w:tcPr>
            <w:tcW w:w="1123" w:type="dxa"/>
            <w:vAlign w:val="center"/>
          </w:tcPr>
          <w:p w14:paraId="45EADBA1" w14:textId="77777777" w:rsidR="00232AC0" w:rsidRPr="00B87B7C" w:rsidRDefault="00232AC0" w:rsidP="003371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MCL, TT*, or MRDL</w:t>
            </w:r>
          </w:p>
        </w:tc>
        <w:tc>
          <w:tcPr>
            <w:tcW w:w="1234" w:type="dxa"/>
            <w:vAlign w:val="center"/>
          </w:tcPr>
          <w:p w14:paraId="5DF886A1" w14:textId="77777777" w:rsidR="00232AC0" w:rsidRPr="00B87B7C" w:rsidRDefault="00232AC0" w:rsidP="003371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Level Detected</w:t>
            </w:r>
          </w:p>
        </w:tc>
        <w:tc>
          <w:tcPr>
            <w:tcW w:w="1274" w:type="dxa"/>
            <w:vAlign w:val="center"/>
          </w:tcPr>
          <w:p w14:paraId="2251B1D8" w14:textId="77777777" w:rsidR="00232AC0" w:rsidRPr="00B87B7C" w:rsidRDefault="00232AC0" w:rsidP="003371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Range</w:t>
            </w:r>
          </w:p>
        </w:tc>
        <w:tc>
          <w:tcPr>
            <w:tcW w:w="1207" w:type="dxa"/>
            <w:vAlign w:val="center"/>
          </w:tcPr>
          <w:p w14:paraId="33207FC4" w14:textId="2E863F78" w:rsidR="00232AC0" w:rsidRPr="00B87B7C" w:rsidRDefault="006238C1" w:rsidP="003371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In Compliance?</w:t>
            </w:r>
          </w:p>
        </w:tc>
        <w:tc>
          <w:tcPr>
            <w:tcW w:w="1026" w:type="dxa"/>
            <w:vAlign w:val="center"/>
          </w:tcPr>
          <w:p w14:paraId="00D242F2" w14:textId="77777777" w:rsidR="00232AC0" w:rsidRPr="00B87B7C" w:rsidRDefault="00232AC0" w:rsidP="003371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Sample Year</w:t>
            </w:r>
          </w:p>
        </w:tc>
        <w:tc>
          <w:tcPr>
            <w:tcW w:w="1911" w:type="dxa"/>
            <w:vAlign w:val="center"/>
          </w:tcPr>
          <w:p w14:paraId="1D5EEEFF" w14:textId="77777777" w:rsidR="00232AC0" w:rsidRPr="00B87B7C" w:rsidRDefault="00232AC0" w:rsidP="00337191">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Typical Source</w:t>
            </w:r>
          </w:p>
        </w:tc>
      </w:tr>
      <w:tr w:rsidR="006238C1" w14:paraId="71E6B93B" w14:textId="77777777" w:rsidTr="00232AC0">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924" w:type="dxa"/>
            <w:vAlign w:val="center"/>
          </w:tcPr>
          <w:p w14:paraId="4265B764" w14:textId="77777777" w:rsidR="00232AC0" w:rsidRPr="00B87B7C" w:rsidRDefault="00232AC0" w:rsidP="00337191">
            <w:pPr>
              <w:jc w:val="center"/>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rPr>
              <w:t>Total Organic Carbon (</w:t>
            </w:r>
            <w:r w:rsidRPr="00B87B7C">
              <w:rPr>
                <w:rFonts w:ascii="Calibri" w:eastAsia="Calibri" w:hAnsi="Calibri" w:cs="Calibri"/>
                <w:b w:val="0"/>
                <w:i/>
                <w:color w:val="000000" w:themeColor="text1"/>
              </w:rPr>
              <w:t>ppm</w:t>
            </w:r>
            <w:r w:rsidRPr="00B87B7C">
              <w:rPr>
                <w:rFonts w:ascii="Calibri" w:eastAsia="Calibri" w:hAnsi="Calibri" w:cs="Calibri"/>
                <w:b w:val="0"/>
                <w:color w:val="000000" w:themeColor="text1"/>
              </w:rPr>
              <w:t>)</w:t>
            </w:r>
            <w:r w:rsidRPr="00B87B7C">
              <w:rPr>
                <w:rFonts w:ascii="Calibri" w:eastAsia="Calibri" w:hAnsi="Calibri" w:cs="Calibri"/>
                <w:b w:val="0"/>
                <w:color w:val="000000" w:themeColor="text1"/>
                <w:sz w:val="24"/>
                <w:szCs w:val="24"/>
              </w:rPr>
              <w:t xml:space="preserve"> </w:t>
            </w:r>
            <w:r w:rsidRPr="00B87B7C">
              <w:rPr>
                <w:rFonts w:ascii="Calibri" w:eastAsia="Calibri" w:hAnsi="Calibri" w:cs="Calibri"/>
                <w:b w:val="0"/>
                <w:color w:val="000000" w:themeColor="text1"/>
                <w:sz w:val="16"/>
                <w:szCs w:val="16"/>
              </w:rPr>
              <w:t>(measured as ppm but reported as ratio)</w:t>
            </w:r>
          </w:p>
        </w:tc>
        <w:tc>
          <w:tcPr>
            <w:tcW w:w="1098" w:type="dxa"/>
            <w:vAlign w:val="center"/>
          </w:tcPr>
          <w:p w14:paraId="53394840" w14:textId="77777777" w:rsidR="00232AC0" w:rsidRPr="004D682D" w:rsidRDefault="00232AC0"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4D682D">
              <w:rPr>
                <w:rFonts w:ascii="Calibri" w:eastAsia="Calibri" w:hAnsi="Calibri" w:cs="Calibri"/>
                <w:color w:val="000000" w:themeColor="text1"/>
              </w:rPr>
              <w:t>N/A</w:t>
            </w:r>
          </w:p>
        </w:tc>
        <w:tc>
          <w:tcPr>
            <w:tcW w:w="1123" w:type="dxa"/>
            <w:vAlign w:val="center"/>
          </w:tcPr>
          <w:p w14:paraId="57959FAE" w14:textId="77777777" w:rsidR="00232AC0" w:rsidRPr="004D682D" w:rsidRDefault="00232AC0"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04D682D">
              <w:rPr>
                <w:rFonts w:ascii="Calibri" w:eastAsia="Calibri" w:hAnsi="Calibri" w:cs="Calibri"/>
                <w:color w:val="000000" w:themeColor="text1"/>
              </w:rPr>
              <w:t>TT</w:t>
            </w:r>
          </w:p>
        </w:tc>
        <w:tc>
          <w:tcPr>
            <w:tcW w:w="1234" w:type="dxa"/>
            <w:vAlign w:val="center"/>
          </w:tcPr>
          <w:p w14:paraId="243CAA1F" w14:textId="77777777" w:rsidR="008C7DCF" w:rsidRDefault="008C7DCF"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6"/>
                <w:szCs w:val="16"/>
              </w:rPr>
            </w:pPr>
          </w:p>
          <w:p w14:paraId="221BCDA6" w14:textId="303B814C" w:rsidR="00232AC0" w:rsidRPr="0062164F" w:rsidRDefault="00232AC0"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6"/>
                <w:szCs w:val="16"/>
              </w:rPr>
            </w:pPr>
            <w:r w:rsidRPr="0062164F">
              <w:rPr>
                <w:rFonts w:ascii="Calibri" w:eastAsia="Calibri" w:hAnsi="Calibri" w:cs="Calibri"/>
                <w:color w:val="000000" w:themeColor="text1"/>
                <w:sz w:val="16"/>
                <w:szCs w:val="16"/>
              </w:rPr>
              <w:t>(</w:t>
            </w:r>
            <w:r w:rsidRPr="0062164F">
              <w:rPr>
                <w:rFonts w:ascii="Calibri" w:eastAsia="Calibri" w:hAnsi="Calibri" w:cs="Calibri"/>
                <w:i/>
                <w:color w:val="000000" w:themeColor="text1"/>
                <w:sz w:val="16"/>
                <w:szCs w:val="16"/>
              </w:rPr>
              <w:t>lowest average</w:t>
            </w:r>
            <w:r w:rsidR="003D1C0A">
              <w:rPr>
                <w:rFonts w:ascii="Calibri" w:eastAsia="Calibri" w:hAnsi="Calibri" w:cs="Calibri"/>
                <w:i/>
                <w:color w:val="000000" w:themeColor="text1"/>
                <w:sz w:val="16"/>
                <w:szCs w:val="16"/>
              </w:rPr>
              <w:t xml:space="preserve"> ratio</w:t>
            </w:r>
            <w:r w:rsidRPr="0062164F">
              <w:rPr>
                <w:rFonts w:ascii="Calibri" w:eastAsia="Calibri" w:hAnsi="Calibri" w:cs="Calibri"/>
                <w:color w:val="000000" w:themeColor="text1"/>
                <w:sz w:val="16"/>
                <w:szCs w:val="16"/>
              </w:rPr>
              <w:t>)</w:t>
            </w:r>
          </w:p>
        </w:tc>
        <w:tc>
          <w:tcPr>
            <w:tcW w:w="1274" w:type="dxa"/>
            <w:vAlign w:val="center"/>
          </w:tcPr>
          <w:p w14:paraId="533769A4" w14:textId="77777777" w:rsidR="0063519D" w:rsidRDefault="0063519D"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6"/>
                <w:szCs w:val="16"/>
              </w:rPr>
            </w:pPr>
          </w:p>
          <w:p w14:paraId="1FAD2150" w14:textId="10A942DA" w:rsidR="00232AC0" w:rsidRPr="0062164F" w:rsidRDefault="00232AC0"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6"/>
                <w:szCs w:val="16"/>
              </w:rPr>
            </w:pPr>
            <w:r w:rsidRPr="0062164F">
              <w:rPr>
                <w:rFonts w:ascii="Calibri" w:eastAsia="Calibri" w:hAnsi="Calibri" w:cs="Calibri"/>
                <w:color w:val="000000" w:themeColor="text1"/>
                <w:sz w:val="16"/>
                <w:szCs w:val="16"/>
              </w:rPr>
              <w:t>(</w:t>
            </w:r>
            <w:r w:rsidRPr="0062164F">
              <w:rPr>
                <w:rFonts w:ascii="Calibri" w:eastAsia="Calibri" w:hAnsi="Calibri" w:cs="Calibri"/>
                <w:i/>
                <w:color w:val="000000" w:themeColor="text1"/>
                <w:sz w:val="16"/>
                <w:szCs w:val="16"/>
              </w:rPr>
              <w:t xml:space="preserve">monthly </w:t>
            </w:r>
            <w:r w:rsidR="00045DE6">
              <w:rPr>
                <w:rFonts w:ascii="Calibri" w:eastAsia="Calibri" w:hAnsi="Calibri" w:cs="Calibri"/>
                <w:i/>
                <w:color w:val="000000" w:themeColor="text1"/>
                <w:sz w:val="16"/>
                <w:szCs w:val="16"/>
              </w:rPr>
              <w:t xml:space="preserve">removal </w:t>
            </w:r>
            <w:r w:rsidRPr="0062164F">
              <w:rPr>
                <w:rFonts w:ascii="Calibri" w:eastAsia="Calibri" w:hAnsi="Calibri" w:cs="Calibri"/>
                <w:i/>
                <w:color w:val="000000" w:themeColor="text1"/>
                <w:sz w:val="16"/>
                <w:szCs w:val="16"/>
              </w:rPr>
              <w:t>ratios</w:t>
            </w:r>
            <w:r w:rsidRPr="0062164F">
              <w:rPr>
                <w:rFonts w:ascii="Calibri" w:eastAsia="Calibri" w:hAnsi="Calibri" w:cs="Calibri"/>
                <w:color w:val="000000" w:themeColor="text1"/>
                <w:sz w:val="16"/>
                <w:szCs w:val="16"/>
              </w:rPr>
              <w:t>)</w:t>
            </w:r>
          </w:p>
        </w:tc>
        <w:tc>
          <w:tcPr>
            <w:tcW w:w="1207" w:type="dxa"/>
            <w:vAlign w:val="center"/>
          </w:tcPr>
          <w:p w14:paraId="4FE3C2E4" w14:textId="5817D423" w:rsidR="00232AC0" w:rsidRPr="0062164F" w:rsidRDefault="00232AC0"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026" w:type="dxa"/>
            <w:vAlign w:val="center"/>
          </w:tcPr>
          <w:p w14:paraId="6FB893F2" w14:textId="77777777" w:rsidR="00232AC0" w:rsidRPr="0062164F" w:rsidRDefault="00232AC0"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911" w:type="dxa"/>
            <w:vAlign w:val="center"/>
          </w:tcPr>
          <w:p w14:paraId="17109311" w14:textId="13F33BC7" w:rsidR="00232AC0" w:rsidRPr="006238C1" w:rsidRDefault="006238C1"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6"/>
                <w:szCs w:val="16"/>
              </w:rPr>
            </w:pPr>
            <w:r w:rsidRPr="006238C1">
              <w:rPr>
                <w:rFonts w:ascii="Calibri" w:eastAsia="Calibri" w:hAnsi="Calibri" w:cs="Calibri"/>
                <w:color w:val="000000" w:themeColor="text1"/>
                <w:sz w:val="16"/>
                <w:szCs w:val="16"/>
              </w:rPr>
              <w:t>Naturally present in the environment</w:t>
            </w:r>
          </w:p>
        </w:tc>
      </w:tr>
      <w:tr w:rsidR="006238C1" w14:paraId="77F7DD3E" w14:textId="77777777" w:rsidTr="00337191">
        <w:trPr>
          <w:trHeight w:val="369"/>
        </w:trPr>
        <w:tc>
          <w:tcPr>
            <w:cnfStyle w:val="001000000000" w:firstRow="0" w:lastRow="0" w:firstColumn="1" w:lastColumn="0" w:oddVBand="0" w:evenVBand="0" w:oddHBand="0" w:evenHBand="0" w:firstRowFirstColumn="0" w:firstRowLastColumn="0" w:lastRowFirstColumn="0" w:lastRowLastColumn="0"/>
            <w:tcW w:w="1924" w:type="dxa"/>
            <w:vAlign w:val="center"/>
          </w:tcPr>
          <w:p w14:paraId="3B5D0645" w14:textId="77777777" w:rsidR="00232AC0" w:rsidRPr="00B87B7C" w:rsidRDefault="00232AC0" w:rsidP="00337191">
            <w:pPr>
              <w:jc w:val="center"/>
              <w:rPr>
                <w:rFonts w:ascii="Calibri" w:eastAsia="Calibri" w:hAnsi="Calibri" w:cs="Calibri"/>
                <w:b w:val="0"/>
                <w:color w:val="000000" w:themeColor="text1"/>
              </w:rPr>
            </w:pPr>
            <w:r w:rsidRPr="00B87B7C">
              <w:rPr>
                <w:rFonts w:ascii="Calibri" w:eastAsia="Calibri" w:hAnsi="Calibri" w:cs="Calibri"/>
                <w:b w:val="0"/>
                <w:color w:val="000000" w:themeColor="text1"/>
              </w:rPr>
              <w:lastRenderedPageBreak/>
              <w:t>Chlorine (</w:t>
            </w:r>
            <w:r w:rsidRPr="00B87B7C">
              <w:rPr>
                <w:rFonts w:ascii="Calibri" w:eastAsia="Calibri" w:hAnsi="Calibri" w:cs="Calibri"/>
                <w:b w:val="0"/>
                <w:i/>
                <w:color w:val="000000" w:themeColor="text1"/>
              </w:rPr>
              <w:t>ppm</w:t>
            </w:r>
            <w:r w:rsidRPr="00B87B7C">
              <w:rPr>
                <w:rFonts w:ascii="Calibri" w:eastAsia="Calibri" w:hAnsi="Calibri" w:cs="Calibri"/>
                <w:b w:val="0"/>
                <w:color w:val="000000" w:themeColor="text1"/>
              </w:rPr>
              <w:t>)</w:t>
            </w:r>
          </w:p>
        </w:tc>
        <w:tc>
          <w:tcPr>
            <w:tcW w:w="1098" w:type="dxa"/>
            <w:vAlign w:val="center"/>
          </w:tcPr>
          <w:p w14:paraId="7AC64607" w14:textId="77777777" w:rsidR="00232AC0" w:rsidRPr="0062164F" w:rsidRDefault="00232AC0"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1123" w:type="dxa"/>
            <w:vAlign w:val="center"/>
          </w:tcPr>
          <w:p w14:paraId="237966E4" w14:textId="77777777" w:rsidR="00232AC0" w:rsidRPr="0062164F" w:rsidRDefault="00232AC0"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1234" w:type="dxa"/>
            <w:vAlign w:val="center"/>
          </w:tcPr>
          <w:p w14:paraId="5BE5A5CA" w14:textId="77777777" w:rsidR="008C7DCF" w:rsidRDefault="008C7DCF"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p>
          <w:p w14:paraId="036D057C" w14:textId="302022D9" w:rsidR="00232AC0" w:rsidRPr="0062164F" w:rsidRDefault="00232AC0"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r w:rsidRPr="0062164F">
              <w:rPr>
                <w:rFonts w:ascii="Calibri" w:eastAsia="Calibri" w:hAnsi="Calibri" w:cs="Calibri"/>
                <w:color w:val="000000" w:themeColor="text1"/>
                <w:sz w:val="16"/>
                <w:szCs w:val="16"/>
              </w:rPr>
              <w:t>(</w:t>
            </w:r>
            <w:r w:rsidRPr="0062164F">
              <w:rPr>
                <w:rFonts w:ascii="Calibri" w:eastAsia="Calibri" w:hAnsi="Calibri" w:cs="Calibri"/>
                <w:i/>
                <w:color w:val="000000" w:themeColor="text1"/>
                <w:sz w:val="16"/>
                <w:szCs w:val="16"/>
              </w:rPr>
              <w:t>highest average</w:t>
            </w:r>
            <w:r w:rsidRPr="0062164F">
              <w:rPr>
                <w:rFonts w:ascii="Calibri" w:eastAsia="Calibri" w:hAnsi="Calibri" w:cs="Calibri"/>
                <w:color w:val="000000" w:themeColor="text1"/>
                <w:sz w:val="16"/>
                <w:szCs w:val="16"/>
              </w:rPr>
              <w:t>)</w:t>
            </w:r>
          </w:p>
        </w:tc>
        <w:tc>
          <w:tcPr>
            <w:tcW w:w="1274" w:type="dxa"/>
            <w:vAlign w:val="center"/>
          </w:tcPr>
          <w:p w14:paraId="0878128F" w14:textId="77777777" w:rsidR="00232AC0" w:rsidRPr="0062164F" w:rsidRDefault="00232AC0"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1207" w:type="dxa"/>
            <w:vAlign w:val="center"/>
          </w:tcPr>
          <w:p w14:paraId="016CA762" w14:textId="6F9E5427" w:rsidR="00232AC0" w:rsidRPr="0062164F" w:rsidRDefault="00232AC0"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1026" w:type="dxa"/>
            <w:vAlign w:val="center"/>
          </w:tcPr>
          <w:p w14:paraId="405E0D41" w14:textId="77777777" w:rsidR="00232AC0" w:rsidRPr="0062164F" w:rsidRDefault="00232AC0"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1911" w:type="dxa"/>
            <w:vAlign w:val="center"/>
          </w:tcPr>
          <w:p w14:paraId="732F485C" w14:textId="6CC85476" w:rsidR="00232AC0" w:rsidRPr="006238C1" w:rsidRDefault="006238C1"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r w:rsidRPr="006238C1">
              <w:rPr>
                <w:rFonts w:ascii="Calibri" w:eastAsia="Calibri" w:hAnsi="Calibri" w:cs="Calibri"/>
                <w:color w:val="000000" w:themeColor="text1"/>
                <w:sz w:val="16"/>
                <w:szCs w:val="16"/>
              </w:rPr>
              <w:t>Water additive used to control microbes</w:t>
            </w:r>
          </w:p>
        </w:tc>
      </w:tr>
      <w:tr w:rsidR="006238C1" w14:paraId="227D02B1" w14:textId="77777777" w:rsidTr="00337191">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924" w:type="dxa"/>
            <w:vAlign w:val="center"/>
          </w:tcPr>
          <w:p w14:paraId="7AEF7C0C" w14:textId="77777777" w:rsidR="00232AC0" w:rsidRPr="00B87B7C" w:rsidRDefault="00232AC0" w:rsidP="00337191">
            <w:pPr>
              <w:jc w:val="center"/>
              <w:rPr>
                <w:rFonts w:ascii="Calibri" w:eastAsia="Calibri" w:hAnsi="Calibri" w:cs="Calibri"/>
                <w:b w:val="0"/>
                <w:i/>
                <w:color w:val="000000" w:themeColor="text1"/>
              </w:rPr>
            </w:pPr>
            <w:r w:rsidRPr="00B87B7C">
              <w:rPr>
                <w:rFonts w:ascii="Calibri" w:eastAsia="Calibri" w:hAnsi="Calibri" w:cs="Calibri"/>
                <w:b w:val="0"/>
                <w:color w:val="000000" w:themeColor="text1"/>
              </w:rPr>
              <w:t>HAA (</w:t>
            </w:r>
            <w:r w:rsidRPr="00B87B7C">
              <w:rPr>
                <w:rFonts w:ascii="Calibri" w:eastAsia="Calibri" w:hAnsi="Calibri" w:cs="Calibri"/>
                <w:b w:val="0"/>
                <w:i/>
                <w:color w:val="000000" w:themeColor="text1"/>
              </w:rPr>
              <w:t>ppb)</w:t>
            </w:r>
          </w:p>
          <w:p w14:paraId="5076C12F" w14:textId="77777777" w:rsidR="00232AC0" w:rsidRPr="00B87B7C" w:rsidRDefault="00232AC0" w:rsidP="00337191">
            <w:pPr>
              <w:jc w:val="center"/>
              <w:rPr>
                <w:rFonts w:ascii="Calibri" w:eastAsia="Calibri" w:hAnsi="Calibri" w:cs="Calibri"/>
                <w:b w:val="0"/>
                <w:i/>
                <w:color w:val="000000" w:themeColor="text1"/>
                <w:sz w:val="18"/>
                <w:szCs w:val="18"/>
              </w:rPr>
            </w:pPr>
            <w:r w:rsidRPr="00B87B7C">
              <w:rPr>
                <w:rFonts w:ascii="Calibri" w:eastAsia="Calibri" w:hAnsi="Calibri" w:cs="Calibri"/>
                <w:b w:val="0"/>
                <w:i/>
                <w:color w:val="000000" w:themeColor="text1"/>
                <w:sz w:val="18"/>
                <w:szCs w:val="18"/>
              </w:rPr>
              <w:t>[</w:t>
            </w:r>
            <w:proofErr w:type="spellStart"/>
            <w:r w:rsidRPr="00B87B7C">
              <w:rPr>
                <w:rFonts w:ascii="Calibri" w:eastAsia="Calibri" w:hAnsi="Calibri" w:cs="Calibri"/>
                <w:b w:val="0"/>
                <w:i/>
                <w:color w:val="000000" w:themeColor="text1"/>
                <w:sz w:val="18"/>
                <w:szCs w:val="18"/>
              </w:rPr>
              <w:t>Haloacetic</w:t>
            </w:r>
            <w:proofErr w:type="spellEnd"/>
            <w:r w:rsidRPr="00B87B7C">
              <w:rPr>
                <w:rFonts w:ascii="Calibri" w:eastAsia="Calibri" w:hAnsi="Calibri" w:cs="Calibri"/>
                <w:b w:val="0"/>
                <w:i/>
                <w:color w:val="000000" w:themeColor="text1"/>
                <w:sz w:val="18"/>
                <w:szCs w:val="18"/>
              </w:rPr>
              <w:t xml:space="preserve"> acids]</w:t>
            </w:r>
          </w:p>
        </w:tc>
        <w:tc>
          <w:tcPr>
            <w:tcW w:w="1098" w:type="dxa"/>
            <w:vAlign w:val="center"/>
          </w:tcPr>
          <w:p w14:paraId="76DE0668" w14:textId="77777777" w:rsidR="00232AC0" w:rsidRPr="0062164F" w:rsidRDefault="00232AC0"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123" w:type="dxa"/>
            <w:vAlign w:val="center"/>
          </w:tcPr>
          <w:p w14:paraId="3EA8B7EC" w14:textId="77777777" w:rsidR="00232AC0" w:rsidRPr="0062164F" w:rsidRDefault="00232AC0"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234" w:type="dxa"/>
            <w:vAlign w:val="center"/>
          </w:tcPr>
          <w:p w14:paraId="2D8D4B7A" w14:textId="77777777" w:rsidR="008C7DCF" w:rsidRDefault="008C7DCF"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6"/>
                <w:szCs w:val="16"/>
              </w:rPr>
            </w:pPr>
          </w:p>
          <w:p w14:paraId="69A4A130" w14:textId="141610C0" w:rsidR="00232AC0" w:rsidRPr="0062164F" w:rsidRDefault="00232AC0"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6"/>
                <w:szCs w:val="16"/>
              </w:rPr>
            </w:pPr>
            <w:r w:rsidRPr="0062164F">
              <w:rPr>
                <w:rFonts w:ascii="Calibri" w:eastAsia="Calibri" w:hAnsi="Calibri" w:cs="Calibri"/>
                <w:color w:val="000000" w:themeColor="text1"/>
                <w:sz w:val="16"/>
                <w:szCs w:val="16"/>
              </w:rPr>
              <w:t>(</w:t>
            </w:r>
            <w:r w:rsidRPr="0062164F">
              <w:rPr>
                <w:rFonts w:ascii="Calibri" w:eastAsia="Calibri" w:hAnsi="Calibri" w:cs="Calibri"/>
                <w:i/>
                <w:color w:val="000000" w:themeColor="text1"/>
                <w:sz w:val="16"/>
                <w:szCs w:val="16"/>
              </w:rPr>
              <w:t>high site average</w:t>
            </w:r>
            <w:r w:rsidRPr="0062164F">
              <w:rPr>
                <w:rFonts w:ascii="Calibri" w:eastAsia="Calibri" w:hAnsi="Calibri" w:cs="Calibri"/>
                <w:color w:val="000000" w:themeColor="text1"/>
                <w:sz w:val="16"/>
                <w:szCs w:val="16"/>
              </w:rPr>
              <w:t>)</w:t>
            </w:r>
          </w:p>
        </w:tc>
        <w:tc>
          <w:tcPr>
            <w:tcW w:w="1274" w:type="dxa"/>
            <w:vAlign w:val="center"/>
          </w:tcPr>
          <w:p w14:paraId="6BC8A113" w14:textId="77777777" w:rsidR="00232AC0" w:rsidRPr="0062164F" w:rsidRDefault="00232AC0"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207" w:type="dxa"/>
            <w:vAlign w:val="center"/>
          </w:tcPr>
          <w:p w14:paraId="0AD852A9" w14:textId="77777777" w:rsidR="00232AC0" w:rsidRPr="0062164F" w:rsidRDefault="00232AC0"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026" w:type="dxa"/>
            <w:vAlign w:val="center"/>
          </w:tcPr>
          <w:p w14:paraId="27E7E182" w14:textId="77777777" w:rsidR="00232AC0" w:rsidRPr="0062164F" w:rsidRDefault="00232AC0"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24"/>
                <w:szCs w:val="24"/>
              </w:rPr>
            </w:pPr>
          </w:p>
        </w:tc>
        <w:tc>
          <w:tcPr>
            <w:tcW w:w="1911" w:type="dxa"/>
            <w:vAlign w:val="center"/>
          </w:tcPr>
          <w:p w14:paraId="05C2EFFA" w14:textId="108B23F0" w:rsidR="00232AC0" w:rsidRPr="006238C1" w:rsidRDefault="006238C1" w:rsidP="00337191">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sz w:val="16"/>
                <w:szCs w:val="16"/>
              </w:rPr>
            </w:pPr>
            <w:r w:rsidRPr="006238C1">
              <w:rPr>
                <w:rFonts w:ascii="Calibri" w:eastAsia="Calibri" w:hAnsi="Calibri" w:cs="Calibri"/>
                <w:color w:val="000000" w:themeColor="text1"/>
                <w:sz w:val="16"/>
                <w:szCs w:val="16"/>
              </w:rPr>
              <w:t>Byproduct of drinking water disinfection</w:t>
            </w:r>
          </w:p>
        </w:tc>
      </w:tr>
      <w:tr w:rsidR="006238C1" w14:paraId="2E4D9E5C" w14:textId="77777777" w:rsidTr="00337191">
        <w:trPr>
          <w:trHeight w:val="349"/>
        </w:trPr>
        <w:tc>
          <w:tcPr>
            <w:cnfStyle w:val="001000000000" w:firstRow="0" w:lastRow="0" w:firstColumn="1" w:lastColumn="0" w:oddVBand="0" w:evenVBand="0" w:oddHBand="0" w:evenHBand="0" w:firstRowFirstColumn="0" w:firstRowLastColumn="0" w:lastRowFirstColumn="0" w:lastRowLastColumn="0"/>
            <w:tcW w:w="1924" w:type="dxa"/>
            <w:vAlign w:val="center"/>
          </w:tcPr>
          <w:p w14:paraId="30DD14F9" w14:textId="77777777" w:rsidR="00232AC0" w:rsidRPr="00B87B7C" w:rsidRDefault="00232AC0" w:rsidP="00337191">
            <w:pPr>
              <w:jc w:val="center"/>
              <w:rPr>
                <w:rFonts w:ascii="Calibri" w:eastAsia="Calibri" w:hAnsi="Calibri" w:cs="Calibri"/>
                <w:b w:val="0"/>
                <w:color w:val="000000" w:themeColor="text1"/>
              </w:rPr>
            </w:pPr>
            <w:r w:rsidRPr="00B87B7C">
              <w:rPr>
                <w:rFonts w:ascii="Calibri" w:eastAsia="Calibri" w:hAnsi="Calibri" w:cs="Calibri"/>
                <w:b w:val="0"/>
                <w:color w:val="000000" w:themeColor="text1"/>
              </w:rPr>
              <w:t>TTHM (</w:t>
            </w:r>
            <w:r w:rsidRPr="00B87B7C">
              <w:rPr>
                <w:rFonts w:ascii="Calibri" w:eastAsia="Calibri" w:hAnsi="Calibri" w:cs="Calibri"/>
                <w:b w:val="0"/>
                <w:i/>
                <w:color w:val="000000" w:themeColor="text1"/>
              </w:rPr>
              <w:t>ppb</w:t>
            </w:r>
            <w:r w:rsidRPr="00B87B7C">
              <w:rPr>
                <w:rFonts w:ascii="Calibri" w:eastAsia="Calibri" w:hAnsi="Calibri" w:cs="Calibri"/>
                <w:b w:val="0"/>
                <w:color w:val="000000" w:themeColor="text1"/>
              </w:rPr>
              <w:t>)</w:t>
            </w:r>
          </w:p>
          <w:p w14:paraId="2C7A51AD" w14:textId="77777777" w:rsidR="00232AC0" w:rsidRPr="00B87B7C" w:rsidRDefault="00232AC0" w:rsidP="00337191">
            <w:pPr>
              <w:jc w:val="center"/>
              <w:rPr>
                <w:rFonts w:ascii="Calibri" w:eastAsia="Calibri" w:hAnsi="Calibri" w:cs="Calibri"/>
                <w:b w:val="0"/>
                <w:color w:val="000000" w:themeColor="text1"/>
                <w:sz w:val="18"/>
                <w:szCs w:val="18"/>
              </w:rPr>
            </w:pPr>
            <w:r w:rsidRPr="00B87B7C">
              <w:rPr>
                <w:rFonts w:ascii="Calibri" w:eastAsia="Calibri" w:hAnsi="Calibri" w:cs="Calibri"/>
                <w:b w:val="0"/>
                <w:color w:val="000000" w:themeColor="text1"/>
                <w:sz w:val="18"/>
                <w:szCs w:val="18"/>
              </w:rPr>
              <w:t>[</w:t>
            </w:r>
            <w:r w:rsidRPr="00B87B7C">
              <w:rPr>
                <w:rFonts w:ascii="Calibri" w:eastAsia="Calibri" w:hAnsi="Calibri" w:cs="Calibri"/>
                <w:b w:val="0"/>
                <w:i/>
                <w:color w:val="000000" w:themeColor="text1"/>
                <w:sz w:val="18"/>
                <w:szCs w:val="18"/>
              </w:rPr>
              <w:t>total trihalomethanes</w:t>
            </w:r>
            <w:r w:rsidRPr="00B87B7C">
              <w:rPr>
                <w:rFonts w:ascii="Calibri" w:eastAsia="Calibri" w:hAnsi="Calibri" w:cs="Calibri"/>
                <w:b w:val="0"/>
                <w:color w:val="000000" w:themeColor="text1"/>
                <w:sz w:val="18"/>
                <w:szCs w:val="18"/>
              </w:rPr>
              <w:t>]</w:t>
            </w:r>
          </w:p>
        </w:tc>
        <w:tc>
          <w:tcPr>
            <w:tcW w:w="1098" w:type="dxa"/>
            <w:vAlign w:val="center"/>
          </w:tcPr>
          <w:p w14:paraId="6B9C1CAE" w14:textId="77777777" w:rsidR="00232AC0" w:rsidRPr="0062164F" w:rsidRDefault="00232AC0"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1123" w:type="dxa"/>
            <w:vAlign w:val="center"/>
          </w:tcPr>
          <w:p w14:paraId="5F054050" w14:textId="77777777" w:rsidR="00232AC0" w:rsidRPr="0062164F" w:rsidRDefault="00232AC0"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1234" w:type="dxa"/>
            <w:vAlign w:val="center"/>
          </w:tcPr>
          <w:p w14:paraId="19594623" w14:textId="77777777" w:rsidR="008C7DCF" w:rsidRDefault="008C7DCF"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p>
          <w:p w14:paraId="678115B3" w14:textId="209543DD" w:rsidR="00232AC0" w:rsidRPr="0062164F" w:rsidRDefault="00232AC0"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r w:rsidRPr="0062164F">
              <w:rPr>
                <w:rFonts w:ascii="Calibri" w:eastAsia="Calibri" w:hAnsi="Calibri" w:cs="Calibri"/>
                <w:color w:val="000000" w:themeColor="text1"/>
                <w:sz w:val="16"/>
                <w:szCs w:val="16"/>
              </w:rPr>
              <w:t>(</w:t>
            </w:r>
            <w:r w:rsidRPr="0062164F">
              <w:rPr>
                <w:rFonts w:ascii="Calibri" w:eastAsia="Calibri" w:hAnsi="Calibri" w:cs="Calibri"/>
                <w:i/>
                <w:color w:val="000000" w:themeColor="text1"/>
                <w:sz w:val="16"/>
                <w:szCs w:val="16"/>
              </w:rPr>
              <w:t>high site average</w:t>
            </w:r>
            <w:r w:rsidRPr="0062164F">
              <w:rPr>
                <w:rFonts w:ascii="Calibri" w:eastAsia="Calibri" w:hAnsi="Calibri" w:cs="Calibri"/>
                <w:color w:val="000000" w:themeColor="text1"/>
                <w:sz w:val="16"/>
                <w:szCs w:val="16"/>
              </w:rPr>
              <w:t>)</w:t>
            </w:r>
          </w:p>
        </w:tc>
        <w:tc>
          <w:tcPr>
            <w:tcW w:w="1274" w:type="dxa"/>
            <w:vAlign w:val="center"/>
          </w:tcPr>
          <w:p w14:paraId="5E2A6FA8" w14:textId="77777777" w:rsidR="00232AC0" w:rsidRPr="0062164F" w:rsidRDefault="00232AC0"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1207" w:type="dxa"/>
            <w:vAlign w:val="center"/>
          </w:tcPr>
          <w:p w14:paraId="1D0A74FF" w14:textId="49B3F06A" w:rsidR="00232AC0" w:rsidRPr="0062164F" w:rsidRDefault="00232AC0"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1026" w:type="dxa"/>
            <w:vAlign w:val="center"/>
          </w:tcPr>
          <w:p w14:paraId="353722DE" w14:textId="77777777" w:rsidR="00232AC0" w:rsidRPr="0062164F" w:rsidRDefault="00232AC0"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c>
          <w:tcPr>
            <w:tcW w:w="1911" w:type="dxa"/>
            <w:vAlign w:val="center"/>
          </w:tcPr>
          <w:p w14:paraId="1F417C63" w14:textId="512E7E91" w:rsidR="00232AC0" w:rsidRPr="006238C1" w:rsidRDefault="006238C1" w:rsidP="00337191">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6"/>
                <w:szCs w:val="16"/>
              </w:rPr>
            </w:pPr>
            <w:r w:rsidRPr="006238C1">
              <w:rPr>
                <w:rFonts w:ascii="Calibri" w:eastAsia="Calibri" w:hAnsi="Calibri" w:cs="Calibri"/>
                <w:color w:val="000000" w:themeColor="text1"/>
                <w:sz w:val="16"/>
                <w:szCs w:val="16"/>
              </w:rPr>
              <w:t>Byproduct of drinking water disinfection</w:t>
            </w:r>
          </w:p>
        </w:tc>
      </w:tr>
      <w:tr w:rsidR="00232AC0" w14:paraId="6F1D8895" w14:textId="77777777" w:rsidTr="0033719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01" w:type="dxa"/>
            <w:gridSpan w:val="8"/>
            <w:vAlign w:val="center"/>
          </w:tcPr>
          <w:p w14:paraId="72C0F254" w14:textId="12C94D16" w:rsidR="00232AC0" w:rsidRPr="00B87B7C" w:rsidRDefault="00232AC0" w:rsidP="00337191">
            <w:pPr>
              <w:jc w:val="center"/>
              <w:rPr>
                <w:rFonts w:ascii="Calibri" w:eastAsia="Calibri" w:hAnsi="Calibri" w:cs="Calibri"/>
                <w:b w:val="0"/>
                <w:color w:val="000000" w:themeColor="text1"/>
                <w:sz w:val="18"/>
                <w:szCs w:val="18"/>
              </w:rPr>
            </w:pPr>
            <w:r w:rsidRPr="00B87B7C">
              <w:rPr>
                <w:rFonts w:ascii="Calibri" w:eastAsia="Calibri" w:hAnsi="Calibri" w:cs="Calibri"/>
                <w:b w:val="0"/>
                <w:color w:val="000000" w:themeColor="text1"/>
                <w:sz w:val="18"/>
                <w:szCs w:val="18"/>
              </w:rPr>
              <w:t>*Monthly ratio is the % TOC removal achieved to the % TOC removal required. Annual average must be 1.00 or greater for compliance.</w:t>
            </w:r>
          </w:p>
        </w:tc>
      </w:tr>
    </w:tbl>
    <w:p w14:paraId="299C9207" w14:textId="2B67098C" w:rsidR="002C58DA" w:rsidRPr="00B87B7C" w:rsidRDefault="002C58DA" w:rsidP="00877DF1">
      <w:pPr>
        <w:pStyle w:val="Heading2"/>
        <w:rPr>
          <w:rFonts w:eastAsia="Calibri"/>
          <w:sz w:val="22"/>
          <w:szCs w:val="22"/>
        </w:rPr>
      </w:pPr>
      <w:r w:rsidRPr="00B87B7C">
        <w:rPr>
          <w:rFonts w:eastAsia="Calibri"/>
        </w:rPr>
        <w:t>Table of Detected Regulated Contaminants</w:t>
      </w:r>
    </w:p>
    <w:tbl>
      <w:tblPr>
        <w:tblStyle w:val="GridTable4-Accent3"/>
        <w:tblW w:w="0" w:type="auto"/>
        <w:tblLook w:val="04A0" w:firstRow="1" w:lastRow="0" w:firstColumn="1" w:lastColumn="0" w:noHBand="0" w:noVBand="1"/>
      </w:tblPr>
      <w:tblGrid>
        <w:gridCol w:w="1782"/>
        <w:gridCol w:w="802"/>
        <w:gridCol w:w="651"/>
        <w:gridCol w:w="1191"/>
        <w:gridCol w:w="1418"/>
        <w:gridCol w:w="1576"/>
        <w:gridCol w:w="1145"/>
        <w:gridCol w:w="2225"/>
      </w:tblGrid>
      <w:tr w:rsidR="000E1C58" w14:paraId="558B60DC" w14:textId="3C82B0D5" w:rsidTr="005C15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455DA0B" w14:textId="41254F3A" w:rsidR="002C58DA" w:rsidRPr="00B87B7C" w:rsidRDefault="002C58DA" w:rsidP="00A657FE">
            <w:pPr>
              <w:jc w:val="center"/>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Contaminant (units)</w:t>
            </w:r>
          </w:p>
        </w:tc>
        <w:tc>
          <w:tcPr>
            <w:tcW w:w="0" w:type="auto"/>
            <w:vAlign w:val="center"/>
          </w:tcPr>
          <w:p w14:paraId="2C9ABEB9" w14:textId="7E5B6E96" w:rsidR="002C58DA" w:rsidRPr="00B87B7C" w:rsidRDefault="002C58DA" w:rsidP="00A657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MCLG</w:t>
            </w:r>
          </w:p>
        </w:tc>
        <w:tc>
          <w:tcPr>
            <w:tcW w:w="0" w:type="auto"/>
            <w:vAlign w:val="center"/>
          </w:tcPr>
          <w:p w14:paraId="47939A2B" w14:textId="08AA0FC5" w:rsidR="002C58DA" w:rsidRPr="00B87B7C" w:rsidRDefault="002C58DA" w:rsidP="00A657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MCL</w:t>
            </w:r>
          </w:p>
        </w:tc>
        <w:tc>
          <w:tcPr>
            <w:tcW w:w="0" w:type="auto"/>
            <w:vAlign w:val="center"/>
          </w:tcPr>
          <w:p w14:paraId="048E5118" w14:textId="61AA26F4" w:rsidR="002C58DA" w:rsidRPr="00B87B7C" w:rsidRDefault="005A1C66" w:rsidP="00A657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Highest</w:t>
            </w:r>
            <w:r w:rsidR="002C58DA" w:rsidRPr="00B87B7C">
              <w:rPr>
                <w:rFonts w:ascii="Calibri" w:eastAsia="Calibri" w:hAnsi="Calibri" w:cs="Calibri"/>
                <w:b w:val="0"/>
                <w:color w:val="000000" w:themeColor="text1"/>
                <w:sz w:val="24"/>
                <w:szCs w:val="24"/>
              </w:rPr>
              <w:t xml:space="preserve"> Level Detected</w:t>
            </w:r>
          </w:p>
        </w:tc>
        <w:tc>
          <w:tcPr>
            <w:tcW w:w="0" w:type="auto"/>
            <w:vAlign w:val="center"/>
          </w:tcPr>
          <w:p w14:paraId="62C9C7A7" w14:textId="22BBDDA6" w:rsidR="002C58DA" w:rsidRPr="00B87B7C" w:rsidRDefault="002C58DA" w:rsidP="00A657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Range of Detected Levels</w:t>
            </w:r>
          </w:p>
        </w:tc>
        <w:tc>
          <w:tcPr>
            <w:tcW w:w="0" w:type="auto"/>
            <w:vAlign w:val="center"/>
          </w:tcPr>
          <w:p w14:paraId="71FD4BE0" w14:textId="2FB3A5B9" w:rsidR="002C58DA" w:rsidRPr="00B87B7C" w:rsidRDefault="006238C1" w:rsidP="00A657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In Compliance?</w:t>
            </w:r>
          </w:p>
        </w:tc>
        <w:tc>
          <w:tcPr>
            <w:tcW w:w="0" w:type="auto"/>
            <w:vAlign w:val="center"/>
          </w:tcPr>
          <w:p w14:paraId="1D54B408" w14:textId="05BCD927" w:rsidR="002C58DA" w:rsidRPr="00B87B7C" w:rsidRDefault="002C58DA" w:rsidP="00A657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Sample Year</w:t>
            </w:r>
          </w:p>
        </w:tc>
        <w:tc>
          <w:tcPr>
            <w:tcW w:w="0" w:type="auto"/>
            <w:vAlign w:val="center"/>
          </w:tcPr>
          <w:p w14:paraId="7CC6BCA2" w14:textId="4A2D754E" w:rsidR="002C58DA" w:rsidRPr="00B87B7C" w:rsidRDefault="002C58DA" w:rsidP="00A657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Typical Source of Contaminant</w:t>
            </w:r>
          </w:p>
        </w:tc>
      </w:tr>
      <w:tr w:rsidR="002B6728" w14:paraId="4E43229F" w14:textId="77777777" w:rsidTr="000E1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8"/>
          </w:tcPr>
          <w:p w14:paraId="18DF6C1C" w14:textId="572A5FDC" w:rsidR="002B6728" w:rsidRPr="00B87B7C" w:rsidRDefault="002B6728" w:rsidP="5698E558">
            <w:pPr>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Microbiological Contaminant</w:t>
            </w:r>
          </w:p>
        </w:tc>
      </w:tr>
      <w:tr w:rsidR="002B6728" w14:paraId="58312C26" w14:textId="77777777" w:rsidTr="000E1C58">
        <w:tc>
          <w:tcPr>
            <w:cnfStyle w:val="001000000000" w:firstRow="0" w:lastRow="0" w:firstColumn="1" w:lastColumn="0" w:oddVBand="0" w:evenVBand="0" w:oddHBand="0" w:evenHBand="0" w:firstRowFirstColumn="0" w:firstRowLastColumn="0" w:lastRowFirstColumn="0" w:lastRowLastColumn="0"/>
            <w:tcW w:w="0" w:type="auto"/>
          </w:tcPr>
          <w:p w14:paraId="02CCB66C" w14:textId="77777777" w:rsidR="002B6728" w:rsidRPr="00C55C7B" w:rsidRDefault="002B6728" w:rsidP="5698E558">
            <w:pPr>
              <w:rPr>
                <w:rFonts w:ascii="Calibri" w:eastAsia="Calibri" w:hAnsi="Calibri" w:cs="Calibri"/>
                <w:color w:val="000000" w:themeColor="text1"/>
              </w:rPr>
            </w:pPr>
          </w:p>
        </w:tc>
        <w:tc>
          <w:tcPr>
            <w:tcW w:w="0" w:type="auto"/>
          </w:tcPr>
          <w:p w14:paraId="027F0C41" w14:textId="77777777" w:rsidR="002B6728" w:rsidRPr="00C55C7B" w:rsidRDefault="002B6728"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5F05C3E0" w14:textId="77777777" w:rsidR="002B6728" w:rsidRPr="00C55C7B" w:rsidRDefault="002B6728"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7B3843EE" w14:textId="77777777" w:rsidR="002B6728" w:rsidRPr="00C55C7B" w:rsidRDefault="002B6728"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3892F8AC" w14:textId="77777777" w:rsidR="002B6728" w:rsidRPr="00C55C7B" w:rsidRDefault="002B6728"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795AB805" w14:textId="77777777" w:rsidR="002B6728" w:rsidRPr="00C55C7B" w:rsidRDefault="002B6728"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28529A58" w14:textId="77777777" w:rsidR="002B6728" w:rsidRPr="00C55C7B" w:rsidRDefault="002B6728"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03F7E5A2" w14:textId="77777777" w:rsidR="002B6728" w:rsidRPr="00C55C7B" w:rsidRDefault="002B6728"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05C1595" w14:paraId="51FAD5E4" w14:textId="77777777" w:rsidTr="005C1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B04A450" w14:textId="77777777" w:rsidR="005C1595" w:rsidRPr="00C55C7B" w:rsidRDefault="005C1595" w:rsidP="5698E558">
            <w:pPr>
              <w:rPr>
                <w:rFonts w:ascii="Calibri" w:eastAsia="Calibri" w:hAnsi="Calibri" w:cs="Calibri"/>
                <w:color w:val="000000" w:themeColor="text1"/>
              </w:rPr>
            </w:pPr>
          </w:p>
        </w:tc>
        <w:tc>
          <w:tcPr>
            <w:tcW w:w="0" w:type="auto"/>
            <w:shd w:val="clear" w:color="auto" w:fill="auto"/>
          </w:tcPr>
          <w:p w14:paraId="4C20442A"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0CE3D474"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1B5A2DC6"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6D9AD147"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675B9484"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3F5D7261"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7EF9D8B0"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005C1595" w14:paraId="411B48AB" w14:textId="77777777" w:rsidTr="000E1C58">
        <w:tc>
          <w:tcPr>
            <w:cnfStyle w:val="001000000000" w:firstRow="0" w:lastRow="0" w:firstColumn="1" w:lastColumn="0" w:oddVBand="0" w:evenVBand="0" w:oddHBand="0" w:evenHBand="0" w:firstRowFirstColumn="0" w:firstRowLastColumn="0" w:lastRowFirstColumn="0" w:lastRowLastColumn="0"/>
            <w:tcW w:w="0" w:type="auto"/>
          </w:tcPr>
          <w:p w14:paraId="3B7C70B2" w14:textId="77777777" w:rsidR="005C1595" w:rsidRPr="00C55C7B" w:rsidRDefault="005C1595" w:rsidP="5698E558">
            <w:pPr>
              <w:rPr>
                <w:rFonts w:ascii="Calibri" w:eastAsia="Calibri" w:hAnsi="Calibri" w:cs="Calibri"/>
                <w:color w:val="000000" w:themeColor="text1"/>
              </w:rPr>
            </w:pPr>
          </w:p>
        </w:tc>
        <w:tc>
          <w:tcPr>
            <w:tcW w:w="0" w:type="auto"/>
          </w:tcPr>
          <w:p w14:paraId="2FFC3C0D"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7A987AF6"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46B23111"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3D114333"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5A4BD630"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2A64E766"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7C0E0679"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02B6728" w14:paraId="4040BC7B" w14:textId="77777777" w:rsidTr="003371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8"/>
          </w:tcPr>
          <w:p w14:paraId="628C6D0F" w14:textId="5369457E" w:rsidR="002B6728" w:rsidRPr="00B87B7C" w:rsidRDefault="002B6728" w:rsidP="5698E558">
            <w:pPr>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Bacteriological Contaminants</w:t>
            </w:r>
          </w:p>
        </w:tc>
      </w:tr>
      <w:tr w:rsidR="002B6728" w14:paraId="2C996788" w14:textId="475069B7" w:rsidTr="000E1C58">
        <w:tc>
          <w:tcPr>
            <w:cnfStyle w:val="001000000000" w:firstRow="0" w:lastRow="0" w:firstColumn="1" w:lastColumn="0" w:oddVBand="0" w:evenVBand="0" w:oddHBand="0" w:evenHBand="0" w:firstRowFirstColumn="0" w:firstRowLastColumn="0" w:lastRowFirstColumn="0" w:lastRowLastColumn="0"/>
            <w:tcW w:w="0" w:type="auto"/>
          </w:tcPr>
          <w:p w14:paraId="012E158F" w14:textId="77777777" w:rsidR="002C58DA" w:rsidRPr="00C55C7B" w:rsidRDefault="002C58DA" w:rsidP="5698E558">
            <w:pPr>
              <w:rPr>
                <w:rFonts w:ascii="Calibri" w:eastAsia="Calibri" w:hAnsi="Calibri" w:cs="Calibri"/>
                <w:color w:val="000000" w:themeColor="text1"/>
              </w:rPr>
            </w:pPr>
          </w:p>
        </w:tc>
        <w:tc>
          <w:tcPr>
            <w:tcW w:w="0" w:type="auto"/>
          </w:tcPr>
          <w:p w14:paraId="5FFDCF9C"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27128A83"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0D5885AE"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180D1FA2"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4A833EE7"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2810EE79"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72F45CC8"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05C1595" w14:paraId="59851E2E" w14:textId="77777777" w:rsidTr="005C1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810D6F3" w14:textId="77777777" w:rsidR="005C1595" w:rsidRPr="00C55C7B" w:rsidRDefault="005C1595" w:rsidP="5698E558">
            <w:pPr>
              <w:rPr>
                <w:rFonts w:ascii="Calibri" w:eastAsia="Calibri" w:hAnsi="Calibri" w:cs="Calibri"/>
                <w:color w:val="000000" w:themeColor="text1"/>
              </w:rPr>
            </w:pPr>
          </w:p>
        </w:tc>
        <w:tc>
          <w:tcPr>
            <w:tcW w:w="0" w:type="auto"/>
            <w:shd w:val="clear" w:color="auto" w:fill="auto"/>
          </w:tcPr>
          <w:p w14:paraId="39131E84"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2D8679B5"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1AF7E0BC"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327546D1"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582A9472"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748DAF0E"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7A819D86"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005C1595" w14:paraId="4B696B4E" w14:textId="77777777" w:rsidTr="000E1C58">
        <w:tc>
          <w:tcPr>
            <w:cnfStyle w:val="001000000000" w:firstRow="0" w:lastRow="0" w:firstColumn="1" w:lastColumn="0" w:oddVBand="0" w:evenVBand="0" w:oddHBand="0" w:evenHBand="0" w:firstRowFirstColumn="0" w:firstRowLastColumn="0" w:lastRowFirstColumn="0" w:lastRowLastColumn="0"/>
            <w:tcW w:w="0" w:type="auto"/>
          </w:tcPr>
          <w:p w14:paraId="19DE33BB" w14:textId="77777777" w:rsidR="005C1595" w:rsidRPr="00C55C7B" w:rsidRDefault="005C1595" w:rsidP="5698E558">
            <w:pPr>
              <w:rPr>
                <w:rFonts w:ascii="Calibri" w:eastAsia="Calibri" w:hAnsi="Calibri" w:cs="Calibri"/>
                <w:color w:val="000000" w:themeColor="text1"/>
              </w:rPr>
            </w:pPr>
          </w:p>
        </w:tc>
        <w:tc>
          <w:tcPr>
            <w:tcW w:w="0" w:type="auto"/>
          </w:tcPr>
          <w:p w14:paraId="7C73431A"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6CE24929"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401D8887"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480B8CC4"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7E24205A"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4AFA2524"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796FA713"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02C58DA" w14:paraId="2148A9AC" w14:textId="2398538D" w:rsidTr="000E1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8"/>
          </w:tcPr>
          <w:p w14:paraId="25CA1B78" w14:textId="75BD5A19" w:rsidR="002C58DA" w:rsidRPr="00B87B7C" w:rsidRDefault="002C58DA" w:rsidP="5698E558">
            <w:pPr>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Radioactive Contaminants</w:t>
            </w:r>
          </w:p>
        </w:tc>
      </w:tr>
      <w:tr w:rsidR="002B6728" w14:paraId="70469C5A" w14:textId="558C9CDD" w:rsidTr="000E1C58">
        <w:tc>
          <w:tcPr>
            <w:cnfStyle w:val="001000000000" w:firstRow="0" w:lastRow="0" w:firstColumn="1" w:lastColumn="0" w:oddVBand="0" w:evenVBand="0" w:oddHBand="0" w:evenHBand="0" w:firstRowFirstColumn="0" w:firstRowLastColumn="0" w:lastRowFirstColumn="0" w:lastRowLastColumn="0"/>
            <w:tcW w:w="0" w:type="auto"/>
          </w:tcPr>
          <w:p w14:paraId="7BA1DE6F" w14:textId="77777777" w:rsidR="002C58DA" w:rsidRPr="00C55C7B" w:rsidRDefault="002C58DA" w:rsidP="5698E558">
            <w:pPr>
              <w:rPr>
                <w:rFonts w:ascii="Calibri" w:eastAsia="Calibri" w:hAnsi="Calibri" w:cs="Calibri"/>
                <w:color w:val="000000" w:themeColor="text1"/>
              </w:rPr>
            </w:pPr>
          </w:p>
        </w:tc>
        <w:tc>
          <w:tcPr>
            <w:tcW w:w="0" w:type="auto"/>
          </w:tcPr>
          <w:p w14:paraId="0BDF4CF3"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1097CD3D"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2AA95129"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3C9B6DFB"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31D71917"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23EA5835"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0E6AB510"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05C1595" w14:paraId="24A23313" w14:textId="77777777" w:rsidTr="005C1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6B1BF7B" w14:textId="77777777" w:rsidR="005C1595" w:rsidRPr="00C55C7B" w:rsidRDefault="005C1595" w:rsidP="5698E558">
            <w:pPr>
              <w:rPr>
                <w:rFonts w:ascii="Calibri" w:eastAsia="Calibri" w:hAnsi="Calibri" w:cs="Calibri"/>
                <w:color w:val="000000" w:themeColor="text1"/>
              </w:rPr>
            </w:pPr>
          </w:p>
        </w:tc>
        <w:tc>
          <w:tcPr>
            <w:tcW w:w="0" w:type="auto"/>
            <w:shd w:val="clear" w:color="auto" w:fill="auto"/>
          </w:tcPr>
          <w:p w14:paraId="7C0BA5E6"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65E86F0D"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20F9215D"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1081A5E2"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58C59250"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2E8ADE48"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207E341E"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005C1595" w14:paraId="636E67F1" w14:textId="77777777" w:rsidTr="000E1C58">
        <w:tc>
          <w:tcPr>
            <w:cnfStyle w:val="001000000000" w:firstRow="0" w:lastRow="0" w:firstColumn="1" w:lastColumn="0" w:oddVBand="0" w:evenVBand="0" w:oddHBand="0" w:evenHBand="0" w:firstRowFirstColumn="0" w:firstRowLastColumn="0" w:lastRowFirstColumn="0" w:lastRowLastColumn="0"/>
            <w:tcW w:w="0" w:type="auto"/>
          </w:tcPr>
          <w:p w14:paraId="12832BA3" w14:textId="77777777" w:rsidR="005C1595" w:rsidRPr="00C55C7B" w:rsidRDefault="005C1595" w:rsidP="5698E558">
            <w:pPr>
              <w:rPr>
                <w:rFonts w:ascii="Calibri" w:eastAsia="Calibri" w:hAnsi="Calibri" w:cs="Calibri"/>
                <w:color w:val="000000" w:themeColor="text1"/>
              </w:rPr>
            </w:pPr>
          </w:p>
        </w:tc>
        <w:tc>
          <w:tcPr>
            <w:tcW w:w="0" w:type="auto"/>
          </w:tcPr>
          <w:p w14:paraId="4D2DC190"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6F6797BD"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7435131C"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332B1747"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1728CD3F"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1356A42F"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7DE55EAF"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02C58DA" w14:paraId="1E8534FB" w14:textId="2EB0D412" w:rsidTr="000E1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8"/>
          </w:tcPr>
          <w:p w14:paraId="50C4854A" w14:textId="2F6BAB89" w:rsidR="002C58DA" w:rsidRPr="00B87B7C" w:rsidRDefault="002C58DA" w:rsidP="5698E558">
            <w:pPr>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Inorganic Contaminants</w:t>
            </w:r>
          </w:p>
        </w:tc>
      </w:tr>
      <w:tr w:rsidR="005C1595" w14:paraId="37C1C9F6" w14:textId="1E3A3E0E" w:rsidTr="000E1C58">
        <w:tc>
          <w:tcPr>
            <w:cnfStyle w:val="001000000000" w:firstRow="0" w:lastRow="0" w:firstColumn="1" w:lastColumn="0" w:oddVBand="0" w:evenVBand="0" w:oddHBand="0" w:evenHBand="0" w:firstRowFirstColumn="0" w:firstRowLastColumn="0" w:lastRowFirstColumn="0" w:lastRowLastColumn="0"/>
            <w:tcW w:w="0" w:type="auto"/>
          </w:tcPr>
          <w:p w14:paraId="774E3302" w14:textId="77777777" w:rsidR="002C58DA" w:rsidRPr="00C55C7B" w:rsidRDefault="002C58DA" w:rsidP="5698E558">
            <w:pPr>
              <w:rPr>
                <w:rFonts w:ascii="Calibri" w:eastAsia="Calibri" w:hAnsi="Calibri" w:cs="Calibri"/>
                <w:color w:val="000000" w:themeColor="text1"/>
              </w:rPr>
            </w:pPr>
          </w:p>
        </w:tc>
        <w:tc>
          <w:tcPr>
            <w:tcW w:w="0" w:type="auto"/>
          </w:tcPr>
          <w:p w14:paraId="0E07CBEA"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5C2690F8"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4E946671"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2E2AC98E"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3A831185"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5143F95A"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3B6B4E37" w14:textId="77777777" w:rsidR="002C58DA" w:rsidRPr="00C55C7B" w:rsidRDefault="002C58DA"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05C1595" w14:paraId="44C5F295" w14:textId="77777777" w:rsidTr="005C1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6D12472" w14:textId="77777777" w:rsidR="005C1595" w:rsidRPr="00C55C7B" w:rsidRDefault="005C1595" w:rsidP="5698E558">
            <w:pPr>
              <w:rPr>
                <w:rFonts w:ascii="Calibri" w:eastAsia="Calibri" w:hAnsi="Calibri" w:cs="Calibri"/>
                <w:color w:val="000000" w:themeColor="text1"/>
              </w:rPr>
            </w:pPr>
          </w:p>
        </w:tc>
        <w:tc>
          <w:tcPr>
            <w:tcW w:w="0" w:type="auto"/>
            <w:shd w:val="clear" w:color="auto" w:fill="auto"/>
          </w:tcPr>
          <w:p w14:paraId="406FFE88"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23848E6F"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2F5908CC"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05B35719"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4C211D84"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2D763D13"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0" w:type="auto"/>
            <w:shd w:val="clear" w:color="auto" w:fill="auto"/>
          </w:tcPr>
          <w:p w14:paraId="2C11DFDD"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005C1595" w14:paraId="361A24D0" w14:textId="77777777" w:rsidTr="000E1C58">
        <w:tc>
          <w:tcPr>
            <w:cnfStyle w:val="001000000000" w:firstRow="0" w:lastRow="0" w:firstColumn="1" w:lastColumn="0" w:oddVBand="0" w:evenVBand="0" w:oddHBand="0" w:evenHBand="0" w:firstRowFirstColumn="0" w:firstRowLastColumn="0" w:lastRowFirstColumn="0" w:lastRowLastColumn="0"/>
            <w:tcW w:w="0" w:type="auto"/>
          </w:tcPr>
          <w:p w14:paraId="070E3F3A" w14:textId="77777777" w:rsidR="005C1595" w:rsidRPr="00C55C7B" w:rsidRDefault="005C1595" w:rsidP="5698E558">
            <w:pPr>
              <w:rPr>
                <w:rFonts w:ascii="Calibri" w:eastAsia="Calibri" w:hAnsi="Calibri" w:cs="Calibri"/>
                <w:color w:val="000000" w:themeColor="text1"/>
              </w:rPr>
            </w:pPr>
          </w:p>
        </w:tc>
        <w:tc>
          <w:tcPr>
            <w:tcW w:w="0" w:type="auto"/>
          </w:tcPr>
          <w:p w14:paraId="489C46A6"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2E4F1916"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2B821F1C"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39F03EE7"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50A9F391" w14:textId="52D6861A"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22F1DEBD"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c>
          <w:tcPr>
            <w:tcW w:w="0" w:type="auto"/>
          </w:tcPr>
          <w:p w14:paraId="33FAC311"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02C58DA" w14:paraId="5CA983D4" w14:textId="1EA4777D" w:rsidTr="000E1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8"/>
          </w:tcPr>
          <w:p w14:paraId="2688B248" w14:textId="531ED08A" w:rsidR="002C58DA" w:rsidRPr="00B87B7C" w:rsidRDefault="002C58DA" w:rsidP="5698E558">
            <w:pPr>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Synthetic Organic Contaminants including Pesticides and Herbicides</w:t>
            </w:r>
          </w:p>
        </w:tc>
      </w:tr>
      <w:tr w:rsidR="005C1595" w14:paraId="6D9C3C76" w14:textId="77777777" w:rsidTr="002B6728">
        <w:trPr>
          <w:trHeight w:val="41"/>
        </w:trPr>
        <w:tc>
          <w:tcPr>
            <w:cnfStyle w:val="001000000000" w:firstRow="0" w:lastRow="0" w:firstColumn="1" w:lastColumn="0" w:oddVBand="0" w:evenVBand="0" w:oddHBand="0" w:evenHBand="0" w:firstRowFirstColumn="0" w:firstRowLastColumn="0" w:lastRowFirstColumn="0" w:lastRowLastColumn="0"/>
            <w:tcW w:w="0" w:type="auto"/>
          </w:tcPr>
          <w:p w14:paraId="33156D74" w14:textId="77777777" w:rsidR="002F5523" w:rsidRPr="00C55C7B" w:rsidRDefault="002F5523" w:rsidP="5698E558">
            <w:pPr>
              <w:rPr>
                <w:rFonts w:ascii="Calibri" w:eastAsia="Calibri" w:hAnsi="Calibri" w:cs="Calibri"/>
                <w:b w:val="0"/>
                <w:bCs w:val="0"/>
                <w:color w:val="000000" w:themeColor="text1"/>
              </w:rPr>
            </w:pPr>
          </w:p>
        </w:tc>
        <w:tc>
          <w:tcPr>
            <w:tcW w:w="0" w:type="auto"/>
          </w:tcPr>
          <w:p w14:paraId="5814BD27" w14:textId="77777777"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2EA95BFC" w14:textId="77777777"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1191" w:type="dxa"/>
          </w:tcPr>
          <w:p w14:paraId="323A8BB8" w14:textId="77777777"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1418" w:type="dxa"/>
          </w:tcPr>
          <w:p w14:paraId="0B0EDC07" w14:textId="77777777"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541BA546" w14:textId="77777777"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43A05921" w14:textId="77777777"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25D4BE7B" w14:textId="56631B26"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05C1595" w14:paraId="46166E0F" w14:textId="77777777" w:rsidTr="005C1595">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84DD246" w14:textId="77777777" w:rsidR="005C1595" w:rsidRPr="00C55C7B" w:rsidRDefault="005C1595" w:rsidP="5698E558">
            <w:pPr>
              <w:rPr>
                <w:rFonts w:ascii="Calibri" w:eastAsia="Calibri" w:hAnsi="Calibri" w:cs="Calibri"/>
                <w:b w:val="0"/>
                <w:bCs w:val="0"/>
                <w:color w:val="000000" w:themeColor="text1"/>
              </w:rPr>
            </w:pPr>
          </w:p>
        </w:tc>
        <w:tc>
          <w:tcPr>
            <w:tcW w:w="0" w:type="auto"/>
            <w:shd w:val="clear" w:color="auto" w:fill="auto"/>
          </w:tcPr>
          <w:p w14:paraId="1C88A7DD"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0" w:type="auto"/>
            <w:shd w:val="clear" w:color="auto" w:fill="auto"/>
          </w:tcPr>
          <w:p w14:paraId="419C9A5C"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1191" w:type="dxa"/>
            <w:shd w:val="clear" w:color="auto" w:fill="auto"/>
          </w:tcPr>
          <w:p w14:paraId="2FDA836E"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1418" w:type="dxa"/>
            <w:shd w:val="clear" w:color="auto" w:fill="auto"/>
          </w:tcPr>
          <w:p w14:paraId="6CF0DBCA"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0" w:type="auto"/>
            <w:shd w:val="clear" w:color="auto" w:fill="auto"/>
          </w:tcPr>
          <w:p w14:paraId="6F2CC380"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0" w:type="auto"/>
            <w:shd w:val="clear" w:color="auto" w:fill="auto"/>
          </w:tcPr>
          <w:p w14:paraId="2354EDBA"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0" w:type="auto"/>
            <w:shd w:val="clear" w:color="auto" w:fill="auto"/>
          </w:tcPr>
          <w:p w14:paraId="0C30C586"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005C1595" w14:paraId="78A29671" w14:textId="77777777" w:rsidTr="002B6728">
        <w:trPr>
          <w:trHeight w:val="41"/>
        </w:trPr>
        <w:tc>
          <w:tcPr>
            <w:cnfStyle w:val="001000000000" w:firstRow="0" w:lastRow="0" w:firstColumn="1" w:lastColumn="0" w:oddVBand="0" w:evenVBand="0" w:oddHBand="0" w:evenHBand="0" w:firstRowFirstColumn="0" w:firstRowLastColumn="0" w:lastRowFirstColumn="0" w:lastRowLastColumn="0"/>
            <w:tcW w:w="0" w:type="auto"/>
          </w:tcPr>
          <w:p w14:paraId="5B3B8CD9" w14:textId="77777777" w:rsidR="005C1595" w:rsidRPr="00C55C7B" w:rsidRDefault="005C1595" w:rsidP="5698E558">
            <w:pPr>
              <w:rPr>
                <w:rFonts w:ascii="Calibri" w:eastAsia="Calibri" w:hAnsi="Calibri" w:cs="Calibri"/>
                <w:b w:val="0"/>
                <w:bCs w:val="0"/>
                <w:color w:val="000000" w:themeColor="text1"/>
              </w:rPr>
            </w:pPr>
          </w:p>
        </w:tc>
        <w:tc>
          <w:tcPr>
            <w:tcW w:w="0" w:type="auto"/>
          </w:tcPr>
          <w:p w14:paraId="16974D42"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457B8A15"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1191" w:type="dxa"/>
          </w:tcPr>
          <w:p w14:paraId="2F6D2ECE"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1418" w:type="dxa"/>
          </w:tcPr>
          <w:p w14:paraId="0AA97340"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21B70CA2"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066C670A"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07B9A95A"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02F5523" w14:paraId="59E8DABA" w14:textId="77777777" w:rsidTr="000E1C5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0" w:type="auto"/>
            <w:gridSpan w:val="8"/>
          </w:tcPr>
          <w:p w14:paraId="1B9C6559" w14:textId="0C0DD019" w:rsidR="002F5523" w:rsidRPr="00B87B7C" w:rsidRDefault="002F5523" w:rsidP="5698E558">
            <w:pPr>
              <w:rPr>
                <w:rFonts w:ascii="Calibri" w:eastAsia="Calibri" w:hAnsi="Calibri" w:cs="Calibri"/>
                <w:b w:val="0"/>
                <w:color w:val="000000" w:themeColor="text1"/>
                <w:sz w:val="24"/>
                <w:szCs w:val="24"/>
              </w:rPr>
            </w:pPr>
            <w:r w:rsidRPr="00B87B7C">
              <w:rPr>
                <w:rFonts w:ascii="Calibri" w:eastAsia="Calibri" w:hAnsi="Calibri" w:cs="Calibri"/>
                <w:b w:val="0"/>
                <w:color w:val="000000" w:themeColor="text1"/>
                <w:sz w:val="24"/>
                <w:szCs w:val="24"/>
              </w:rPr>
              <w:t>Volatile Organic Contaminants</w:t>
            </w:r>
          </w:p>
        </w:tc>
      </w:tr>
      <w:tr w:rsidR="005C1595" w14:paraId="2C1741D3" w14:textId="77777777" w:rsidTr="002B6728">
        <w:trPr>
          <w:trHeight w:val="37"/>
        </w:trPr>
        <w:tc>
          <w:tcPr>
            <w:cnfStyle w:val="001000000000" w:firstRow="0" w:lastRow="0" w:firstColumn="1" w:lastColumn="0" w:oddVBand="0" w:evenVBand="0" w:oddHBand="0" w:evenHBand="0" w:firstRowFirstColumn="0" w:firstRowLastColumn="0" w:lastRowFirstColumn="0" w:lastRowLastColumn="0"/>
            <w:tcW w:w="0" w:type="auto"/>
          </w:tcPr>
          <w:p w14:paraId="28686263" w14:textId="77777777" w:rsidR="002F5523" w:rsidRPr="00C55C7B" w:rsidRDefault="002F5523" w:rsidP="5698E558">
            <w:pPr>
              <w:rPr>
                <w:rFonts w:ascii="Calibri" w:eastAsia="Calibri" w:hAnsi="Calibri" w:cs="Calibri"/>
                <w:b w:val="0"/>
                <w:bCs w:val="0"/>
                <w:color w:val="000000" w:themeColor="text1"/>
              </w:rPr>
            </w:pPr>
          </w:p>
        </w:tc>
        <w:tc>
          <w:tcPr>
            <w:tcW w:w="0" w:type="auto"/>
          </w:tcPr>
          <w:p w14:paraId="479326D0" w14:textId="77777777"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7344D1E6" w14:textId="77777777"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1191" w:type="dxa"/>
          </w:tcPr>
          <w:p w14:paraId="32356AAD" w14:textId="77777777"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1418" w:type="dxa"/>
          </w:tcPr>
          <w:p w14:paraId="464A4E15" w14:textId="77777777"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2BA2504D" w14:textId="77777777"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0CEF5731" w14:textId="77777777"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551BF1C7" w14:textId="07DF9BCB" w:rsidR="002F5523" w:rsidRPr="00C55C7B" w:rsidRDefault="002F5523"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r w:rsidR="005C1595" w14:paraId="748C1439" w14:textId="77777777" w:rsidTr="005C159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7406388" w14:textId="77777777" w:rsidR="005C1595" w:rsidRPr="00C55C7B" w:rsidRDefault="005C1595" w:rsidP="5698E558">
            <w:pPr>
              <w:rPr>
                <w:rFonts w:ascii="Calibri" w:eastAsia="Calibri" w:hAnsi="Calibri" w:cs="Calibri"/>
                <w:b w:val="0"/>
                <w:bCs w:val="0"/>
                <w:color w:val="000000" w:themeColor="text1"/>
              </w:rPr>
            </w:pPr>
          </w:p>
        </w:tc>
        <w:tc>
          <w:tcPr>
            <w:tcW w:w="0" w:type="auto"/>
            <w:shd w:val="clear" w:color="auto" w:fill="auto"/>
          </w:tcPr>
          <w:p w14:paraId="2C374FB2"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0" w:type="auto"/>
            <w:shd w:val="clear" w:color="auto" w:fill="auto"/>
          </w:tcPr>
          <w:p w14:paraId="60F919BB"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1191" w:type="dxa"/>
            <w:shd w:val="clear" w:color="auto" w:fill="auto"/>
          </w:tcPr>
          <w:p w14:paraId="4F5D125E"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1418" w:type="dxa"/>
            <w:shd w:val="clear" w:color="auto" w:fill="auto"/>
          </w:tcPr>
          <w:p w14:paraId="40968E85"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0" w:type="auto"/>
            <w:shd w:val="clear" w:color="auto" w:fill="auto"/>
          </w:tcPr>
          <w:p w14:paraId="6AE64D25"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0" w:type="auto"/>
            <w:shd w:val="clear" w:color="auto" w:fill="auto"/>
          </w:tcPr>
          <w:p w14:paraId="202A7390"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000000" w:themeColor="text1"/>
              </w:rPr>
            </w:pPr>
          </w:p>
        </w:tc>
        <w:tc>
          <w:tcPr>
            <w:tcW w:w="0" w:type="auto"/>
            <w:shd w:val="clear" w:color="auto" w:fill="auto"/>
          </w:tcPr>
          <w:p w14:paraId="17A01D2D" w14:textId="77777777" w:rsidR="005C1595" w:rsidRPr="00C55C7B" w:rsidRDefault="005C1595" w:rsidP="5698E55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005C1595" w14:paraId="66AB4813" w14:textId="77777777" w:rsidTr="002B6728">
        <w:trPr>
          <w:trHeight w:val="37"/>
        </w:trPr>
        <w:tc>
          <w:tcPr>
            <w:cnfStyle w:val="001000000000" w:firstRow="0" w:lastRow="0" w:firstColumn="1" w:lastColumn="0" w:oddVBand="0" w:evenVBand="0" w:oddHBand="0" w:evenHBand="0" w:firstRowFirstColumn="0" w:firstRowLastColumn="0" w:lastRowFirstColumn="0" w:lastRowLastColumn="0"/>
            <w:tcW w:w="0" w:type="auto"/>
          </w:tcPr>
          <w:p w14:paraId="639E4654" w14:textId="77777777" w:rsidR="005C1595" w:rsidRPr="00C55C7B" w:rsidRDefault="005C1595" w:rsidP="5698E558">
            <w:pPr>
              <w:rPr>
                <w:rFonts w:ascii="Calibri" w:eastAsia="Calibri" w:hAnsi="Calibri" w:cs="Calibri"/>
                <w:b w:val="0"/>
                <w:bCs w:val="0"/>
                <w:color w:val="000000" w:themeColor="text1"/>
              </w:rPr>
            </w:pPr>
          </w:p>
        </w:tc>
        <w:tc>
          <w:tcPr>
            <w:tcW w:w="0" w:type="auto"/>
          </w:tcPr>
          <w:p w14:paraId="49FCE52C" w14:textId="55AF25A4"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05F0AEF7"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1191" w:type="dxa"/>
          </w:tcPr>
          <w:p w14:paraId="7D74F55F"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1418" w:type="dxa"/>
          </w:tcPr>
          <w:p w14:paraId="0AF62DD5"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214902A6"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08F74B9C"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000000" w:themeColor="text1"/>
              </w:rPr>
            </w:pPr>
          </w:p>
        </w:tc>
        <w:tc>
          <w:tcPr>
            <w:tcW w:w="0" w:type="auto"/>
          </w:tcPr>
          <w:p w14:paraId="121C6715" w14:textId="77777777" w:rsidR="005C1595" w:rsidRPr="00C55C7B" w:rsidRDefault="005C1595" w:rsidP="5698E55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tc>
      </w:tr>
    </w:tbl>
    <w:p w14:paraId="52BD00C5" w14:textId="64D70E5C" w:rsidR="00660828" w:rsidRDefault="00660828" w:rsidP="00660828"/>
    <w:p w14:paraId="375E85BC" w14:textId="77777777" w:rsidR="009452B1" w:rsidRPr="00660828" w:rsidRDefault="009452B1" w:rsidP="00660828"/>
    <w:p w14:paraId="5E78C735" w14:textId="6DD3003C" w:rsidR="00C4439B" w:rsidRPr="00B87B7C" w:rsidRDefault="00C4439B" w:rsidP="00877DF1">
      <w:pPr>
        <w:pStyle w:val="Heading2"/>
        <w:rPr>
          <w:rFonts w:eastAsia="Calibri"/>
        </w:rPr>
      </w:pPr>
      <w:r w:rsidRPr="00B87B7C">
        <w:rPr>
          <w:rFonts w:eastAsia="Calibri"/>
        </w:rPr>
        <w:t>Other Constituents</w:t>
      </w:r>
    </w:p>
    <w:tbl>
      <w:tblPr>
        <w:tblStyle w:val="GridTable7Colorful"/>
        <w:tblW w:w="10814" w:type="dxa"/>
        <w:tblLayout w:type="fixed"/>
        <w:tblLook w:val="04A0" w:firstRow="1" w:lastRow="0" w:firstColumn="1" w:lastColumn="0" w:noHBand="0" w:noVBand="1"/>
      </w:tblPr>
      <w:tblGrid>
        <w:gridCol w:w="2080"/>
        <w:gridCol w:w="1500"/>
        <w:gridCol w:w="1640"/>
        <w:gridCol w:w="2520"/>
        <w:gridCol w:w="1530"/>
        <w:gridCol w:w="1544"/>
      </w:tblGrid>
      <w:tr w:rsidR="00C4439B" w14:paraId="4A3A25F0" w14:textId="77777777" w:rsidTr="00246184">
        <w:trPr>
          <w:cnfStyle w:val="100000000000" w:firstRow="1" w:lastRow="0" w:firstColumn="0" w:lastColumn="0" w:oddVBand="0" w:evenVBand="0" w:oddHBand="0" w:evenHBand="0" w:firstRowFirstColumn="0" w:firstRowLastColumn="0" w:lastRowFirstColumn="0" w:lastRowLastColumn="0"/>
          <w:trHeight w:val="532"/>
        </w:trPr>
        <w:tc>
          <w:tcPr>
            <w:cnfStyle w:val="001000000100" w:firstRow="0" w:lastRow="0" w:firstColumn="1" w:lastColumn="0" w:oddVBand="0" w:evenVBand="0" w:oddHBand="0" w:evenHBand="0" w:firstRowFirstColumn="1" w:firstRowLastColumn="0" w:lastRowFirstColumn="0" w:lastRowLastColumn="0"/>
            <w:tcW w:w="2080" w:type="dxa"/>
            <w:vAlign w:val="center"/>
          </w:tcPr>
          <w:p w14:paraId="3A2E6A95" w14:textId="6827ADDD" w:rsidR="00C4439B" w:rsidRPr="00B87B7C" w:rsidRDefault="00C4439B" w:rsidP="00C4439B">
            <w:pPr>
              <w:jc w:val="center"/>
              <w:rPr>
                <w:rFonts w:ascii="Calibri" w:eastAsia="Calibri" w:hAnsi="Calibri" w:cs="Calibri"/>
                <w:b w:val="0"/>
                <w:bCs w:val="0"/>
                <w:i w:val="0"/>
                <w:sz w:val="24"/>
                <w:szCs w:val="24"/>
              </w:rPr>
            </w:pPr>
            <w:r w:rsidRPr="00B87B7C">
              <w:rPr>
                <w:rFonts w:ascii="Calibri" w:eastAsia="Calibri" w:hAnsi="Calibri" w:cs="Calibri"/>
                <w:b w:val="0"/>
                <w:sz w:val="24"/>
                <w:szCs w:val="24"/>
              </w:rPr>
              <w:t>Turbidity (NTU) TT</w:t>
            </w:r>
            <w:r w:rsidR="00FE583C" w:rsidRPr="00B87B7C">
              <w:rPr>
                <w:rFonts w:ascii="Calibri" w:eastAsia="Calibri" w:hAnsi="Calibri" w:cs="Calibri"/>
                <w:b w:val="0"/>
                <w:sz w:val="24"/>
                <w:szCs w:val="24"/>
              </w:rPr>
              <w:t>*</w:t>
            </w:r>
          </w:p>
        </w:tc>
        <w:tc>
          <w:tcPr>
            <w:tcW w:w="1500" w:type="dxa"/>
            <w:vAlign w:val="center"/>
          </w:tcPr>
          <w:p w14:paraId="21BBBAE9" w14:textId="210CA071" w:rsidR="00C4439B" w:rsidRPr="00B87B7C" w:rsidRDefault="00C4439B" w:rsidP="00C4439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00B87B7C">
              <w:rPr>
                <w:rFonts w:ascii="Calibri" w:eastAsia="Calibri" w:hAnsi="Calibri" w:cs="Calibri"/>
                <w:b w:val="0"/>
                <w:sz w:val="24"/>
                <w:szCs w:val="24"/>
              </w:rPr>
              <w:t>Allowable Levels</w:t>
            </w:r>
          </w:p>
        </w:tc>
        <w:tc>
          <w:tcPr>
            <w:tcW w:w="1640" w:type="dxa"/>
            <w:vAlign w:val="center"/>
          </w:tcPr>
          <w:p w14:paraId="39FE3BE2" w14:textId="78F2DAC1" w:rsidR="00C4439B" w:rsidRPr="00B87B7C" w:rsidRDefault="00C4439B" w:rsidP="00C4439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00B87B7C">
              <w:rPr>
                <w:rFonts w:ascii="Calibri" w:eastAsia="Calibri" w:hAnsi="Calibri" w:cs="Calibri"/>
                <w:b w:val="0"/>
                <w:sz w:val="24"/>
                <w:szCs w:val="24"/>
              </w:rPr>
              <w:t>Highest Single Measurement</w:t>
            </w:r>
          </w:p>
        </w:tc>
        <w:tc>
          <w:tcPr>
            <w:tcW w:w="2520" w:type="dxa"/>
            <w:vAlign w:val="center"/>
          </w:tcPr>
          <w:p w14:paraId="694C32A1" w14:textId="796BB645" w:rsidR="00C4439B" w:rsidRPr="00B87B7C" w:rsidRDefault="00C4439B" w:rsidP="00C4439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00B87B7C">
              <w:rPr>
                <w:rFonts w:ascii="Calibri" w:eastAsia="Calibri" w:hAnsi="Calibri" w:cs="Calibri"/>
                <w:b w:val="0"/>
                <w:sz w:val="24"/>
                <w:szCs w:val="24"/>
              </w:rPr>
              <w:t>Lowest Monthly %</w:t>
            </w:r>
            <w:r w:rsidR="00B4657E">
              <w:rPr>
                <w:rFonts w:ascii="Calibri" w:eastAsia="Calibri" w:hAnsi="Calibri" w:cs="Calibri"/>
                <w:b w:val="0"/>
                <w:sz w:val="24"/>
                <w:szCs w:val="24"/>
              </w:rPr>
              <w:t xml:space="preserve"> </w:t>
            </w:r>
            <w:r w:rsidR="00246184">
              <w:rPr>
                <w:rFonts w:ascii="Calibri" w:eastAsia="Calibri" w:hAnsi="Calibri" w:cs="Calibri"/>
                <w:b w:val="0"/>
                <w:sz w:val="24"/>
                <w:szCs w:val="24"/>
              </w:rPr>
              <w:t xml:space="preserve">Samples </w:t>
            </w:r>
            <w:r w:rsidR="00B4657E">
              <w:rPr>
                <w:rFonts w:ascii="Calibri" w:eastAsia="Calibri" w:hAnsi="Calibri" w:cs="Calibri"/>
                <w:b w:val="0"/>
                <w:sz w:val="24"/>
                <w:szCs w:val="24"/>
              </w:rPr>
              <w:t>Meeting Limit</w:t>
            </w:r>
          </w:p>
        </w:tc>
        <w:tc>
          <w:tcPr>
            <w:tcW w:w="1530" w:type="dxa"/>
            <w:vAlign w:val="center"/>
          </w:tcPr>
          <w:p w14:paraId="2B3F290D" w14:textId="7ABE5A03" w:rsidR="00C4439B" w:rsidRPr="00B87B7C" w:rsidRDefault="00E04C5E" w:rsidP="00C4439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00B87B7C">
              <w:rPr>
                <w:rFonts w:ascii="Calibri" w:eastAsia="Calibri" w:hAnsi="Calibri" w:cs="Calibri"/>
                <w:b w:val="0"/>
                <w:sz w:val="24"/>
                <w:szCs w:val="24"/>
              </w:rPr>
              <w:t>In Compliance?</w:t>
            </w:r>
          </w:p>
        </w:tc>
        <w:tc>
          <w:tcPr>
            <w:tcW w:w="1544" w:type="dxa"/>
            <w:vAlign w:val="center"/>
          </w:tcPr>
          <w:p w14:paraId="3116940B" w14:textId="2F54DE7C" w:rsidR="00C4439B" w:rsidRPr="00B87B7C" w:rsidRDefault="00C4439B" w:rsidP="00C4439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00B87B7C">
              <w:rPr>
                <w:rFonts w:ascii="Calibri" w:eastAsia="Calibri" w:hAnsi="Calibri" w:cs="Calibri"/>
                <w:b w:val="0"/>
                <w:sz w:val="24"/>
                <w:szCs w:val="24"/>
              </w:rPr>
              <w:t>Likely Source of Turbidity</w:t>
            </w:r>
          </w:p>
        </w:tc>
      </w:tr>
      <w:tr w:rsidR="00C4439B" w14:paraId="1F3843CB" w14:textId="77777777" w:rsidTr="00246184">
        <w:trPr>
          <w:cnfStyle w:val="000000100000" w:firstRow="0" w:lastRow="0" w:firstColumn="0" w:lastColumn="0" w:oddVBand="0" w:evenVBand="0" w:oddHBand="1" w:evenHBand="0" w:firstRowFirstColumn="0" w:firstRowLastColumn="0" w:lastRowFirstColumn="0" w:lastRowLastColumn="0"/>
          <w:trHeight w:val="1672"/>
        </w:trPr>
        <w:tc>
          <w:tcPr>
            <w:cnfStyle w:val="001000000000" w:firstRow="0" w:lastRow="0" w:firstColumn="1" w:lastColumn="0" w:oddVBand="0" w:evenVBand="0" w:oddHBand="0" w:evenHBand="0" w:firstRowFirstColumn="0" w:firstRowLastColumn="0" w:lastRowFirstColumn="0" w:lastRowLastColumn="0"/>
            <w:tcW w:w="2080" w:type="dxa"/>
            <w:vAlign w:val="center"/>
          </w:tcPr>
          <w:p w14:paraId="33CE4E04" w14:textId="286F5DD9" w:rsidR="00C4439B" w:rsidRPr="00C4439B" w:rsidRDefault="006462A0" w:rsidP="00C4439B">
            <w:pPr>
              <w:jc w:val="center"/>
              <w:rPr>
                <w:rFonts w:ascii="Calibri" w:eastAsia="Calibri" w:hAnsi="Calibri" w:cs="Calibri"/>
                <w:bCs/>
                <w:sz w:val="20"/>
                <w:szCs w:val="20"/>
              </w:rPr>
            </w:pPr>
            <w:r w:rsidRPr="00FE583C">
              <w:rPr>
                <w:rFonts w:ascii="Calibri" w:eastAsia="Calibri" w:hAnsi="Calibri" w:cs="Calibri"/>
                <w:bCs/>
                <w:sz w:val="20"/>
                <w:szCs w:val="20"/>
              </w:rPr>
              <w:t>Turbidity is a measure of the cloudiness of</w:t>
            </w:r>
            <w:r w:rsidR="00FE583C" w:rsidRPr="00FE583C">
              <w:rPr>
                <w:rFonts w:ascii="Calibri" w:eastAsia="Calibri" w:hAnsi="Calibri" w:cs="Calibri"/>
                <w:bCs/>
                <w:sz w:val="20"/>
                <w:szCs w:val="20"/>
              </w:rPr>
              <w:t xml:space="preserve"> </w:t>
            </w:r>
            <w:r w:rsidRPr="00FE583C">
              <w:rPr>
                <w:rFonts w:ascii="Calibri" w:eastAsia="Calibri" w:hAnsi="Calibri" w:cs="Calibri"/>
                <w:bCs/>
                <w:sz w:val="20"/>
                <w:szCs w:val="20"/>
              </w:rPr>
              <w:t>wa</w:t>
            </w:r>
            <w:r>
              <w:rPr>
                <w:rFonts w:ascii="Calibri" w:eastAsia="Calibri" w:hAnsi="Calibri" w:cs="Calibri"/>
                <w:bCs/>
                <w:sz w:val="20"/>
                <w:szCs w:val="20"/>
              </w:rPr>
              <w:t>ter and</w:t>
            </w:r>
            <w:r w:rsidR="00FE583C">
              <w:rPr>
                <w:rFonts w:ascii="Calibri" w:eastAsia="Calibri" w:hAnsi="Calibri" w:cs="Calibri"/>
                <w:bCs/>
                <w:sz w:val="20"/>
                <w:szCs w:val="20"/>
              </w:rPr>
              <w:t xml:space="preserve"> </w:t>
            </w:r>
            <w:r>
              <w:rPr>
                <w:rFonts w:ascii="Calibri" w:eastAsia="Calibri" w:hAnsi="Calibri" w:cs="Calibri"/>
                <w:bCs/>
                <w:sz w:val="20"/>
                <w:szCs w:val="20"/>
              </w:rPr>
              <w:t>is an indication</w:t>
            </w:r>
            <w:r w:rsidR="00FE583C">
              <w:rPr>
                <w:rFonts w:ascii="Calibri" w:eastAsia="Calibri" w:hAnsi="Calibri" w:cs="Calibri"/>
                <w:bCs/>
                <w:sz w:val="20"/>
                <w:szCs w:val="20"/>
              </w:rPr>
              <w:t xml:space="preserve"> of </w:t>
            </w:r>
            <w:r w:rsidRPr="00FE583C">
              <w:rPr>
                <w:rFonts w:ascii="Calibri" w:eastAsia="Calibri" w:hAnsi="Calibri" w:cs="Calibri"/>
                <w:bCs/>
                <w:sz w:val="20"/>
                <w:szCs w:val="20"/>
              </w:rPr>
              <w:t>the effectiveness of our filtration</w:t>
            </w:r>
            <w:r w:rsidR="00FE583C" w:rsidRPr="00FE583C">
              <w:rPr>
                <w:rFonts w:ascii="Calibri" w:eastAsia="Calibri" w:hAnsi="Calibri" w:cs="Calibri"/>
                <w:bCs/>
                <w:sz w:val="20"/>
                <w:szCs w:val="20"/>
              </w:rPr>
              <w:t xml:space="preserve"> system.  </w:t>
            </w:r>
          </w:p>
        </w:tc>
        <w:tc>
          <w:tcPr>
            <w:tcW w:w="1500" w:type="dxa"/>
            <w:vAlign w:val="center"/>
          </w:tcPr>
          <w:p w14:paraId="2FBFBE4B" w14:textId="77777777" w:rsidR="00C4439B" w:rsidRPr="00C4439B" w:rsidRDefault="00C4439B" w:rsidP="00C4439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C4439B">
              <w:rPr>
                <w:rFonts w:ascii="Calibri" w:eastAsia="Calibri" w:hAnsi="Calibri" w:cs="Calibri"/>
                <w:bCs/>
                <w:sz w:val="20"/>
                <w:szCs w:val="20"/>
              </w:rPr>
              <w:t>No more than 1 NTU</w:t>
            </w:r>
          </w:p>
          <w:p w14:paraId="0C93C387" w14:textId="5689F714" w:rsidR="00C4439B" w:rsidRPr="00C4439B" w:rsidRDefault="00C4439B" w:rsidP="00C4439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0"/>
                <w:szCs w:val="20"/>
              </w:rPr>
            </w:pPr>
            <w:r w:rsidRPr="00C4439B">
              <w:rPr>
                <w:rFonts w:ascii="Calibri" w:eastAsia="Calibri" w:hAnsi="Calibri" w:cs="Calibri"/>
                <w:bCs/>
                <w:sz w:val="20"/>
                <w:szCs w:val="20"/>
              </w:rPr>
              <w:t>Less than 0.3 NTU in 95% of monthly samples</w:t>
            </w:r>
          </w:p>
        </w:tc>
        <w:tc>
          <w:tcPr>
            <w:tcW w:w="1640" w:type="dxa"/>
            <w:vAlign w:val="center"/>
          </w:tcPr>
          <w:p w14:paraId="1BC0BDE1" w14:textId="77777777" w:rsidR="00C4439B" w:rsidRPr="00C4439B" w:rsidRDefault="00C4439B" w:rsidP="00C4439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4"/>
                <w:szCs w:val="24"/>
              </w:rPr>
            </w:pPr>
          </w:p>
        </w:tc>
        <w:tc>
          <w:tcPr>
            <w:tcW w:w="2520" w:type="dxa"/>
            <w:vAlign w:val="center"/>
          </w:tcPr>
          <w:p w14:paraId="4C411E2E" w14:textId="77777777" w:rsidR="00C4439B" w:rsidRPr="00C4439B" w:rsidRDefault="00C4439B" w:rsidP="00C4439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4"/>
                <w:szCs w:val="24"/>
              </w:rPr>
            </w:pPr>
          </w:p>
        </w:tc>
        <w:tc>
          <w:tcPr>
            <w:tcW w:w="1530" w:type="dxa"/>
            <w:vAlign w:val="center"/>
          </w:tcPr>
          <w:p w14:paraId="792FA273" w14:textId="77777777" w:rsidR="00C4439B" w:rsidRPr="00C4439B" w:rsidRDefault="00C4439B" w:rsidP="00C4439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24"/>
                <w:szCs w:val="24"/>
              </w:rPr>
            </w:pPr>
          </w:p>
        </w:tc>
        <w:tc>
          <w:tcPr>
            <w:tcW w:w="1544" w:type="dxa"/>
            <w:vAlign w:val="center"/>
          </w:tcPr>
          <w:p w14:paraId="33780A84" w14:textId="5F59D65A" w:rsidR="00C4439B" w:rsidRPr="00E04C5E" w:rsidRDefault="00E04C5E" w:rsidP="00C4439B">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sz w:val="16"/>
                <w:szCs w:val="16"/>
              </w:rPr>
            </w:pPr>
            <w:r w:rsidRPr="00E04C5E">
              <w:rPr>
                <w:rFonts w:ascii="Calibri" w:eastAsia="Calibri" w:hAnsi="Calibri" w:cs="Calibri"/>
                <w:bCs/>
                <w:sz w:val="16"/>
                <w:szCs w:val="16"/>
              </w:rPr>
              <w:t>Soil Runoff</w:t>
            </w:r>
          </w:p>
        </w:tc>
      </w:tr>
    </w:tbl>
    <w:p w14:paraId="0C6153BF" w14:textId="77777777" w:rsidR="00192517" w:rsidRDefault="00192517" w:rsidP="00192517"/>
    <w:p w14:paraId="1301DB53" w14:textId="48C1798F" w:rsidR="00320D9A" w:rsidRPr="00B87B7C" w:rsidRDefault="00852384" w:rsidP="00320D9A">
      <w:pPr>
        <w:pStyle w:val="Heading2"/>
        <w:rPr>
          <w:rFonts w:eastAsia="Calibri"/>
        </w:rPr>
      </w:pPr>
      <w:r>
        <w:rPr>
          <w:rFonts w:eastAsia="Calibri"/>
        </w:rPr>
        <w:t>*Unre</w:t>
      </w:r>
      <w:r w:rsidR="00320D9A" w:rsidRPr="00B87B7C">
        <w:rPr>
          <w:rFonts w:eastAsia="Calibri"/>
        </w:rPr>
        <w:t>gulated Contaminant Monitoring Rule (UCMR) Sampling</w:t>
      </w:r>
    </w:p>
    <w:p w14:paraId="2ADE532D" w14:textId="2EC7FF4F" w:rsidR="00F74669" w:rsidRPr="00F74669" w:rsidRDefault="0074059C" w:rsidP="00F74669">
      <w:pPr>
        <w:jc w:val="center"/>
      </w:pPr>
      <w:r>
        <w:t xml:space="preserve">Your drinking water has been sampled for a series of unregulated contaminants. Unregulated contaminants are those that EPA has not </w:t>
      </w:r>
      <w:r w:rsidR="00DC2613">
        <w:t xml:space="preserve">yet </w:t>
      </w:r>
      <w:r>
        <w:t xml:space="preserve">established drinking water standards, or limits to </w:t>
      </w:r>
      <w:r w:rsidR="00DC2613">
        <w:t xml:space="preserve">the amount of contaminant deemed safe for drinking water. The purpose of UCMR is to establish the presence of contaminants and determine if/when they will need to be removed from your drinking water. </w:t>
      </w:r>
    </w:p>
    <w:p w14:paraId="23B280E1" w14:textId="7464E907" w:rsidR="00320D9A" w:rsidRPr="00B87B7C" w:rsidRDefault="00320D9A" w:rsidP="005C1595">
      <w:pPr>
        <w:keepNext/>
        <w:jc w:val="center"/>
        <w:rPr>
          <w:rStyle w:val="SubtleReference"/>
          <w:color w:val="0D0D0D" w:themeColor="text1" w:themeTint="F2"/>
        </w:rPr>
      </w:pPr>
      <w:r w:rsidRPr="009664CB">
        <w:rPr>
          <w:rStyle w:val="SubtleReference"/>
          <w:color w:val="0D0D0D" w:themeColor="text1" w:themeTint="F2"/>
          <w:highlight w:val="lightGray"/>
        </w:rPr>
        <w:t>IF your system samples for UCMR, the results need to be reported in a separate table.</w:t>
      </w:r>
    </w:p>
    <w:tbl>
      <w:tblPr>
        <w:tblStyle w:val="GridTable4-Accent3"/>
        <w:tblW w:w="0" w:type="auto"/>
        <w:jc w:val="center"/>
        <w:tblLook w:val="04A0" w:firstRow="1" w:lastRow="0" w:firstColumn="1" w:lastColumn="0" w:noHBand="0" w:noVBand="1"/>
      </w:tblPr>
      <w:tblGrid>
        <w:gridCol w:w="2605"/>
        <w:gridCol w:w="1350"/>
        <w:gridCol w:w="1530"/>
        <w:gridCol w:w="1800"/>
      </w:tblGrid>
      <w:tr w:rsidR="00320D9A" w14:paraId="08A9392F" w14:textId="77777777" w:rsidTr="001C15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65584D54" w14:textId="381AAC95" w:rsidR="00320D9A" w:rsidRPr="00B87B7C" w:rsidRDefault="00320D9A" w:rsidP="00320D9A">
            <w:pPr>
              <w:jc w:val="center"/>
              <w:rPr>
                <w:rStyle w:val="SubtleReference"/>
                <w:b w:val="0"/>
                <w:color w:val="auto"/>
                <w:sz w:val="24"/>
                <w:szCs w:val="24"/>
              </w:rPr>
            </w:pPr>
            <w:r w:rsidRPr="00B87B7C">
              <w:rPr>
                <w:rStyle w:val="SubtleReference"/>
                <w:b w:val="0"/>
                <w:color w:val="auto"/>
                <w:sz w:val="24"/>
                <w:szCs w:val="24"/>
              </w:rPr>
              <w:t>Contaminant (units)</w:t>
            </w:r>
          </w:p>
        </w:tc>
        <w:tc>
          <w:tcPr>
            <w:tcW w:w="1350" w:type="dxa"/>
            <w:vAlign w:val="center"/>
          </w:tcPr>
          <w:p w14:paraId="079B8F59" w14:textId="2A3EB060" w:rsidR="00320D9A" w:rsidRPr="00B87B7C" w:rsidRDefault="00320D9A" w:rsidP="00320D9A">
            <w:pPr>
              <w:jc w:val="center"/>
              <w:cnfStyle w:val="100000000000" w:firstRow="1" w:lastRow="0" w:firstColumn="0" w:lastColumn="0" w:oddVBand="0" w:evenVBand="0" w:oddHBand="0" w:evenHBand="0" w:firstRowFirstColumn="0" w:firstRowLastColumn="0" w:lastRowFirstColumn="0" w:lastRowLastColumn="0"/>
              <w:rPr>
                <w:rStyle w:val="SubtleReference"/>
                <w:b w:val="0"/>
                <w:color w:val="auto"/>
                <w:sz w:val="24"/>
                <w:szCs w:val="24"/>
              </w:rPr>
            </w:pPr>
            <w:r w:rsidRPr="00B87B7C">
              <w:rPr>
                <w:rStyle w:val="SubtleReference"/>
                <w:b w:val="0"/>
                <w:color w:val="auto"/>
                <w:sz w:val="24"/>
                <w:szCs w:val="24"/>
              </w:rPr>
              <w:t>Sample Year</w:t>
            </w:r>
          </w:p>
        </w:tc>
        <w:tc>
          <w:tcPr>
            <w:tcW w:w="1530" w:type="dxa"/>
            <w:vAlign w:val="center"/>
          </w:tcPr>
          <w:p w14:paraId="75D6F829" w14:textId="1E2CBDE8" w:rsidR="00320D9A" w:rsidRPr="00B87B7C" w:rsidRDefault="00320D9A" w:rsidP="00320D9A">
            <w:pPr>
              <w:jc w:val="center"/>
              <w:cnfStyle w:val="100000000000" w:firstRow="1" w:lastRow="0" w:firstColumn="0" w:lastColumn="0" w:oddVBand="0" w:evenVBand="0" w:oddHBand="0" w:evenHBand="0" w:firstRowFirstColumn="0" w:firstRowLastColumn="0" w:lastRowFirstColumn="0" w:lastRowLastColumn="0"/>
              <w:rPr>
                <w:rStyle w:val="SubtleReference"/>
                <w:b w:val="0"/>
                <w:color w:val="auto"/>
                <w:sz w:val="24"/>
                <w:szCs w:val="24"/>
              </w:rPr>
            </w:pPr>
            <w:r w:rsidRPr="00B87B7C">
              <w:rPr>
                <w:rStyle w:val="SubtleReference"/>
                <w:b w:val="0"/>
                <w:color w:val="auto"/>
                <w:sz w:val="24"/>
                <w:szCs w:val="24"/>
              </w:rPr>
              <w:t>Average Level Detected</w:t>
            </w:r>
          </w:p>
        </w:tc>
        <w:tc>
          <w:tcPr>
            <w:tcW w:w="1800" w:type="dxa"/>
            <w:vAlign w:val="center"/>
          </w:tcPr>
          <w:p w14:paraId="52FB2AE3" w14:textId="1D3E6574" w:rsidR="00320D9A" w:rsidRPr="00B87B7C" w:rsidRDefault="00320D9A" w:rsidP="00320D9A">
            <w:pPr>
              <w:jc w:val="center"/>
              <w:cnfStyle w:val="100000000000" w:firstRow="1" w:lastRow="0" w:firstColumn="0" w:lastColumn="0" w:oddVBand="0" w:evenVBand="0" w:oddHBand="0" w:evenHBand="0" w:firstRowFirstColumn="0" w:firstRowLastColumn="0" w:lastRowFirstColumn="0" w:lastRowLastColumn="0"/>
              <w:rPr>
                <w:rStyle w:val="SubtleReference"/>
                <w:b w:val="0"/>
                <w:color w:val="auto"/>
                <w:sz w:val="24"/>
                <w:szCs w:val="24"/>
              </w:rPr>
            </w:pPr>
            <w:r w:rsidRPr="00B87B7C">
              <w:rPr>
                <w:rStyle w:val="SubtleReference"/>
                <w:b w:val="0"/>
                <w:color w:val="auto"/>
                <w:sz w:val="24"/>
                <w:szCs w:val="24"/>
              </w:rPr>
              <w:t>Range of Detected Levels</w:t>
            </w:r>
          </w:p>
        </w:tc>
      </w:tr>
      <w:tr w:rsidR="00320D9A" w14:paraId="3D4AEA28" w14:textId="77777777" w:rsidTr="001C15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5" w:type="dxa"/>
          </w:tcPr>
          <w:p w14:paraId="5F037712" w14:textId="77777777" w:rsidR="00320D9A" w:rsidRDefault="00320D9A" w:rsidP="00320D9A">
            <w:pPr>
              <w:rPr>
                <w:rStyle w:val="SubtleReference"/>
              </w:rPr>
            </w:pPr>
          </w:p>
        </w:tc>
        <w:tc>
          <w:tcPr>
            <w:tcW w:w="1350" w:type="dxa"/>
          </w:tcPr>
          <w:p w14:paraId="22FBD3D1" w14:textId="77777777" w:rsidR="00320D9A" w:rsidRDefault="00320D9A" w:rsidP="00320D9A">
            <w:pPr>
              <w:cnfStyle w:val="000000100000" w:firstRow="0" w:lastRow="0" w:firstColumn="0" w:lastColumn="0" w:oddVBand="0" w:evenVBand="0" w:oddHBand="1" w:evenHBand="0" w:firstRowFirstColumn="0" w:firstRowLastColumn="0" w:lastRowFirstColumn="0" w:lastRowLastColumn="0"/>
              <w:rPr>
                <w:rStyle w:val="SubtleReference"/>
              </w:rPr>
            </w:pPr>
          </w:p>
        </w:tc>
        <w:tc>
          <w:tcPr>
            <w:tcW w:w="1530" w:type="dxa"/>
          </w:tcPr>
          <w:p w14:paraId="31F9D071" w14:textId="77777777" w:rsidR="00320D9A" w:rsidRDefault="00320D9A" w:rsidP="00320D9A">
            <w:pPr>
              <w:cnfStyle w:val="000000100000" w:firstRow="0" w:lastRow="0" w:firstColumn="0" w:lastColumn="0" w:oddVBand="0" w:evenVBand="0" w:oddHBand="1" w:evenHBand="0" w:firstRowFirstColumn="0" w:firstRowLastColumn="0" w:lastRowFirstColumn="0" w:lastRowLastColumn="0"/>
              <w:rPr>
                <w:rStyle w:val="SubtleReference"/>
              </w:rPr>
            </w:pPr>
          </w:p>
        </w:tc>
        <w:tc>
          <w:tcPr>
            <w:tcW w:w="1800" w:type="dxa"/>
          </w:tcPr>
          <w:p w14:paraId="57BE5EE2" w14:textId="77777777" w:rsidR="00320D9A" w:rsidRDefault="00320D9A" w:rsidP="00320D9A">
            <w:pPr>
              <w:cnfStyle w:val="000000100000" w:firstRow="0" w:lastRow="0" w:firstColumn="0" w:lastColumn="0" w:oddVBand="0" w:evenVBand="0" w:oddHBand="1" w:evenHBand="0" w:firstRowFirstColumn="0" w:firstRowLastColumn="0" w:lastRowFirstColumn="0" w:lastRowLastColumn="0"/>
              <w:rPr>
                <w:rStyle w:val="SubtleReference"/>
              </w:rPr>
            </w:pPr>
          </w:p>
        </w:tc>
      </w:tr>
      <w:tr w:rsidR="00320D9A" w14:paraId="3447C1EC" w14:textId="77777777" w:rsidTr="001C15E9">
        <w:trPr>
          <w:jc w:val="center"/>
        </w:trPr>
        <w:tc>
          <w:tcPr>
            <w:cnfStyle w:val="001000000000" w:firstRow="0" w:lastRow="0" w:firstColumn="1" w:lastColumn="0" w:oddVBand="0" w:evenVBand="0" w:oddHBand="0" w:evenHBand="0" w:firstRowFirstColumn="0" w:firstRowLastColumn="0" w:lastRowFirstColumn="0" w:lastRowLastColumn="0"/>
            <w:tcW w:w="2605" w:type="dxa"/>
          </w:tcPr>
          <w:p w14:paraId="72F3025F" w14:textId="77777777" w:rsidR="00320D9A" w:rsidRDefault="00320D9A" w:rsidP="00320D9A">
            <w:pPr>
              <w:rPr>
                <w:rStyle w:val="SubtleReference"/>
              </w:rPr>
            </w:pPr>
          </w:p>
        </w:tc>
        <w:tc>
          <w:tcPr>
            <w:tcW w:w="1350" w:type="dxa"/>
          </w:tcPr>
          <w:p w14:paraId="6FAEE614" w14:textId="77777777" w:rsidR="00320D9A" w:rsidRDefault="00320D9A" w:rsidP="00320D9A">
            <w:pPr>
              <w:cnfStyle w:val="000000000000" w:firstRow="0" w:lastRow="0" w:firstColumn="0" w:lastColumn="0" w:oddVBand="0" w:evenVBand="0" w:oddHBand="0" w:evenHBand="0" w:firstRowFirstColumn="0" w:firstRowLastColumn="0" w:lastRowFirstColumn="0" w:lastRowLastColumn="0"/>
              <w:rPr>
                <w:rStyle w:val="SubtleReference"/>
              </w:rPr>
            </w:pPr>
          </w:p>
        </w:tc>
        <w:tc>
          <w:tcPr>
            <w:tcW w:w="1530" w:type="dxa"/>
          </w:tcPr>
          <w:p w14:paraId="23BD78F1" w14:textId="77777777" w:rsidR="00320D9A" w:rsidRDefault="00320D9A" w:rsidP="00320D9A">
            <w:pPr>
              <w:cnfStyle w:val="000000000000" w:firstRow="0" w:lastRow="0" w:firstColumn="0" w:lastColumn="0" w:oddVBand="0" w:evenVBand="0" w:oddHBand="0" w:evenHBand="0" w:firstRowFirstColumn="0" w:firstRowLastColumn="0" w:lastRowFirstColumn="0" w:lastRowLastColumn="0"/>
              <w:rPr>
                <w:rStyle w:val="SubtleReference"/>
              </w:rPr>
            </w:pPr>
          </w:p>
        </w:tc>
        <w:tc>
          <w:tcPr>
            <w:tcW w:w="1800" w:type="dxa"/>
          </w:tcPr>
          <w:p w14:paraId="36D569C7" w14:textId="77777777" w:rsidR="00320D9A" w:rsidRDefault="00320D9A" w:rsidP="00320D9A">
            <w:pPr>
              <w:cnfStyle w:val="000000000000" w:firstRow="0" w:lastRow="0" w:firstColumn="0" w:lastColumn="0" w:oddVBand="0" w:evenVBand="0" w:oddHBand="0" w:evenHBand="0" w:firstRowFirstColumn="0" w:firstRowLastColumn="0" w:lastRowFirstColumn="0" w:lastRowLastColumn="0"/>
              <w:rPr>
                <w:rStyle w:val="SubtleReference"/>
              </w:rPr>
            </w:pPr>
          </w:p>
        </w:tc>
      </w:tr>
    </w:tbl>
    <w:p w14:paraId="249BD208" w14:textId="77777777" w:rsidR="000B28BD" w:rsidRDefault="000B28BD" w:rsidP="00192517"/>
    <w:p w14:paraId="524A129C" w14:textId="266FA864" w:rsidR="5698E558" w:rsidRPr="00B87B7C" w:rsidRDefault="007B7701" w:rsidP="00192517">
      <w:pPr>
        <w:pStyle w:val="Heading2"/>
        <w:rPr>
          <w:rFonts w:eastAsia="Calibri"/>
        </w:rPr>
      </w:pPr>
      <w:r w:rsidRPr="00B87B7C">
        <w:rPr>
          <w:rFonts w:eastAsia="Calibri"/>
        </w:rPr>
        <w:lastRenderedPageBreak/>
        <w:t>Important Information about Your Drinking Water</w:t>
      </w:r>
    </w:p>
    <w:p w14:paraId="38E47D42" w14:textId="6F0DDBBC" w:rsidR="007B7701" w:rsidRPr="00AF53A7" w:rsidRDefault="007B7701" w:rsidP="007B7701">
      <w:pPr>
        <w:spacing w:after="0"/>
        <w:rPr>
          <w:rFonts w:ascii="Calibri" w:eastAsia="Calibri" w:hAnsi="Calibri" w:cs="Calibri"/>
          <w:color w:val="000000" w:themeColor="text1"/>
          <w:sz w:val="18"/>
          <w:szCs w:val="18"/>
        </w:rPr>
      </w:pPr>
      <w:r w:rsidRPr="00AF53A7">
        <w:rPr>
          <w:rFonts w:ascii="Calibri" w:eastAsia="Calibri" w:hAnsi="Calibri" w:cs="Calibri"/>
          <w:color w:val="000000" w:themeColor="text1"/>
          <w:sz w:val="18"/>
          <w:szCs w:val="18"/>
        </w:rPr>
        <w:t xml:space="preserve">The sources of drinking water (both tap water and bottled water) include rivers, lakes, streams, ponds, reservoirs, springs, and wells. As water travels over the surface of the land or through the ground, it dissolves </w:t>
      </w:r>
      <w:r w:rsidR="00700BC1" w:rsidRPr="00AF53A7">
        <w:rPr>
          <w:rFonts w:ascii="Calibri" w:eastAsia="Calibri" w:hAnsi="Calibri" w:cs="Calibri"/>
          <w:color w:val="000000" w:themeColor="text1"/>
          <w:sz w:val="18"/>
          <w:szCs w:val="18"/>
        </w:rPr>
        <w:t>naturally occurring</w:t>
      </w:r>
      <w:r w:rsidRPr="00AF53A7">
        <w:rPr>
          <w:rFonts w:ascii="Calibri" w:eastAsia="Calibri" w:hAnsi="Calibri" w:cs="Calibri"/>
          <w:color w:val="000000" w:themeColor="text1"/>
          <w:sz w:val="18"/>
          <w:szCs w:val="18"/>
        </w:rPr>
        <w:t xml:space="preserve"> minerals and, in some cases, radioactive material, and can pick up substances resulting from the presence of animals or from human activity.</w:t>
      </w:r>
    </w:p>
    <w:p w14:paraId="182D7DCE" w14:textId="77777777" w:rsidR="007B7701" w:rsidRPr="00AF53A7" w:rsidRDefault="007B7701" w:rsidP="007B7701">
      <w:pPr>
        <w:spacing w:after="0"/>
        <w:rPr>
          <w:rFonts w:ascii="Calibri" w:eastAsia="Calibri" w:hAnsi="Calibri" w:cs="Calibri"/>
          <w:color w:val="000000" w:themeColor="text1"/>
          <w:sz w:val="18"/>
          <w:szCs w:val="18"/>
        </w:rPr>
      </w:pPr>
    </w:p>
    <w:p w14:paraId="586B744C" w14:textId="315154C3" w:rsidR="007B7701" w:rsidRPr="00AF53A7" w:rsidRDefault="007B7701" w:rsidP="005C1595">
      <w:pPr>
        <w:keepNext/>
        <w:spacing w:after="0"/>
        <w:rPr>
          <w:rFonts w:ascii="Calibri" w:eastAsia="Calibri" w:hAnsi="Calibri" w:cs="Calibri"/>
          <w:color w:val="000000" w:themeColor="text1"/>
          <w:sz w:val="18"/>
          <w:szCs w:val="18"/>
        </w:rPr>
      </w:pPr>
      <w:r w:rsidRPr="00AF53A7">
        <w:rPr>
          <w:rFonts w:ascii="Calibri" w:eastAsia="Calibri" w:hAnsi="Calibri" w:cs="Calibri"/>
          <w:color w:val="000000" w:themeColor="text1"/>
          <w:sz w:val="18"/>
          <w:szCs w:val="18"/>
        </w:rPr>
        <w:t>Contaminants that may be present in source water include:</w:t>
      </w:r>
    </w:p>
    <w:p w14:paraId="623C6711" w14:textId="77777777" w:rsidR="003B2612" w:rsidRPr="00AF53A7" w:rsidRDefault="003B2612" w:rsidP="007B7701">
      <w:pPr>
        <w:spacing w:after="0"/>
        <w:ind w:left="720"/>
        <w:rPr>
          <w:rFonts w:ascii="Calibri" w:eastAsia="Calibri" w:hAnsi="Calibri" w:cs="Calibri"/>
          <w:b/>
          <w:color w:val="000000" w:themeColor="text1"/>
          <w:sz w:val="18"/>
          <w:szCs w:val="18"/>
        </w:rPr>
      </w:pPr>
    </w:p>
    <w:p w14:paraId="5A387C39" w14:textId="183C740A" w:rsidR="007B7701" w:rsidRPr="00B87B7C" w:rsidRDefault="007B7701" w:rsidP="00B87B7C">
      <w:pPr>
        <w:pStyle w:val="ListParagraph"/>
        <w:numPr>
          <w:ilvl w:val="0"/>
          <w:numId w:val="1"/>
        </w:numPr>
        <w:spacing w:after="0"/>
        <w:ind w:left="720" w:hanging="180"/>
        <w:rPr>
          <w:rFonts w:ascii="Calibri" w:eastAsia="Calibri" w:hAnsi="Calibri" w:cs="Calibri"/>
          <w:color w:val="000000" w:themeColor="text1"/>
          <w:sz w:val="18"/>
          <w:szCs w:val="18"/>
        </w:rPr>
      </w:pPr>
      <w:r w:rsidRPr="00B87B7C">
        <w:rPr>
          <w:rFonts w:ascii="Calibri" w:eastAsia="Calibri" w:hAnsi="Calibri" w:cs="Calibri"/>
          <w:color w:val="000000" w:themeColor="text1"/>
          <w:sz w:val="18"/>
          <w:szCs w:val="18"/>
        </w:rPr>
        <w:t>Microbial contaminants, such as viruses and bacteria, which may come from sewage treatment plants, septic systems, agricultural livestock operations, and wildlife.</w:t>
      </w:r>
    </w:p>
    <w:p w14:paraId="2DA17127" w14:textId="413CB8D6" w:rsidR="007B7701" w:rsidRPr="00B87B7C" w:rsidRDefault="007B7701" w:rsidP="00B87B7C">
      <w:pPr>
        <w:pStyle w:val="ListParagraph"/>
        <w:numPr>
          <w:ilvl w:val="0"/>
          <w:numId w:val="1"/>
        </w:numPr>
        <w:spacing w:after="0"/>
        <w:ind w:left="720" w:hanging="180"/>
        <w:rPr>
          <w:rFonts w:ascii="Calibri" w:eastAsia="Calibri" w:hAnsi="Calibri" w:cs="Calibri"/>
          <w:color w:val="000000" w:themeColor="text1"/>
          <w:sz w:val="18"/>
          <w:szCs w:val="18"/>
        </w:rPr>
      </w:pPr>
      <w:r w:rsidRPr="00B87B7C">
        <w:rPr>
          <w:rFonts w:ascii="Calibri" w:eastAsia="Calibri" w:hAnsi="Calibri" w:cs="Calibri"/>
          <w:color w:val="000000" w:themeColor="text1"/>
          <w:sz w:val="18"/>
          <w:szCs w:val="18"/>
        </w:rPr>
        <w:t xml:space="preserve">Inorganic contaminants, such as salts and metals, which can be </w:t>
      </w:r>
      <w:proofErr w:type="gramStart"/>
      <w:r w:rsidRPr="00B87B7C">
        <w:rPr>
          <w:rFonts w:ascii="Calibri" w:eastAsia="Calibri" w:hAnsi="Calibri" w:cs="Calibri"/>
          <w:color w:val="000000" w:themeColor="text1"/>
          <w:sz w:val="18"/>
          <w:szCs w:val="18"/>
        </w:rPr>
        <w:t>naturally-occurring</w:t>
      </w:r>
      <w:proofErr w:type="gramEnd"/>
      <w:r w:rsidRPr="00B87B7C">
        <w:rPr>
          <w:rFonts w:ascii="Calibri" w:eastAsia="Calibri" w:hAnsi="Calibri" w:cs="Calibri"/>
          <w:color w:val="000000" w:themeColor="text1"/>
          <w:sz w:val="18"/>
          <w:szCs w:val="18"/>
        </w:rPr>
        <w:t xml:space="preserve"> or result from urban </w:t>
      </w:r>
      <w:r w:rsidR="00C55C7B" w:rsidRPr="00B87B7C">
        <w:rPr>
          <w:rFonts w:ascii="Calibri" w:eastAsia="Calibri" w:hAnsi="Calibri" w:cs="Calibri"/>
          <w:color w:val="000000" w:themeColor="text1"/>
          <w:sz w:val="18"/>
          <w:szCs w:val="18"/>
        </w:rPr>
        <w:t>storm water</w:t>
      </w:r>
      <w:r w:rsidRPr="00B87B7C">
        <w:rPr>
          <w:rFonts w:ascii="Calibri" w:eastAsia="Calibri" w:hAnsi="Calibri" w:cs="Calibri"/>
          <w:color w:val="000000" w:themeColor="text1"/>
          <w:sz w:val="18"/>
          <w:szCs w:val="18"/>
        </w:rPr>
        <w:t xml:space="preserve"> runoff, industrial or domestic wastewater discharges, oil and gas production, mining, or farming.</w:t>
      </w:r>
    </w:p>
    <w:p w14:paraId="07C6602F" w14:textId="1834C442" w:rsidR="007B7701" w:rsidRPr="00B87B7C" w:rsidRDefault="007B7701" w:rsidP="00B87B7C">
      <w:pPr>
        <w:pStyle w:val="ListParagraph"/>
        <w:numPr>
          <w:ilvl w:val="0"/>
          <w:numId w:val="1"/>
        </w:numPr>
        <w:spacing w:after="0"/>
        <w:ind w:left="720" w:hanging="180"/>
        <w:rPr>
          <w:rFonts w:ascii="Calibri" w:eastAsia="Calibri" w:hAnsi="Calibri" w:cs="Calibri"/>
          <w:color w:val="000000" w:themeColor="text1"/>
          <w:sz w:val="18"/>
          <w:szCs w:val="18"/>
        </w:rPr>
      </w:pPr>
      <w:r w:rsidRPr="00B87B7C">
        <w:rPr>
          <w:rFonts w:ascii="Calibri" w:eastAsia="Calibri" w:hAnsi="Calibri" w:cs="Calibri"/>
          <w:color w:val="000000" w:themeColor="text1"/>
          <w:sz w:val="18"/>
          <w:szCs w:val="18"/>
        </w:rPr>
        <w:t xml:space="preserve">Pesticides and herbicides, which may come from a variety of sources such as agriculture, urban </w:t>
      </w:r>
      <w:r w:rsidR="00C55C7B" w:rsidRPr="00B87B7C">
        <w:rPr>
          <w:rFonts w:ascii="Calibri" w:eastAsia="Calibri" w:hAnsi="Calibri" w:cs="Calibri"/>
          <w:color w:val="000000" w:themeColor="text1"/>
          <w:sz w:val="18"/>
          <w:szCs w:val="18"/>
        </w:rPr>
        <w:t>storm water</w:t>
      </w:r>
      <w:r w:rsidRPr="00B87B7C">
        <w:rPr>
          <w:rFonts w:ascii="Calibri" w:eastAsia="Calibri" w:hAnsi="Calibri" w:cs="Calibri"/>
          <w:color w:val="000000" w:themeColor="text1"/>
          <w:sz w:val="18"/>
          <w:szCs w:val="18"/>
        </w:rPr>
        <w:t xml:space="preserve"> runoff, and residential uses.</w:t>
      </w:r>
    </w:p>
    <w:p w14:paraId="0C93F662" w14:textId="7562E5A3" w:rsidR="007B7701" w:rsidRPr="00B87B7C" w:rsidRDefault="007B7701" w:rsidP="00B87B7C">
      <w:pPr>
        <w:pStyle w:val="ListParagraph"/>
        <w:numPr>
          <w:ilvl w:val="0"/>
          <w:numId w:val="1"/>
        </w:numPr>
        <w:spacing w:after="0"/>
        <w:ind w:left="720" w:hanging="180"/>
        <w:rPr>
          <w:rFonts w:ascii="Calibri" w:eastAsia="Calibri" w:hAnsi="Calibri" w:cs="Calibri"/>
          <w:color w:val="000000" w:themeColor="text1"/>
          <w:sz w:val="18"/>
          <w:szCs w:val="18"/>
        </w:rPr>
      </w:pPr>
      <w:r w:rsidRPr="00B87B7C">
        <w:rPr>
          <w:rFonts w:ascii="Calibri" w:eastAsia="Calibri" w:hAnsi="Calibri" w:cs="Calibri"/>
          <w:color w:val="000000" w:themeColor="text1"/>
          <w:sz w:val="18"/>
          <w:szCs w:val="18"/>
        </w:rPr>
        <w:t xml:space="preserve">Organic chemical contaminants, including synthetic and volatile organic chemicals, which are by-products of industrial processes and petroleum production, and can also come from gas stations, urban </w:t>
      </w:r>
      <w:r w:rsidR="00C55C7B" w:rsidRPr="00B87B7C">
        <w:rPr>
          <w:rFonts w:ascii="Calibri" w:eastAsia="Calibri" w:hAnsi="Calibri" w:cs="Calibri"/>
          <w:color w:val="000000" w:themeColor="text1"/>
          <w:sz w:val="18"/>
          <w:szCs w:val="18"/>
        </w:rPr>
        <w:t>storm water</w:t>
      </w:r>
      <w:r w:rsidRPr="00B87B7C">
        <w:rPr>
          <w:rFonts w:ascii="Calibri" w:eastAsia="Calibri" w:hAnsi="Calibri" w:cs="Calibri"/>
          <w:color w:val="000000" w:themeColor="text1"/>
          <w:sz w:val="18"/>
          <w:szCs w:val="18"/>
        </w:rPr>
        <w:t xml:space="preserve"> runoff, and septic systems.</w:t>
      </w:r>
    </w:p>
    <w:p w14:paraId="2E420E20" w14:textId="6E5A8D2E" w:rsidR="007B7701" w:rsidRPr="00B87B7C" w:rsidRDefault="007B7701" w:rsidP="00B87B7C">
      <w:pPr>
        <w:pStyle w:val="ListParagraph"/>
        <w:numPr>
          <w:ilvl w:val="0"/>
          <w:numId w:val="1"/>
        </w:numPr>
        <w:spacing w:after="0"/>
        <w:ind w:left="720" w:hanging="180"/>
        <w:rPr>
          <w:rFonts w:ascii="Calibri" w:eastAsia="Calibri" w:hAnsi="Calibri" w:cs="Calibri"/>
          <w:color w:val="000000" w:themeColor="text1"/>
          <w:sz w:val="18"/>
          <w:szCs w:val="18"/>
        </w:rPr>
      </w:pPr>
      <w:r w:rsidRPr="00B87B7C">
        <w:rPr>
          <w:rFonts w:ascii="Calibri" w:eastAsia="Calibri" w:hAnsi="Calibri" w:cs="Calibri"/>
          <w:color w:val="000000" w:themeColor="text1"/>
          <w:sz w:val="18"/>
          <w:szCs w:val="18"/>
        </w:rPr>
        <w:t xml:space="preserve">Radioactive contaminants, which can be </w:t>
      </w:r>
      <w:r w:rsidR="00700BC1" w:rsidRPr="00B87B7C">
        <w:rPr>
          <w:rFonts w:ascii="Calibri" w:eastAsia="Calibri" w:hAnsi="Calibri" w:cs="Calibri"/>
          <w:color w:val="000000" w:themeColor="text1"/>
          <w:sz w:val="18"/>
          <w:szCs w:val="18"/>
        </w:rPr>
        <w:t>naturally occurring</w:t>
      </w:r>
      <w:r w:rsidRPr="00B87B7C">
        <w:rPr>
          <w:rFonts w:ascii="Calibri" w:eastAsia="Calibri" w:hAnsi="Calibri" w:cs="Calibri"/>
          <w:color w:val="000000" w:themeColor="text1"/>
          <w:sz w:val="18"/>
          <w:szCs w:val="18"/>
        </w:rPr>
        <w:t xml:space="preserve"> or be the result of oil and gas production and mining activities.</w:t>
      </w:r>
    </w:p>
    <w:p w14:paraId="22E71FB7" w14:textId="77777777" w:rsidR="00DE6233" w:rsidRPr="00AF53A7" w:rsidRDefault="00DE6233" w:rsidP="007B7701">
      <w:pPr>
        <w:spacing w:after="0"/>
        <w:ind w:left="720"/>
        <w:rPr>
          <w:rFonts w:ascii="Calibri" w:eastAsia="Calibri" w:hAnsi="Calibri" w:cs="Calibri"/>
          <w:color w:val="000000" w:themeColor="text1"/>
          <w:sz w:val="18"/>
          <w:szCs w:val="18"/>
        </w:rPr>
      </w:pPr>
    </w:p>
    <w:p w14:paraId="14B4B2E0" w14:textId="4DCABACE" w:rsidR="007B7701" w:rsidRPr="00AF53A7" w:rsidRDefault="007B7701" w:rsidP="007B7701">
      <w:pPr>
        <w:spacing w:after="0"/>
        <w:rPr>
          <w:rFonts w:ascii="Calibri" w:eastAsia="Calibri" w:hAnsi="Calibri" w:cs="Calibri"/>
          <w:color w:val="000000" w:themeColor="text1"/>
          <w:sz w:val="18"/>
          <w:szCs w:val="18"/>
        </w:rPr>
      </w:pPr>
      <w:r w:rsidRPr="00AF53A7">
        <w:rPr>
          <w:rFonts w:ascii="Calibri" w:eastAsia="Calibri" w:hAnsi="Calibri" w:cs="Calibri"/>
          <w:color w:val="000000" w:themeColor="text1"/>
          <w:sz w:val="18"/>
          <w:szCs w:val="18"/>
        </w:rPr>
        <w:t xml:space="preserve">In order to ensure </w:t>
      </w:r>
      <w:r w:rsidR="00592EAB" w:rsidRPr="00AF53A7">
        <w:rPr>
          <w:rFonts w:ascii="Calibri" w:eastAsia="Calibri" w:hAnsi="Calibri" w:cs="Calibri"/>
          <w:color w:val="000000" w:themeColor="text1"/>
          <w:sz w:val="18"/>
          <w:szCs w:val="18"/>
        </w:rPr>
        <w:t>that tap water is safe to drink</w:t>
      </w:r>
      <w:r w:rsidRPr="00AF53A7">
        <w:rPr>
          <w:rFonts w:ascii="Calibri" w:eastAsia="Calibri" w:hAnsi="Calibri" w:cs="Calibri"/>
          <w:color w:val="000000" w:themeColor="text1"/>
          <w:sz w:val="18"/>
          <w:szCs w:val="18"/>
        </w:rPr>
        <w:t xml:space="preserve"> </w:t>
      </w:r>
      <w:r w:rsidR="00592EAB" w:rsidRPr="00AF53A7">
        <w:rPr>
          <w:rFonts w:ascii="Calibri" w:eastAsia="Calibri" w:hAnsi="Calibri" w:cs="Calibri"/>
          <w:color w:val="000000" w:themeColor="text1"/>
          <w:sz w:val="18"/>
          <w:szCs w:val="18"/>
        </w:rPr>
        <w:t xml:space="preserve">the </w:t>
      </w:r>
      <w:r w:rsidRPr="00AF53A7">
        <w:rPr>
          <w:rFonts w:ascii="Calibri" w:eastAsia="Calibri" w:hAnsi="Calibri" w:cs="Calibri"/>
          <w:color w:val="000000" w:themeColor="text1"/>
          <w:sz w:val="18"/>
          <w:szCs w:val="18"/>
        </w:rPr>
        <w:t xml:space="preserve">EPA prescribes </w:t>
      </w:r>
      <w:r w:rsidR="00592EAB" w:rsidRPr="00AF53A7">
        <w:rPr>
          <w:rFonts w:ascii="Calibri" w:eastAsia="Calibri" w:hAnsi="Calibri" w:cs="Calibri"/>
          <w:color w:val="000000" w:themeColor="text1"/>
          <w:sz w:val="18"/>
          <w:szCs w:val="18"/>
        </w:rPr>
        <w:t>regulations, which</w:t>
      </w:r>
      <w:r w:rsidRPr="00AF53A7">
        <w:rPr>
          <w:rFonts w:ascii="Calibri" w:eastAsia="Calibri" w:hAnsi="Calibri" w:cs="Calibri"/>
          <w:color w:val="000000" w:themeColor="text1"/>
          <w:sz w:val="18"/>
          <w:szCs w:val="18"/>
        </w:rPr>
        <w:t xml:space="preserve"> limit the </w:t>
      </w:r>
      <w:proofErr w:type="gramStart"/>
      <w:r w:rsidRPr="00AF53A7">
        <w:rPr>
          <w:rFonts w:ascii="Calibri" w:eastAsia="Calibri" w:hAnsi="Calibri" w:cs="Calibri"/>
          <w:color w:val="000000" w:themeColor="text1"/>
          <w:sz w:val="18"/>
          <w:szCs w:val="18"/>
        </w:rPr>
        <w:t>amount</w:t>
      </w:r>
      <w:proofErr w:type="gramEnd"/>
      <w:r w:rsidRPr="00AF53A7">
        <w:rPr>
          <w:rFonts w:ascii="Calibri" w:eastAsia="Calibri" w:hAnsi="Calibri" w:cs="Calibri"/>
          <w:color w:val="000000" w:themeColor="text1"/>
          <w:sz w:val="18"/>
          <w:szCs w:val="18"/>
        </w:rPr>
        <w:t xml:space="preserve"> of certain contaminants in water provided by public water systems. FDA regulations establish limits for contaminants in bottled </w:t>
      </w:r>
      <w:r w:rsidR="00700BC1" w:rsidRPr="00AF53A7">
        <w:rPr>
          <w:rFonts w:ascii="Calibri" w:eastAsia="Calibri" w:hAnsi="Calibri" w:cs="Calibri"/>
          <w:color w:val="000000" w:themeColor="text1"/>
          <w:sz w:val="18"/>
          <w:szCs w:val="18"/>
        </w:rPr>
        <w:t>water, which</w:t>
      </w:r>
      <w:r w:rsidRPr="00AF53A7">
        <w:rPr>
          <w:rFonts w:ascii="Calibri" w:eastAsia="Calibri" w:hAnsi="Calibri" w:cs="Calibri"/>
          <w:color w:val="000000" w:themeColor="text1"/>
          <w:sz w:val="18"/>
          <w:szCs w:val="18"/>
        </w:rPr>
        <w:t xml:space="preserve"> must provide the same protection for public health.</w:t>
      </w:r>
    </w:p>
    <w:p w14:paraId="57CDC449" w14:textId="077BCD0B" w:rsidR="00154E1A" w:rsidRPr="00AF53A7" w:rsidRDefault="00154E1A" w:rsidP="007B7701">
      <w:pPr>
        <w:spacing w:after="0"/>
        <w:rPr>
          <w:rFonts w:ascii="Calibri" w:eastAsia="Calibri" w:hAnsi="Calibri" w:cs="Calibri"/>
          <w:color w:val="000000" w:themeColor="text1"/>
          <w:sz w:val="18"/>
          <w:szCs w:val="18"/>
        </w:rPr>
      </w:pPr>
    </w:p>
    <w:p w14:paraId="3D8FA368" w14:textId="1362CE0F" w:rsidR="007B7701" w:rsidRPr="00AF53A7" w:rsidRDefault="007B7701" w:rsidP="007B7701">
      <w:pPr>
        <w:spacing w:after="0"/>
        <w:rPr>
          <w:rFonts w:ascii="Calibri" w:eastAsia="Calibri" w:hAnsi="Calibri" w:cs="Calibri"/>
          <w:color w:val="000000" w:themeColor="text1"/>
          <w:sz w:val="18"/>
          <w:szCs w:val="18"/>
        </w:rPr>
      </w:pPr>
      <w:r w:rsidRPr="00AF53A7">
        <w:rPr>
          <w:rFonts w:ascii="Calibri" w:eastAsia="Calibri" w:hAnsi="Calibri" w:cs="Calibri"/>
          <w:color w:val="000000" w:themeColor="text1"/>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14:paraId="19550640" w14:textId="77777777" w:rsidR="007B7701" w:rsidRPr="00AF53A7" w:rsidRDefault="007B7701" w:rsidP="007B7701">
      <w:pPr>
        <w:spacing w:after="0"/>
        <w:rPr>
          <w:rFonts w:ascii="Calibri" w:eastAsia="Calibri" w:hAnsi="Calibri" w:cs="Calibri"/>
          <w:color w:val="000000" w:themeColor="text1"/>
          <w:sz w:val="18"/>
          <w:szCs w:val="18"/>
        </w:rPr>
      </w:pPr>
    </w:p>
    <w:p w14:paraId="2FF6E228" w14:textId="53184B80" w:rsidR="003B2612" w:rsidRPr="00AF53A7" w:rsidRDefault="007B7701" w:rsidP="003B2612">
      <w:pPr>
        <w:spacing w:after="0"/>
        <w:rPr>
          <w:rFonts w:ascii="Calibri" w:eastAsia="Calibri" w:hAnsi="Calibri" w:cs="Calibri"/>
          <w:color w:val="000000" w:themeColor="text1"/>
          <w:sz w:val="18"/>
          <w:szCs w:val="18"/>
        </w:rPr>
      </w:pPr>
      <w:r w:rsidRPr="00AF53A7">
        <w:rPr>
          <w:rFonts w:ascii="Calibri" w:eastAsia="Calibri" w:hAnsi="Calibri" w:cs="Calibri"/>
          <w:color w:val="000000" w:themeColor="text1"/>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 </w:t>
      </w:r>
    </w:p>
    <w:p w14:paraId="6BDAD986" w14:textId="04C4F1C6" w:rsidR="5698E558" w:rsidRPr="00B87B7C" w:rsidRDefault="00320D9A" w:rsidP="005C1595">
      <w:pPr>
        <w:keepNext/>
        <w:rPr>
          <w:rFonts w:ascii="Calibri" w:eastAsia="Calibri" w:hAnsi="Calibri" w:cs="Calibri"/>
          <w:b/>
          <w:color w:val="000000" w:themeColor="text1"/>
          <w:sz w:val="24"/>
          <w:szCs w:val="24"/>
        </w:rPr>
      </w:pPr>
      <w:r w:rsidRPr="00B87B7C">
        <w:rPr>
          <w:rStyle w:val="Heading3Char"/>
        </w:rPr>
        <w:t>*</w:t>
      </w:r>
      <w:r w:rsidR="7E9C24D1" w:rsidRPr="00B87B7C">
        <w:rPr>
          <w:rStyle w:val="Heading3Char"/>
        </w:rPr>
        <w:t>Violation</w:t>
      </w:r>
      <w:r w:rsidR="0062164F" w:rsidRPr="00B87B7C">
        <w:rPr>
          <w:rStyle w:val="Heading3Char"/>
        </w:rPr>
        <w:t>s</w:t>
      </w:r>
      <w:r w:rsidR="7E9C24D1" w:rsidRPr="00B87B7C">
        <w:rPr>
          <w:rStyle w:val="Heading3Char"/>
        </w:rPr>
        <w:t xml:space="preserve"> for</w:t>
      </w:r>
      <w:r w:rsidR="7E9C24D1" w:rsidRPr="00B87B7C">
        <w:rPr>
          <w:rFonts w:ascii="Calibri" w:eastAsia="Calibri" w:hAnsi="Calibri" w:cs="Calibri"/>
          <w:b/>
          <w:color w:val="000000" w:themeColor="text1"/>
          <w:sz w:val="24"/>
          <w:szCs w:val="24"/>
        </w:rPr>
        <w:t xml:space="preserve"> </w:t>
      </w:r>
      <w:sdt>
        <w:sdtPr>
          <w:rPr>
            <w:rFonts w:ascii="Calibri" w:eastAsia="Calibri" w:hAnsi="Calibri" w:cs="Calibri"/>
            <w:color w:val="000000" w:themeColor="text1"/>
            <w:sz w:val="24"/>
            <w:szCs w:val="24"/>
          </w:rPr>
          <w:id w:val="1865932443"/>
          <w:placeholder>
            <w:docPart w:val="FFF1EC035D084BF29FE37D305D0B39EF"/>
          </w:placeholder>
          <w:showingPlcHdr/>
          <w15:color w:val="000000"/>
        </w:sdtPr>
        <w:sdtEndPr/>
        <w:sdtContent>
          <w:r w:rsidR="0062164F" w:rsidRPr="00B87B7C">
            <w:rPr>
              <w:rStyle w:val="IntenseReference"/>
              <w:b w:val="0"/>
              <w:color w:val="0D0D0D" w:themeColor="text1" w:themeTint="F2"/>
              <w:highlight w:val="lightGray"/>
            </w:rPr>
            <w:t>YEAR</w:t>
          </w:r>
        </w:sdtContent>
      </w:sdt>
    </w:p>
    <w:p w14:paraId="37EA72DC" w14:textId="23CC9C71" w:rsidR="005C1595" w:rsidRPr="00C55C7B" w:rsidRDefault="006462A0" w:rsidP="5698E558">
      <w:pPr>
        <w:rPr>
          <w:rFonts w:ascii="Calibri" w:eastAsia="Calibri" w:hAnsi="Calibri" w:cs="Calibri"/>
          <w:color w:val="000000" w:themeColor="text1"/>
          <w:sz w:val="20"/>
          <w:szCs w:val="20"/>
        </w:rPr>
      </w:pPr>
      <w:proofErr w:type="gramStart"/>
      <w:r w:rsidRPr="00C55C7B">
        <w:rPr>
          <w:rFonts w:ascii="Calibri" w:eastAsia="Calibri" w:hAnsi="Calibri" w:cs="Calibri"/>
          <w:color w:val="000000" w:themeColor="text1"/>
          <w:sz w:val="20"/>
          <w:szCs w:val="20"/>
        </w:rPr>
        <w:t>We  had</w:t>
      </w:r>
      <w:proofErr w:type="gramEnd"/>
      <w:r w:rsidRPr="00C55C7B">
        <w:rPr>
          <w:rFonts w:ascii="Calibri" w:eastAsia="Calibri" w:hAnsi="Calibri" w:cs="Calibri"/>
          <w:color w:val="000000" w:themeColor="text1"/>
          <w:sz w:val="20"/>
          <w:szCs w:val="20"/>
        </w:rPr>
        <w:t xml:space="preserve">  a  </w:t>
      </w:r>
      <w:sdt>
        <w:sdtPr>
          <w:rPr>
            <w:sz w:val="20"/>
            <w:szCs w:val="20"/>
          </w:rPr>
          <w:id w:val="502857350"/>
          <w:placeholder>
            <w:docPart w:val="10A815DD7B474114A3FC53E21D99BC8B"/>
          </w:placeholder>
          <w:showingPlcHdr/>
          <w15:color w:val="000000"/>
          <w:text/>
        </w:sdtPr>
        <w:sdtEndPr>
          <w:rPr>
            <w:rFonts w:ascii="Calibri" w:eastAsia="Calibri" w:hAnsi="Calibri" w:cs="Calibri"/>
            <w:color w:val="000000" w:themeColor="text1"/>
          </w:rPr>
        </w:sdtEndPr>
        <w:sdtContent>
          <w:r w:rsidR="008A5070" w:rsidRPr="00B87B7C">
            <w:rPr>
              <w:rStyle w:val="IntenseReference"/>
              <w:b w:val="0"/>
              <w:color w:val="0D0D0D" w:themeColor="text1" w:themeTint="F2"/>
              <w:highlight w:val="lightGray"/>
            </w:rPr>
            <w:t>violation type</w:t>
          </w:r>
        </w:sdtContent>
      </w:sdt>
      <w:r w:rsidRPr="00C55C7B">
        <w:rPr>
          <w:rFonts w:ascii="Calibri" w:eastAsia="Calibri" w:hAnsi="Calibri" w:cs="Calibri"/>
          <w:color w:val="000000" w:themeColor="text1"/>
          <w:sz w:val="20"/>
          <w:szCs w:val="20"/>
        </w:rPr>
        <w:t xml:space="preserve"> during  the month(s)  of  </w:t>
      </w:r>
      <w:sdt>
        <w:sdtPr>
          <w:rPr>
            <w:rFonts w:ascii="Calibri" w:eastAsia="Calibri" w:hAnsi="Calibri" w:cs="Calibri"/>
            <w:color w:val="000000" w:themeColor="text1"/>
            <w:sz w:val="20"/>
            <w:szCs w:val="20"/>
          </w:rPr>
          <w:id w:val="-418021774"/>
          <w:placeholder>
            <w:docPart w:val="260A313342D04821948C618B4539525E"/>
          </w:placeholder>
          <w:showingPlcHdr/>
          <w15:color w:val="000000"/>
          <w:text/>
        </w:sdtPr>
        <w:sdtEndPr/>
        <w:sdtContent>
          <w:r w:rsidRPr="00B87B7C">
            <w:rPr>
              <w:rStyle w:val="IntenseReference"/>
              <w:b w:val="0"/>
              <w:color w:val="0D0D0D" w:themeColor="text1" w:themeTint="F2"/>
              <w:sz w:val="20"/>
              <w:szCs w:val="20"/>
              <w:highlight w:val="lightGray"/>
            </w:rPr>
            <w:t>month, year</w:t>
          </w:r>
        </w:sdtContent>
      </w:sdt>
      <w:r w:rsidRPr="00C55C7B">
        <w:rPr>
          <w:rFonts w:ascii="Calibri" w:eastAsia="Calibri" w:hAnsi="Calibri" w:cs="Calibri"/>
          <w:color w:val="000000" w:themeColor="text1"/>
          <w:sz w:val="20"/>
          <w:szCs w:val="20"/>
        </w:rPr>
        <w:t xml:space="preserve">.   </w:t>
      </w:r>
      <w:sdt>
        <w:sdtPr>
          <w:rPr>
            <w:rFonts w:ascii="Calibri" w:eastAsia="Calibri" w:hAnsi="Calibri" w:cs="Calibri"/>
            <w:color w:val="000000" w:themeColor="text1"/>
            <w:sz w:val="20"/>
            <w:szCs w:val="20"/>
          </w:rPr>
          <w:id w:val="1775280829"/>
          <w:placeholder>
            <w:docPart w:val="9C1D9C4E19044C82ADE94A2F034904D4"/>
          </w:placeholder>
          <w:showingPlcHdr/>
          <w15:color w:val="000000"/>
          <w:text/>
        </w:sdtPr>
        <w:sdtEndPr/>
        <w:sdtContent>
          <w:r w:rsidRPr="00B87B7C">
            <w:rPr>
              <w:rStyle w:val="IntenseReference"/>
              <w:b w:val="0"/>
              <w:color w:val="0D0D0D" w:themeColor="text1" w:themeTint="F2"/>
              <w:sz w:val="20"/>
              <w:szCs w:val="20"/>
              <w:highlight w:val="lightGray"/>
            </w:rPr>
            <w:t>Ob</w:t>
          </w:r>
          <w:r w:rsidR="003B2612" w:rsidRPr="00B87B7C">
            <w:rPr>
              <w:rStyle w:val="IntenseReference"/>
              <w:b w:val="0"/>
              <w:color w:val="0D0D0D" w:themeColor="text1" w:themeTint="F2"/>
              <w:sz w:val="20"/>
              <w:szCs w:val="20"/>
              <w:highlight w:val="lightGray"/>
            </w:rPr>
            <w:t>tain  mandatory  health effects</w:t>
          </w:r>
          <w:r w:rsidR="0045468C" w:rsidRPr="00B87B7C">
            <w:rPr>
              <w:rStyle w:val="IntenseReference"/>
              <w:b w:val="0"/>
              <w:color w:val="0D0D0D" w:themeColor="text1" w:themeTint="F2"/>
              <w:sz w:val="20"/>
              <w:szCs w:val="20"/>
              <w:highlight w:val="lightGray"/>
            </w:rPr>
            <w:t xml:space="preserve"> language</w:t>
          </w:r>
          <w:r w:rsidR="003B2612" w:rsidRPr="00B87B7C">
            <w:rPr>
              <w:rStyle w:val="IntenseReference"/>
              <w:b w:val="0"/>
              <w:color w:val="0D0D0D" w:themeColor="text1" w:themeTint="F2"/>
              <w:sz w:val="20"/>
              <w:szCs w:val="20"/>
              <w:highlight w:val="lightGray"/>
            </w:rPr>
            <w:t>, if necessary</w:t>
          </w:r>
        </w:sdtContent>
      </w:sdt>
      <w:r w:rsidRPr="00C55C7B">
        <w:rPr>
          <w:rFonts w:ascii="Calibri" w:eastAsia="Calibri" w:hAnsi="Calibri" w:cs="Calibri"/>
          <w:color w:val="000000" w:themeColor="text1"/>
          <w:sz w:val="20"/>
          <w:szCs w:val="20"/>
        </w:rPr>
        <w:t xml:space="preserve">.   </w:t>
      </w:r>
      <w:sdt>
        <w:sdtPr>
          <w:rPr>
            <w:rFonts w:ascii="Calibri" w:eastAsia="Calibri" w:hAnsi="Calibri" w:cs="Calibri"/>
            <w:color w:val="000000" w:themeColor="text1"/>
            <w:sz w:val="20"/>
            <w:szCs w:val="20"/>
          </w:rPr>
          <w:id w:val="-524490460"/>
          <w:placeholder>
            <w:docPart w:val="E4FE55D556E24273A59B5ED8E8673D48"/>
          </w:placeholder>
          <w:showingPlcHdr/>
          <w15:color w:val="000000"/>
          <w:text/>
        </w:sdtPr>
        <w:sdtEndPr/>
        <w:sdtContent>
          <w:r w:rsidRPr="00B87B7C">
            <w:rPr>
              <w:rStyle w:val="IntenseReference"/>
              <w:b w:val="0"/>
              <w:color w:val="0D0D0D" w:themeColor="text1" w:themeTint="F2"/>
              <w:sz w:val="20"/>
              <w:szCs w:val="20"/>
              <w:highlight w:val="lightGray"/>
            </w:rPr>
            <w:t>Water System Name</w:t>
          </w:r>
        </w:sdtContent>
      </w:sdt>
      <w:r w:rsidRPr="00C55C7B">
        <w:rPr>
          <w:rFonts w:ascii="Calibri" w:eastAsia="Calibri" w:hAnsi="Calibri" w:cs="Calibri"/>
          <w:color w:val="000000" w:themeColor="text1"/>
          <w:sz w:val="20"/>
          <w:szCs w:val="20"/>
        </w:rPr>
        <w:t xml:space="preserve">  took/is </w:t>
      </w:r>
      <w:proofErr w:type="gramStart"/>
      <w:r w:rsidRPr="00C55C7B">
        <w:rPr>
          <w:rFonts w:ascii="Calibri" w:eastAsia="Calibri" w:hAnsi="Calibri" w:cs="Calibri"/>
          <w:color w:val="000000" w:themeColor="text1"/>
          <w:sz w:val="20"/>
          <w:szCs w:val="20"/>
        </w:rPr>
        <w:t>taking  the</w:t>
      </w:r>
      <w:proofErr w:type="gramEnd"/>
      <w:r w:rsidRPr="00C55C7B">
        <w:rPr>
          <w:rFonts w:ascii="Calibri" w:eastAsia="Calibri" w:hAnsi="Calibri" w:cs="Calibri"/>
          <w:color w:val="000000" w:themeColor="text1"/>
          <w:sz w:val="20"/>
          <w:szCs w:val="20"/>
        </w:rPr>
        <w:t xml:space="preserve">  following  steps  to  correct this  violation  (or  action  level  exceedance)  and prevent  future  violations  from  occurring: </w:t>
      </w:r>
      <w:sdt>
        <w:sdtPr>
          <w:rPr>
            <w:b/>
            <w:color w:val="0D0D0D" w:themeColor="text1" w:themeTint="F2"/>
            <w:sz w:val="20"/>
            <w:szCs w:val="20"/>
            <w:highlight w:val="lightGray"/>
          </w:rPr>
          <w:id w:val="116273930"/>
          <w:placeholder>
            <w:docPart w:val="0A15CC0F9B9D4A71B68365B3EA12052F"/>
          </w:placeholder>
          <w:showingPlcHdr/>
          <w15:color w:val="000000"/>
          <w:text/>
        </w:sdtPr>
        <w:sdtEndPr>
          <w:rPr>
            <w:rFonts w:ascii="Calibri" w:eastAsia="Calibri" w:hAnsi="Calibri" w:cs="Calibri"/>
            <w:b w:val="0"/>
            <w:highlight w:val="none"/>
          </w:rPr>
        </w:sdtEndPr>
        <w:sdtContent>
          <w:r w:rsidRPr="00B87B7C">
            <w:rPr>
              <w:rStyle w:val="IntenseReference"/>
              <w:b w:val="0"/>
              <w:color w:val="0D0D0D" w:themeColor="text1" w:themeTint="F2"/>
              <w:sz w:val="20"/>
              <w:szCs w:val="20"/>
              <w:highlight w:val="lightGray"/>
            </w:rPr>
            <w:t>Describe  steps  to return  to compliance  and  to  prevent future  violations.</w:t>
          </w:r>
        </w:sdtContent>
      </w:sdt>
      <w:r w:rsidRPr="00C55C7B">
        <w:rPr>
          <w:rFonts w:ascii="Calibri" w:eastAsia="Calibri" w:hAnsi="Calibri" w:cs="Calibri"/>
          <w:color w:val="000000" w:themeColor="text1"/>
          <w:sz w:val="20"/>
          <w:szCs w:val="20"/>
        </w:rPr>
        <w:t xml:space="preserve">  </w:t>
      </w:r>
    </w:p>
    <w:p w14:paraId="7DA3ECBA" w14:textId="12E57C18" w:rsidR="00955DCA" w:rsidRPr="00B87B7C" w:rsidRDefault="00955DCA" w:rsidP="00232AC0">
      <w:pPr>
        <w:pStyle w:val="Heading2"/>
        <w:rPr>
          <w:rFonts w:eastAsia="Calibri"/>
        </w:rPr>
      </w:pPr>
      <w:r w:rsidRPr="00B87B7C">
        <w:rPr>
          <w:rFonts w:eastAsia="Calibri"/>
        </w:rPr>
        <w:t>Definitions</w:t>
      </w:r>
      <w:r w:rsidR="009F4493" w:rsidRPr="00B87B7C">
        <w:rPr>
          <w:rFonts w:eastAsia="Calibri"/>
        </w:rPr>
        <w:t xml:space="preserve"> &amp; Acronyms</w:t>
      </w:r>
    </w:p>
    <w:tbl>
      <w:tblPr>
        <w:tblStyle w:val="TableGrid"/>
        <w:tblW w:w="10814" w:type="dxa"/>
        <w:tblLayout w:type="fixed"/>
        <w:tblLook w:val="06A0" w:firstRow="1" w:lastRow="0" w:firstColumn="1" w:lastColumn="0" w:noHBand="1" w:noVBand="1"/>
      </w:tblPr>
      <w:tblGrid>
        <w:gridCol w:w="3639"/>
        <w:gridCol w:w="7175"/>
      </w:tblGrid>
      <w:tr w:rsidR="004D682D" w14:paraId="6025BFB4" w14:textId="77777777" w:rsidTr="74DFA377">
        <w:trPr>
          <w:trHeight w:val="390"/>
        </w:trPr>
        <w:tc>
          <w:tcPr>
            <w:tcW w:w="3639" w:type="dxa"/>
          </w:tcPr>
          <w:p w14:paraId="530823E8" w14:textId="77777777" w:rsidR="004D682D" w:rsidRPr="00B87B7C" w:rsidRDefault="004D682D" w:rsidP="00337191">
            <w:pPr>
              <w:rPr>
                <w:rFonts w:ascii="Calibri" w:eastAsia="Calibri" w:hAnsi="Calibri" w:cs="Calibri"/>
                <w:bCs/>
                <w:color w:val="000000" w:themeColor="text1"/>
                <w:sz w:val="16"/>
                <w:szCs w:val="16"/>
              </w:rPr>
            </w:pPr>
            <w:r w:rsidRPr="00B87B7C">
              <w:rPr>
                <w:rFonts w:ascii="Calibri" w:eastAsia="Calibri" w:hAnsi="Calibri" w:cs="Calibri"/>
                <w:bCs/>
                <w:color w:val="000000" w:themeColor="text1"/>
                <w:sz w:val="16"/>
                <w:szCs w:val="16"/>
              </w:rPr>
              <w:t xml:space="preserve">Maximum Contaminant Level (MCL): </w:t>
            </w:r>
            <w:r w:rsidRPr="00B87B7C">
              <w:rPr>
                <w:rFonts w:ascii="Calibri" w:eastAsia="Calibri" w:hAnsi="Calibri" w:cs="Calibri"/>
                <w:bCs/>
                <w:i/>
                <w:iCs/>
                <w:color w:val="000000" w:themeColor="text1"/>
                <w:sz w:val="16"/>
                <w:szCs w:val="16"/>
              </w:rPr>
              <w:t>(required definition)</w:t>
            </w:r>
          </w:p>
        </w:tc>
        <w:tc>
          <w:tcPr>
            <w:tcW w:w="7175" w:type="dxa"/>
          </w:tcPr>
          <w:p w14:paraId="7A5669CC" w14:textId="299DD28A" w:rsidR="004D682D" w:rsidRPr="004D682D" w:rsidRDefault="004D682D" w:rsidP="00337191">
            <w:pPr>
              <w:rPr>
                <w:rFonts w:ascii="Calibri" w:eastAsia="Calibri" w:hAnsi="Calibri" w:cs="Calibri"/>
                <w:color w:val="000000" w:themeColor="text1"/>
                <w:sz w:val="16"/>
                <w:szCs w:val="16"/>
              </w:rPr>
            </w:pPr>
            <w:r w:rsidRPr="004D682D">
              <w:rPr>
                <w:rFonts w:ascii="Calibri" w:eastAsia="Calibri" w:hAnsi="Calibri" w:cs="Calibri"/>
                <w:color w:val="000000" w:themeColor="text1"/>
                <w:sz w:val="16"/>
                <w:szCs w:val="16"/>
              </w:rPr>
              <w:t xml:space="preserve">The highest level of a contaminant that is allowed in drinking water.  MCLs are set as close to the MCLGs as feasible using the best available treatment technology.   </w:t>
            </w:r>
          </w:p>
        </w:tc>
      </w:tr>
      <w:tr w:rsidR="004D682D" w14:paraId="64B9D0C3" w14:textId="77777777" w:rsidTr="74DFA377">
        <w:trPr>
          <w:trHeight w:val="375"/>
        </w:trPr>
        <w:tc>
          <w:tcPr>
            <w:tcW w:w="3639" w:type="dxa"/>
          </w:tcPr>
          <w:p w14:paraId="23383B54" w14:textId="77777777" w:rsidR="004D682D" w:rsidRPr="00B87B7C" w:rsidRDefault="004D682D" w:rsidP="00337191">
            <w:pPr>
              <w:rPr>
                <w:rFonts w:ascii="Calibri" w:eastAsia="Calibri" w:hAnsi="Calibri" w:cs="Calibri"/>
                <w:bCs/>
                <w:color w:val="000000" w:themeColor="text1"/>
                <w:sz w:val="16"/>
                <w:szCs w:val="16"/>
              </w:rPr>
            </w:pPr>
            <w:r w:rsidRPr="00B87B7C">
              <w:rPr>
                <w:rFonts w:ascii="Calibri" w:eastAsia="Calibri" w:hAnsi="Calibri" w:cs="Calibri"/>
                <w:bCs/>
                <w:color w:val="000000" w:themeColor="text1"/>
                <w:sz w:val="16"/>
                <w:szCs w:val="16"/>
              </w:rPr>
              <w:t xml:space="preserve">Maximum Contaminant Level Goal (MCLG): </w:t>
            </w:r>
            <w:r w:rsidRPr="00B87B7C">
              <w:rPr>
                <w:rFonts w:ascii="Calibri" w:eastAsia="Calibri" w:hAnsi="Calibri" w:cs="Calibri"/>
                <w:bCs/>
                <w:i/>
                <w:iCs/>
                <w:color w:val="000000" w:themeColor="text1"/>
                <w:sz w:val="16"/>
                <w:szCs w:val="16"/>
              </w:rPr>
              <w:t>(required definition)</w:t>
            </w:r>
          </w:p>
        </w:tc>
        <w:tc>
          <w:tcPr>
            <w:tcW w:w="7175" w:type="dxa"/>
          </w:tcPr>
          <w:p w14:paraId="3F48BE50" w14:textId="77777777" w:rsidR="004D682D" w:rsidRPr="004D682D" w:rsidRDefault="004D682D" w:rsidP="00337191">
            <w:pPr>
              <w:rPr>
                <w:rFonts w:ascii="Calibri" w:eastAsia="Calibri" w:hAnsi="Calibri" w:cs="Calibri"/>
                <w:color w:val="000000" w:themeColor="text1"/>
                <w:sz w:val="16"/>
                <w:szCs w:val="16"/>
              </w:rPr>
            </w:pPr>
            <w:r w:rsidRPr="004D682D">
              <w:rPr>
                <w:rFonts w:ascii="Calibri" w:eastAsia="Calibri" w:hAnsi="Calibri" w:cs="Calibri"/>
                <w:color w:val="000000" w:themeColor="text1"/>
                <w:sz w:val="16"/>
                <w:szCs w:val="16"/>
              </w:rPr>
              <w:t>The level of a contaminant in drinking water below which there is no known or expected risk to health. MCLGs allow for a margin of safety.</w:t>
            </w:r>
          </w:p>
        </w:tc>
      </w:tr>
      <w:tr w:rsidR="004D682D" w14:paraId="527D4343" w14:textId="77777777" w:rsidTr="74DFA377">
        <w:trPr>
          <w:trHeight w:val="390"/>
        </w:trPr>
        <w:tc>
          <w:tcPr>
            <w:tcW w:w="3639" w:type="dxa"/>
          </w:tcPr>
          <w:p w14:paraId="478AB08A" w14:textId="77777777" w:rsidR="004D682D" w:rsidRPr="00B87B7C" w:rsidRDefault="004D682D" w:rsidP="00337191">
            <w:pPr>
              <w:rPr>
                <w:rFonts w:ascii="Calibri" w:eastAsia="Calibri" w:hAnsi="Calibri" w:cs="Calibri"/>
                <w:bCs/>
                <w:color w:val="000000" w:themeColor="text1"/>
                <w:sz w:val="16"/>
                <w:szCs w:val="16"/>
              </w:rPr>
            </w:pPr>
            <w:r w:rsidRPr="00B87B7C">
              <w:rPr>
                <w:rFonts w:ascii="Calibri" w:eastAsia="Calibri" w:hAnsi="Calibri" w:cs="Calibri"/>
                <w:bCs/>
                <w:color w:val="000000" w:themeColor="text1"/>
                <w:sz w:val="16"/>
                <w:szCs w:val="16"/>
              </w:rPr>
              <w:t>Maximum Residual Disinfectant Level (MRDL):</w:t>
            </w:r>
          </w:p>
        </w:tc>
        <w:tc>
          <w:tcPr>
            <w:tcW w:w="7175" w:type="dxa"/>
          </w:tcPr>
          <w:p w14:paraId="2EA386F5" w14:textId="77777777" w:rsidR="004D682D" w:rsidRPr="004D682D" w:rsidRDefault="004D682D" w:rsidP="00337191">
            <w:pPr>
              <w:rPr>
                <w:rFonts w:ascii="Calibri" w:eastAsia="Calibri" w:hAnsi="Calibri" w:cs="Calibri"/>
                <w:color w:val="000000" w:themeColor="text1"/>
                <w:sz w:val="16"/>
                <w:szCs w:val="16"/>
              </w:rPr>
            </w:pPr>
            <w:r w:rsidRPr="004D682D">
              <w:rPr>
                <w:rFonts w:ascii="Calibri" w:eastAsia="Calibri" w:hAnsi="Calibri" w:cs="Calibri"/>
                <w:color w:val="000000" w:themeColor="text1"/>
                <w:sz w:val="16"/>
                <w:szCs w:val="16"/>
              </w:rPr>
              <w:t xml:space="preserve">The highest level of a disinfectant allowed in drinking water. There is convincing evidence that addition of a disinfectant is necessary </w:t>
            </w:r>
            <w:proofErr w:type="gramStart"/>
            <w:r w:rsidRPr="004D682D">
              <w:rPr>
                <w:rFonts w:ascii="Calibri" w:eastAsia="Calibri" w:hAnsi="Calibri" w:cs="Calibri"/>
                <w:color w:val="000000" w:themeColor="text1"/>
                <w:sz w:val="16"/>
                <w:szCs w:val="16"/>
              </w:rPr>
              <w:t>for  control</w:t>
            </w:r>
            <w:proofErr w:type="gramEnd"/>
            <w:r w:rsidRPr="004D682D">
              <w:rPr>
                <w:rFonts w:ascii="Calibri" w:eastAsia="Calibri" w:hAnsi="Calibri" w:cs="Calibri"/>
                <w:color w:val="000000" w:themeColor="text1"/>
                <w:sz w:val="16"/>
                <w:szCs w:val="16"/>
              </w:rPr>
              <w:t xml:space="preserve"> of microbial contaminants.</w:t>
            </w:r>
          </w:p>
        </w:tc>
      </w:tr>
      <w:tr w:rsidR="004D682D" w14:paraId="7A56B1C7" w14:textId="77777777" w:rsidTr="74DFA377">
        <w:trPr>
          <w:trHeight w:val="377"/>
        </w:trPr>
        <w:tc>
          <w:tcPr>
            <w:tcW w:w="3639" w:type="dxa"/>
          </w:tcPr>
          <w:p w14:paraId="2A8A4E83" w14:textId="77777777" w:rsidR="004D682D" w:rsidRPr="00B87B7C" w:rsidRDefault="004D682D" w:rsidP="00337191">
            <w:pPr>
              <w:rPr>
                <w:rFonts w:ascii="Calibri" w:eastAsia="Calibri" w:hAnsi="Calibri" w:cs="Calibri"/>
                <w:bCs/>
                <w:color w:val="000000" w:themeColor="text1"/>
                <w:sz w:val="16"/>
                <w:szCs w:val="16"/>
              </w:rPr>
            </w:pPr>
            <w:r w:rsidRPr="00B87B7C">
              <w:rPr>
                <w:rFonts w:ascii="Calibri" w:eastAsia="Calibri" w:hAnsi="Calibri" w:cs="Calibri"/>
                <w:bCs/>
                <w:color w:val="000000" w:themeColor="text1"/>
                <w:sz w:val="16"/>
                <w:szCs w:val="16"/>
              </w:rPr>
              <w:t>Maximum Residual Disinfectant Level Goal (MRDLG):</w:t>
            </w:r>
          </w:p>
        </w:tc>
        <w:tc>
          <w:tcPr>
            <w:tcW w:w="7175" w:type="dxa"/>
          </w:tcPr>
          <w:p w14:paraId="16F2C405" w14:textId="475242FF" w:rsidR="004D682D" w:rsidRPr="004D682D" w:rsidRDefault="004D682D" w:rsidP="00337191">
            <w:pPr>
              <w:rPr>
                <w:rFonts w:ascii="Calibri" w:eastAsia="Calibri" w:hAnsi="Calibri" w:cs="Calibri"/>
                <w:color w:val="000000" w:themeColor="text1"/>
                <w:sz w:val="16"/>
                <w:szCs w:val="16"/>
              </w:rPr>
            </w:pPr>
            <w:r w:rsidRPr="004D682D">
              <w:rPr>
                <w:rFonts w:ascii="Calibri" w:eastAsia="Calibri" w:hAnsi="Calibri" w:cs="Calibri"/>
                <w:color w:val="000000" w:themeColor="text1"/>
                <w:sz w:val="16"/>
                <w:szCs w:val="16"/>
              </w:rPr>
              <w:t xml:space="preserve">The </w:t>
            </w:r>
            <w:r w:rsidR="003B2612" w:rsidRPr="004D682D">
              <w:rPr>
                <w:rFonts w:ascii="Calibri" w:eastAsia="Calibri" w:hAnsi="Calibri" w:cs="Calibri"/>
                <w:color w:val="000000" w:themeColor="text1"/>
                <w:sz w:val="16"/>
                <w:szCs w:val="16"/>
              </w:rPr>
              <w:t>level of a drinking</w:t>
            </w:r>
            <w:r w:rsidRPr="004D682D">
              <w:rPr>
                <w:rFonts w:ascii="Calibri" w:eastAsia="Calibri" w:hAnsi="Calibri" w:cs="Calibri"/>
                <w:color w:val="000000" w:themeColor="text1"/>
                <w:sz w:val="16"/>
                <w:szCs w:val="16"/>
              </w:rPr>
              <w:t xml:space="preserve"> water </w:t>
            </w:r>
            <w:r w:rsidR="003B2612" w:rsidRPr="004D682D">
              <w:rPr>
                <w:rFonts w:ascii="Calibri" w:eastAsia="Calibri" w:hAnsi="Calibri" w:cs="Calibri"/>
                <w:color w:val="000000" w:themeColor="text1"/>
                <w:sz w:val="16"/>
                <w:szCs w:val="16"/>
              </w:rPr>
              <w:t>disinfectant below which there is no known</w:t>
            </w:r>
            <w:r w:rsidRPr="004D682D">
              <w:rPr>
                <w:rFonts w:ascii="Calibri" w:eastAsia="Calibri" w:hAnsi="Calibri" w:cs="Calibri"/>
                <w:color w:val="000000" w:themeColor="text1"/>
                <w:sz w:val="16"/>
                <w:szCs w:val="16"/>
              </w:rPr>
              <w:t xml:space="preserve"> </w:t>
            </w:r>
            <w:r w:rsidR="003B2612" w:rsidRPr="004D682D">
              <w:rPr>
                <w:rFonts w:ascii="Calibri" w:eastAsia="Calibri" w:hAnsi="Calibri" w:cs="Calibri"/>
                <w:color w:val="000000" w:themeColor="text1"/>
                <w:sz w:val="16"/>
                <w:szCs w:val="16"/>
              </w:rPr>
              <w:t>or expected risk to</w:t>
            </w:r>
            <w:r w:rsidRPr="004D682D">
              <w:rPr>
                <w:rFonts w:ascii="Calibri" w:eastAsia="Calibri" w:hAnsi="Calibri" w:cs="Calibri"/>
                <w:color w:val="000000" w:themeColor="text1"/>
                <w:sz w:val="16"/>
                <w:szCs w:val="16"/>
              </w:rPr>
              <w:t xml:space="preserve"> health.  </w:t>
            </w:r>
            <w:proofErr w:type="gramStart"/>
            <w:r w:rsidRPr="004D682D">
              <w:rPr>
                <w:rFonts w:ascii="Calibri" w:eastAsia="Calibri" w:hAnsi="Calibri" w:cs="Calibri"/>
                <w:color w:val="000000" w:themeColor="text1"/>
                <w:sz w:val="16"/>
                <w:szCs w:val="16"/>
              </w:rPr>
              <w:t>MRDLGs  do</w:t>
            </w:r>
            <w:proofErr w:type="gramEnd"/>
            <w:r w:rsidRPr="004D682D">
              <w:rPr>
                <w:rFonts w:ascii="Calibri" w:eastAsia="Calibri" w:hAnsi="Calibri" w:cs="Calibri"/>
                <w:color w:val="000000" w:themeColor="text1"/>
                <w:sz w:val="16"/>
                <w:szCs w:val="16"/>
              </w:rPr>
              <w:t xml:space="preserve">  not reflect  the  benefits  of  the  use  of  disinfectants  to  control microbial contamination.</w:t>
            </w:r>
          </w:p>
        </w:tc>
      </w:tr>
      <w:tr w:rsidR="004D682D" w14:paraId="2123B445" w14:textId="77777777" w:rsidTr="74DFA377">
        <w:trPr>
          <w:trHeight w:val="195"/>
        </w:trPr>
        <w:tc>
          <w:tcPr>
            <w:tcW w:w="3639" w:type="dxa"/>
          </w:tcPr>
          <w:p w14:paraId="6AEF27CF" w14:textId="77777777" w:rsidR="004D682D" w:rsidRPr="00B87B7C" w:rsidRDefault="004D682D" w:rsidP="00337191">
            <w:pPr>
              <w:rPr>
                <w:rFonts w:ascii="Calibri" w:eastAsia="Calibri" w:hAnsi="Calibri" w:cs="Calibri"/>
                <w:bCs/>
                <w:color w:val="000000" w:themeColor="text1"/>
                <w:sz w:val="16"/>
                <w:szCs w:val="16"/>
              </w:rPr>
            </w:pPr>
            <w:proofErr w:type="gramStart"/>
            <w:r w:rsidRPr="00B87B7C">
              <w:rPr>
                <w:rFonts w:ascii="Calibri" w:eastAsia="Calibri" w:hAnsi="Calibri" w:cs="Calibri"/>
                <w:bCs/>
                <w:color w:val="000000" w:themeColor="text1"/>
                <w:sz w:val="16"/>
                <w:szCs w:val="16"/>
              </w:rPr>
              <w:t>Treatment  Technique</w:t>
            </w:r>
            <w:proofErr w:type="gramEnd"/>
            <w:r w:rsidRPr="00B87B7C">
              <w:rPr>
                <w:rFonts w:ascii="Calibri" w:eastAsia="Calibri" w:hAnsi="Calibri" w:cs="Calibri"/>
                <w:bCs/>
                <w:color w:val="000000" w:themeColor="text1"/>
                <w:sz w:val="16"/>
                <w:szCs w:val="16"/>
              </w:rPr>
              <w:t xml:space="preserve">  (TT):</w:t>
            </w:r>
          </w:p>
        </w:tc>
        <w:tc>
          <w:tcPr>
            <w:tcW w:w="7175" w:type="dxa"/>
          </w:tcPr>
          <w:p w14:paraId="73D72E9A" w14:textId="16E5CC0E" w:rsidR="004D682D" w:rsidRPr="004D682D" w:rsidRDefault="00700BC1" w:rsidP="00337191">
            <w:pPr>
              <w:rPr>
                <w:rFonts w:ascii="Calibri" w:eastAsia="Calibri" w:hAnsi="Calibri" w:cs="Calibri"/>
                <w:color w:val="000000" w:themeColor="text1"/>
                <w:sz w:val="16"/>
                <w:szCs w:val="16"/>
              </w:rPr>
            </w:pPr>
            <w:r w:rsidRPr="004D682D">
              <w:rPr>
                <w:rFonts w:ascii="Calibri" w:eastAsia="Calibri" w:hAnsi="Calibri" w:cs="Calibri"/>
                <w:color w:val="000000" w:themeColor="text1"/>
                <w:sz w:val="16"/>
                <w:szCs w:val="16"/>
              </w:rPr>
              <w:t>A required</w:t>
            </w:r>
            <w:r w:rsidR="004D682D" w:rsidRPr="004D682D">
              <w:rPr>
                <w:rFonts w:ascii="Calibri" w:eastAsia="Calibri" w:hAnsi="Calibri" w:cs="Calibri"/>
                <w:color w:val="000000" w:themeColor="text1"/>
                <w:sz w:val="16"/>
                <w:szCs w:val="16"/>
              </w:rPr>
              <w:t xml:space="preserve"> </w:t>
            </w:r>
            <w:r w:rsidRPr="004D682D">
              <w:rPr>
                <w:rFonts w:ascii="Calibri" w:eastAsia="Calibri" w:hAnsi="Calibri" w:cs="Calibri"/>
                <w:color w:val="000000" w:themeColor="text1"/>
                <w:sz w:val="16"/>
                <w:szCs w:val="16"/>
              </w:rPr>
              <w:t>process intended to</w:t>
            </w:r>
            <w:r w:rsidR="004D682D" w:rsidRPr="004D682D">
              <w:rPr>
                <w:rFonts w:ascii="Calibri" w:eastAsia="Calibri" w:hAnsi="Calibri" w:cs="Calibri"/>
                <w:color w:val="000000" w:themeColor="text1"/>
                <w:sz w:val="16"/>
                <w:szCs w:val="16"/>
              </w:rPr>
              <w:t xml:space="preserve"> </w:t>
            </w:r>
            <w:r w:rsidRPr="004D682D">
              <w:rPr>
                <w:rFonts w:ascii="Calibri" w:eastAsia="Calibri" w:hAnsi="Calibri" w:cs="Calibri"/>
                <w:color w:val="000000" w:themeColor="text1"/>
                <w:sz w:val="16"/>
                <w:szCs w:val="16"/>
              </w:rPr>
              <w:t>reduce the level of</w:t>
            </w:r>
            <w:r w:rsidR="004D682D" w:rsidRPr="004D682D">
              <w:rPr>
                <w:rFonts w:ascii="Calibri" w:eastAsia="Calibri" w:hAnsi="Calibri" w:cs="Calibri"/>
                <w:color w:val="000000" w:themeColor="text1"/>
                <w:sz w:val="16"/>
                <w:szCs w:val="16"/>
              </w:rPr>
              <w:t xml:space="preserve"> a </w:t>
            </w:r>
            <w:r w:rsidRPr="004D682D">
              <w:rPr>
                <w:rFonts w:ascii="Calibri" w:eastAsia="Calibri" w:hAnsi="Calibri" w:cs="Calibri"/>
                <w:color w:val="000000" w:themeColor="text1"/>
                <w:sz w:val="16"/>
                <w:szCs w:val="16"/>
              </w:rPr>
              <w:t>contaminant in</w:t>
            </w:r>
            <w:r w:rsidR="004D682D" w:rsidRPr="004D682D">
              <w:rPr>
                <w:rFonts w:ascii="Calibri" w:eastAsia="Calibri" w:hAnsi="Calibri" w:cs="Calibri"/>
                <w:color w:val="000000" w:themeColor="text1"/>
                <w:sz w:val="16"/>
                <w:szCs w:val="16"/>
              </w:rPr>
              <w:t xml:space="preserve"> </w:t>
            </w:r>
            <w:r w:rsidRPr="004D682D">
              <w:rPr>
                <w:rFonts w:ascii="Calibri" w:eastAsia="Calibri" w:hAnsi="Calibri" w:cs="Calibri"/>
                <w:color w:val="000000" w:themeColor="text1"/>
                <w:sz w:val="16"/>
                <w:szCs w:val="16"/>
              </w:rPr>
              <w:t>drinking water</w:t>
            </w:r>
            <w:r w:rsidR="004D682D" w:rsidRPr="004D682D">
              <w:rPr>
                <w:rFonts w:ascii="Calibri" w:eastAsia="Calibri" w:hAnsi="Calibri" w:cs="Calibri"/>
                <w:color w:val="000000" w:themeColor="text1"/>
                <w:sz w:val="16"/>
                <w:szCs w:val="16"/>
              </w:rPr>
              <w:t>.</w:t>
            </w:r>
          </w:p>
        </w:tc>
      </w:tr>
      <w:tr w:rsidR="004D682D" w14:paraId="025ACD2E" w14:textId="77777777" w:rsidTr="74DFA377">
        <w:trPr>
          <w:trHeight w:val="375"/>
        </w:trPr>
        <w:tc>
          <w:tcPr>
            <w:tcW w:w="3639" w:type="dxa"/>
          </w:tcPr>
          <w:p w14:paraId="71C78B50" w14:textId="77777777" w:rsidR="004D682D" w:rsidRPr="00B87B7C" w:rsidRDefault="004D682D" w:rsidP="00337191">
            <w:pPr>
              <w:rPr>
                <w:rFonts w:ascii="Calibri" w:eastAsia="Calibri" w:hAnsi="Calibri" w:cs="Calibri"/>
                <w:bCs/>
                <w:color w:val="000000" w:themeColor="text1"/>
                <w:sz w:val="16"/>
                <w:szCs w:val="16"/>
              </w:rPr>
            </w:pPr>
            <w:proofErr w:type="gramStart"/>
            <w:r w:rsidRPr="00B87B7C">
              <w:rPr>
                <w:rFonts w:ascii="Calibri" w:eastAsia="Calibri" w:hAnsi="Calibri" w:cs="Calibri"/>
                <w:bCs/>
                <w:color w:val="000000" w:themeColor="text1"/>
                <w:sz w:val="16"/>
                <w:szCs w:val="16"/>
              </w:rPr>
              <w:t>Action  Level</w:t>
            </w:r>
            <w:proofErr w:type="gramEnd"/>
            <w:r w:rsidRPr="00B87B7C">
              <w:rPr>
                <w:rFonts w:ascii="Calibri" w:eastAsia="Calibri" w:hAnsi="Calibri" w:cs="Calibri"/>
                <w:bCs/>
                <w:color w:val="000000" w:themeColor="text1"/>
                <w:sz w:val="16"/>
                <w:szCs w:val="16"/>
              </w:rPr>
              <w:t xml:space="preserve">  (AL):</w:t>
            </w:r>
          </w:p>
        </w:tc>
        <w:tc>
          <w:tcPr>
            <w:tcW w:w="7175" w:type="dxa"/>
          </w:tcPr>
          <w:p w14:paraId="0F386A83" w14:textId="465FADE3" w:rsidR="004D682D" w:rsidRPr="004D682D" w:rsidRDefault="004D682D" w:rsidP="00337191">
            <w:pPr>
              <w:rPr>
                <w:rFonts w:ascii="Calibri" w:eastAsia="Calibri" w:hAnsi="Calibri" w:cs="Calibri"/>
                <w:color w:val="000000" w:themeColor="text1"/>
                <w:sz w:val="16"/>
                <w:szCs w:val="16"/>
              </w:rPr>
            </w:pPr>
            <w:proofErr w:type="gramStart"/>
            <w:r w:rsidRPr="004D682D">
              <w:rPr>
                <w:rFonts w:ascii="Calibri" w:eastAsia="Calibri" w:hAnsi="Calibri" w:cs="Calibri"/>
                <w:color w:val="000000" w:themeColor="text1"/>
                <w:sz w:val="16"/>
                <w:szCs w:val="16"/>
              </w:rPr>
              <w:t>The  concentration</w:t>
            </w:r>
            <w:proofErr w:type="gramEnd"/>
            <w:r w:rsidRPr="004D682D">
              <w:rPr>
                <w:rFonts w:ascii="Calibri" w:eastAsia="Calibri" w:hAnsi="Calibri" w:cs="Calibri"/>
                <w:color w:val="000000" w:themeColor="text1"/>
                <w:sz w:val="16"/>
                <w:szCs w:val="16"/>
              </w:rPr>
              <w:t xml:space="preserve"> of  a  contaminant  which, if  exceeded, triggers treatment or other requirements  which  a  water system  must follow.</w:t>
            </w:r>
          </w:p>
        </w:tc>
      </w:tr>
      <w:tr w:rsidR="004D682D" w14:paraId="35A2732C" w14:textId="77777777" w:rsidTr="74DFA377">
        <w:trPr>
          <w:trHeight w:val="278"/>
        </w:trPr>
        <w:tc>
          <w:tcPr>
            <w:tcW w:w="3639" w:type="dxa"/>
          </w:tcPr>
          <w:p w14:paraId="707E09EA" w14:textId="77777777" w:rsidR="004D682D" w:rsidRPr="00B87B7C" w:rsidRDefault="004D682D" w:rsidP="00337191">
            <w:pPr>
              <w:rPr>
                <w:rFonts w:ascii="Calibri" w:eastAsia="Calibri" w:hAnsi="Calibri" w:cs="Calibri"/>
                <w:bCs/>
                <w:color w:val="000000" w:themeColor="text1"/>
                <w:sz w:val="16"/>
                <w:szCs w:val="16"/>
              </w:rPr>
            </w:pPr>
            <w:r w:rsidRPr="00B87B7C">
              <w:rPr>
                <w:rFonts w:ascii="Calibri" w:eastAsia="Calibri" w:hAnsi="Calibri" w:cs="Calibri"/>
                <w:bCs/>
                <w:color w:val="000000" w:themeColor="text1"/>
                <w:sz w:val="16"/>
                <w:szCs w:val="16"/>
              </w:rPr>
              <w:t xml:space="preserve">Variances </w:t>
            </w:r>
            <w:proofErr w:type="gramStart"/>
            <w:r w:rsidRPr="00B87B7C">
              <w:rPr>
                <w:rFonts w:ascii="Calibri" w:eastAsia="Calibri" w:hAnsi="Calibri" w:cs="Calibri"/>
                <w:bCs/>
                <w:color w:val="000000" w:themeColor="text1"/>
                <w:sz w:val="16"/>
                <w:szCs w:val="16"/>
              </w:rPr>
              <w:t>and  Exemptions</w:t>
            </w:r>
            <w:proofErr w:type="gramEnd"/>
            <w:r w:rsidRPr="00B87B7C">
              <w:rPr>
                <w:rFonts w:ascii="Calibri" w:eastAsia="Calibri" w:hAnsi="Calibri" w:cs="Calibri"/>
                <w:bCs/>
                <w:color w:val="000000" w:themeColor="text1"/>
                <w:sz w:val="16"/>
                <w:szCs w:val="16"/>
              </w:rPr>
              <w:t>:</w:t>
            </w:r>
          </w:p>
        </w:tc>
        <w:tc>
          <w:tcPr>
            <w:tcW w:w="7175" w:type="dxa"/>
          </w:tcPr>
          <w:p w14:paraId="2E4F5CA8" w14:textId="77777777" w:rsidR="004D682D" w:rsidRPr="004D682D" w:rsidRDefault="004D682D" w:rsidP="00337191">
            <w:pPr>
              <w:rPr>
                <w:rFonts w:ascii="Calibri" w:eastAsia="Calibri" w:hAnsi="Calibri" w:cs="Calibri"/>
                <w:color w:val="000000" w:themeColor="text1"/>
                <w:sz w:val="16"/>
                <w:szCs w:val="16"/>
              </w:rPr>
            </w:pPr>
            <w:r w:rsidRPr="004D682D">
              <w:rPr>
                <w:rFonts w:ascii="Calibri" w:eastAsia="Calibri" w:hAnsi="Calibri" w:cs="Calibri"/>
                <w:color w:val="000000" w:themeColor="text1"/>
                <w:sz w:val="16"/>
                <w:szCs w:val="16"/>
              </w:rPr>
              <w:t xml:space="preserve">State </w:t>
            </w:r>
            <w:proofErr w:type="gramStart"/>
            <w:r w:rsidRPr="004D682D">
              <w:rPr>
                <w:rFonts w:ascii="Calibri" w:eastAsia="Calibri" w:hAnsi="Calibri" w:cs="Calibri"/>
                <w:color w:val="000000" w:themeColor="text1"/>
                <w:sz w:val="16"/>
                <w:szCs w:val="16"/>
              </w:rPr>
              <w:t>or  EPA</w:t>
            </w:r>
            <w:proofErr w:type="gramEnd"/>
            <w:r w:rsidRPr="004D682D">
              <w:rPr>
                <w:rFonts w:ascii="Calibri" w:eastAsia="Calibri" w:hAnsi="Calibri" w:cs="Calibri"/>
                <w:color w:val="000000" w:themeColor="text1"/>
                <w:sz w:val="16"/>
                <w:szCs w:val="16"/>
              </w:rPr>
              <w:t xml:space="preserve">  permission  not  to  meet  an MCL  or  a treatment technique  under certain  conditions.</w:t>
            </w:r>
          </w:p>
        </w:tc>
      </w:tr>
      <w:tr w:rsidR="004D682D" w14:paraId="7B15F2C3" w14:textId="77777777" w:rsidTr="74DFA377">
        <w:trPr>
          <w:trHeight w:val="390"/>
        </w:trPr>
        <w:tc>
          <w:tcPr>
            <w:tcW w:w="3639" w:type="dxa"/>
          </w:tcPr>
          <w:p w14:paraId="3429262B" w14:textId="77777777" w:rsidR="004D682D" w:rsidRPr="00B87B7C" w:rsidRDefault="004D682D" w:rsidP="00337191">
            <w:pPr>
              <w:rPr>
                <w:rFonts w:ascii="Calibri" w:eastAsia="Calibri" w:hAnsi="Calibri" w:cs="Calibri"/>
                <w:bCs/>
                <w:color w:val="000000" w:themeColor="text1"/>
                <w:sz w:val="16"/>
                <w:szCs w:val="16"/>
              </w:rPr>
            </w:pPr>
            <w:r w:rsidRPr="00B87B7C">
              <w:rPr>
                <w:rFonts w:ascii="Calibri" w:eastAsia="Calibri" w:hAnsi="Calibri" w:cs="Calibri"/>
                <w:bCs/>
                <w:color w:val="000000" w:themeColor="text1"/>
                <w:sz w:val="16"/>
                <w:szCs w:val="16"/>
              </w:rPr>
              <w:t>Level 1 Assessment:</w:t>
            </w:r>
          </w:p>
        </w:tc>
        <w:tc>
          <w:tcPr>
            <w:tcW w:w="7175" w:type="dxa"/>
          </w:tcPr>
          <w:p w14:paraId="29AA0887" w14:textId="7755F8FD" w:rsidR="004D682D" w:rsidRPr="004D682D" w:rsidRDefault="004D682D" w:rsidP="00337191">
            <w:pPr>
              <w:rPr>
                <w:rFonts w:ascii="Calibri" w:eastAsia="Calibri" w:hAnsi="Calibri" w:cs="Calibri"/>
                <w:color w:val="000000" w:themeColor="text1"/>
                <w:sz w:val="16"/>
                <w:szCs w:val="16"/>
              </w:rPr>
            </w:pPr>
            <w:r w:rsidRPr="004D682D">
              <w:rPr>
                <w:rFonts w:ascii="Calibri" w:eastAsia="Calibri" w:hAnsi="Calibri" w:cs="Calibri"/>
                <w:color w:val="000000" w:themeColor="text1"/>
                <w:sz w:val="16"/>
                <w:szCs w:val="16"/>
              </w:rPr>
              <w:t>A Level 1 assessment is a study of the water system to identify potential problems and determine (if possible) why total coliform bacteria have been found in our water system.</w:t>
            </w:r>
          </w:p>
        </w:tc>
      </w:tr>
      <w:tr w:rsidR="004D682D" w14:paraId="34365083" w14:textId="77777777" w:rsidTr="74DFA377">
        <w:trPr>
          <w:trHeight w:val="70"/>
        </w:trPr>
        <w:tc>
          <w:tcPr>
            <w:tcW w:w="3639" w:type="dxa"/>
          </w:tcPr>
          <w:p w14:paraId="140F2D3C" w14:textId="77777777" w:rsidR="004D682D" w:rsidRPr="00B87B7C" w:rsidRDefault="004D682D" w:rsidP="00337191">
            <w:pPr>
              <w:rPr>
                <w:rFonts w:ascii="Calibri" w:eastAsia="Calibri" w:hAnsi="Calibri" w:cs="Calibri"/>
                <w:bCs/>
                <w:color w:val="000000" w:themeColor="text1"/>
                <w:sz w:val="16"/>
                <w:szCs w:val="16"/>
              </w:rPr>
            </w:pPr>
            <w:r w:rsidRPr="00B87B7C">
              <w:rPr>
                <w:rFonts w:ascii="Calibri" w:eastAsia="Calibri" w:hAnsi="Calibri" w:cs="Calibri"/>
                <w:bCs/>
                <w:color w:val="000000" w:themeColor="text1"/>
                <w:sz w:val="16"/>
                <w:szCs w:val="16"/>
              </w:rPr>
              <w:t>Level 2 Assessment:</w:t>
            </w:r>
          </w:p>
        </w:tc>
        <w:tc>
          <w:tcPr>
            <w:tcW w:w="7175" w:type="dxa"/>
          </w:tcPr>
          <w:p w14:paraId="25471D28" w14:textId="20628CE0" w:rsidR="004D682D" w:rsidRPr="004D682D" w:rsidRDefault="004D682D" w:rsidP="00337191">
            <w:pPr>
              <w:rPr>
                <w:rFonts w:ascii="Calibri" w:eastAsia="Calibri" w:hAnsi="Calibri" w:cs="Calibri"/>
                <w:color w:val="000000" w:themeColor="text1"/>
                <w:sz w:val="16"/>
                <w:szCs w:val="16"/>
              </w:rPr>
            </w:pPr>
            <w:r w:rsidRPr="004D682D">
              <w:rPr>
                <w:rFonts w:ascii="Calibri" w:eastAsia="Calibri" w:hAnsi="Calibri" w:cs="Calibri"/>
                <w:color w:val="000000" w:themeColor="text1"/>
                <w:sz w:val="16"/>
                <w:szCs w:val="16"/>
              </w:rPr>
              <w:t>A Level 2 assessment is a very detailed study of the water system to identify potential problems and determine (if possible) why an E. coli MCL violation has occurred and/or why total coliform bacteria have been found in our water system on multiple occasions.</w:t>
            </w:r>
          </w:p>
        </w:tc>
      </w:tr>
    </w:tbl>
    <w:p w14:paraId="0002BC95" w14:textId="746E6A19" w:rsidR="74DFA377" w:rsidRDefault="74DFA377" w:rsidP="00DB0204">
      <w:r>
        <w:lastRenderedPageBreak/>
        <w:br w:type="page"/>
      </w:r>
    </w:p>
    <w:p w14:paraId="38963308" w14:textId="77777777" w:rsidR="00320D9A" w:rsidRDefault="00320D9A" w:rsidP="00192517">
      <w:pPr>
        <w:jc w:val="center"/>
      </w:pPr>
      <w:r w:rsidRPr="00C55C7B">
        <w:rPr>
          <w:rFonts w:ascii="Calibri" w:eastAsia="Calibri" w:hAnsi="Calibri" w:cs="Calibri"/>
          <w:noProof/>
          <w:color w:val="000000" w:themeColor="text1"/>
        </w:rPr>
        <w:lastRenderedPageBreak/>
        <mc:AlternateContent>
          <mc:Choice Requires="wps">
            <w:drawing>
              <wp:anchor distT="91440" distB="91440" distL="114300" distR="114300" simplePos="0" relativeHeight="251651072" behindDoc="0" locked="0" layoutInCell="1" allowOverlap="1" wp14:anchorId="02C68304" wp14:editId="07948637">
                <wp:simplePos x="0" y="0"/>
                <wp:positionH relativeFrom="margin">
                  <wp:align>center</wp:align>
                </wp:positionH>
                <wp:positionV relativeFrom="paragraph">
                  <wp:posOffset>1905</wp:posOffset>
                </wp:positionV>
                <wp:extent cx="494347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403985"/>
                        </a:xfrm>
                        <a:prstGeom prst="rect">
                          <a:avLst/>
                        </a:prstGeom>
                        <a:noFill/>
                        <a:ln w="9525">
                          <a:noFill/>
                          <a:miter lim="800000"/>
                          <a:headEnd/>
                          <a:tailEnd/>
                        </a:ln>
                      </wps:spPr>
                      <wps:txbx>
                        <w:txbxContent>
                          <w:p w14:paraId="7B87E25E" w14:textId="5FA76A49" w:rsidR="00C55C7B" w:rsidRPr="00180E1E" w:rsidRDefault="00C55C7B" w:rsidP="00C55C7B">
                            <w:pPr>
                              <w:pBdr>
                                <w:top w:val="single" w:sz="24" w:space="8" w:color="4472C4" w:themeColor="accent1"/>
                                <w:bottom w:val="single" w:sz="24" w:space="8" w:color="4472C4" w:themeColor="accent1"/>
                              </w:pBdr>
                              <w:spacing w:after="0"/>
                              <w:jc w:val="center"/>
                              <w:rPr>
                                <w:iCs/>
                                <w:sz w:val="28"/>
                                <w:szCs w:val="28"/>
                              </w:rPr>
                            </w:pPr>
                            <w:r w:rsidRPr="00180E1E">
                              <w:rPr>
                                <w:iCs/>
                                <w:sz w:val="28"/>
                                <w:szCs w:val="28"/>
                              </w:rPr>
                              <w:t xml:space="preserve">Helpful Resources for </w:t>
                            </w:r>
                            <w:r w:rsidR="00FD4F72" w:rsidRPr="00180E1E">
                              <w:rPr>
                                <w:iCs/>
                                <w:sz w:val="28"/>
                                <w:szCs w:val="28"/>
                              </w:rPr>
                              <w:t xml:space="preserve">Writing the </w:t>
                            </w:r>
                            <w:r w:rsidRPr="00180E1E">
                              <w:rPr>
                                <w:iCs/>
                                <w:sz w:val="28"/>
                                <w:szCs w:val="28"/>
                              </w:rPr>
                              <w:t>Consumer Confidence Report</w:t>
                            </w:r>
                          </w:p>
                          <w:p w14:paraId="7AD6BB6F" w14:textId="41FCC76A" w:rsidR="00C55C7B" w:rsidRDefault="009452B1">
                            <w:pPr>
                              <w:pBdr>
                                <w:top w:val="single" w:sz="24" w:space="8" w:color="4472C4" w:themeColor="accent1"/>
                                <w:bottom w:val="single" w:sz="24" w:space="8" w:color="4472C4" w:themeColor="accent1"/>
                              </w:pBdr>
                              <w:spacing w:after="0"/>
                              <w:rPr>
                                <w:iCs/>
                                <w:color w:val="4472C4" w:themeColor="accent1"/>
                                <w:sz w:val="24"/>
                                <w:szCs w:val="24"/>
                              </w:rPr>
                            </w:pPr>
                            <w:hyperlink r:id="rId17" w:history="1">
                              <w:r w:rsidR="00C55C7B" w:rsidRPr="00C55C7B">
                                <w:rPr>
                                  <w:rStyle w:val="Hyperlink"/>
                                  <w:iCs/>
                                  <w:sz w:val="24"/>
                                  <w:szCs w:val="24"/>
                                </w:rPr>
                                <w:t>Health Language Link</w:t>
                              </w:r>
                            </w:hyperlink>
                          </w:p>
                          <w:p w14:paraId="0463BF38" w14:textId="675CE12B" w:rsidR="00C55C7B" w:rsidRDefault="009452B1">
                            <w:pPr>
                              <w:pBdr>
                                <w:top w:val="single" w:sz="24" w:space="8" w:color="4472C4" w:themeColor="accent1"/>
                                <w:bottom w:val="single" w:sz="24" w:space="8" w:color="4472C4" w:themeColor="accent1"/>
                              </w:pBdr>
                              <w:spacing w:after="0"/>
                              <w:rPr>
                                <w:iCs/>
                                <w:color w:val="4472C4" w:themeColor="accent1"/>
                                <w:sz w:val="24"/>
                              </w:rPr>
                            </w:pPr>
                            <w:hyperlink r:id="rId18" w:history="1">
                              <w:r w:rsidR="00C55C7B" w:rsidRPr="00C55C7B">
                                <w:rPr>
                                  <w:rStyle w:val="Hyperlink"/>
                                  <w:iCs/>
                                  <w:sz w:val="24"/>
                                </w:rPr>
                                <w:t>EPA: Preparing Your Drinking Water Consumer Confidence Report</w:t>
                              </w:r>
                            </w:hyperlink>
                          </w:p>
                          <w:bookmarkStart w:id="0" w:name="PNtemplates"/>
                          <w:p w14:paraId="71371C50" w14:textId="0730283D" w:rsidR="00C55C7B" w:rsidRDefault="00E95261">
                            <w:pPr>
                              <w:pBdr>
                                <w:top w:val="single" w:sz="24" w:space="8" w:color="4472C4" w:themeColor="accent1"/>
                                <w:bottom w:val="single" w:sz="24" w:space="8" w:color="4472C4" w:themeColor="accent1"/>
                              </w:pBdr>
                              <w:spacing w:after="0"/>
                              <w:rPr>
                                <w:rStyle w:val="Hyperlink"/>
                                <w:iCs/>
                                <w:sz w:val="24"/>
                              </w:rPr>
                            </w:pPr>
                            <w:r>
                              <w:fldChar w:fldCharType="begin"/>
                            </w:r>
                            <w:r>
                              <w:instrText xml:space="preserve"> HYPERLINK "https://eec.ky.gov/Environmental-Protection/Water/Drinking/DWProfessionals/Pages/Compliance.aspx" </w:instrText>
                            </w:r>
                            <w:r>
                              <w:fldChar w:fldCharType="separate"/>
                            </w:r>
                            <w:r w:rsidR="00C55C7B" w:rsidRPr="00C55C7B">
                              <w:rPr>
                                <w:rStyle w:val="Hyperlink"/>
                                <w:iCs/>
                                <w:sz w:val="24"/>
                              </w:rPr>
                              <w:t>Link to KY DWB Website for Tier 3 PN Templates</w:t>
                            </w:r>
                            <w:r>
                              <w:rPr>
                                <w:rStyle w:val="Hyperlink"/>
                                <w:iCs/>
                                <w:sz w:val="24"/>
                              </w:rPr>
                              <w:fldChar w:fldCharType="end"/>
                            </w:r>
                          </w:p>
                          <w:bookmarkEnd w:id="0"/>
                          <w:p w14:paraId="5D84700B" w14:textId="7E6DE972" w:rsidR="009E6E03" w:rsidRDefault="00E95261">
                            <w:pPr>
                              <w:pBdr>
                                <w:top w:val="single" w:sz="24" w:space="8" w:color="4472C4" w:themeColor="accent1"/>
                                <w:bottom w:val="single" w:sz="24" w:space="8" w:color="4472C4" w:themeColor="accent1"/>
                              </w:pBdr>
                              <w:spacing w:after="0"/>
                              <w:rPr>
                                <w:rStyle w:val="Hyperlink"/>
                                <w:iCs/>
                                <w:sz w:val="24"/>
                              </w:rPr>
                            </w:pPr>
                            <w:r>
                              <w:fldChar w:fldCharType="begin"/>
                            </w:r>
                            <w:r>
                              <w:instrText xml:space="preserve"> HYPERLINK "https://www.ecfr.gov/current/title-40/chapter-I/subchapter-D/part-141/subpart-O" </w:instrText>
                            </w:r>
                            <w:r>
                              <w:fldChar w:fldCharType="separate"/>
                            </w:r>
                            <w:r w:rsidR="009E6E03" w:rsidRPr="009E6E03">
                              <w:rPr>
                                <w:rStyle w:val="Hyperlink"/>
                                <w:iCs/>
                                <w:sz w:val="24"/>
                              </w:rPr>
                              <w:t>MCL &amp; MCLG Table (Scroll to bottom)</w:t>
                            </w:r>
                            <w:r>
                              <w:rPr>
                                <w:rStyle w:val="Hyperlink"/>
                                <w:iCs/>
                                <w:sz w:val="24"/>
                              </w:rPr>
                              <w:fldChar w:fldCharType="end"/>
                            </w:r>
                          </w:p>
                          <w:p w14:paraId="59A1BB37" w14:textId="59698D6D" w:rsidR="00FD4F72" w:rsidRPr="00C55C7B" w:rsidRDefault="009452B1">
                            <w:pPr>
                              <w:pBdr>
                                <w:top w:val="single" w:sz="24" w:space="8" w:color="4472C4" w:themeColor="accent1"/>
                                <w:bottom w:val="single" w:sz="24" w:space="8" w:color="4472C4" w:themeColor="accent1"/>
                              </w:pBdr>
                              <w:spacing w:after="0"/>
                              <w:rPr>
                                <w:iCs/>
                                <w:color w:val="4472C4" w:themeColor="accent1"/>
                                <w:sz w:val="24"/>
                              </w:rPr>
                            </w:pPr>
                            <w:hyperlink r:id="rId19" w:history="1">
                              <w:r w:rsidR="00FD4F72" w:rsidRPr="00FD4F72">
                                <w:rPr>
                                  <w:rStyle w:val="Hyperlink"/>
                                  <w:iCs/>
                                  <w:sz w:val="24"/>
                                </w:rPr>
                                <w:t>CCR Certification Form</w:t>
                              </w:r>
                            </w:hyperlink>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2C68304" id="_x0000_t202" coordsize="21600,21600" o:spt="202" path="m,l,21600r21600,l21600,xe">
                <v:stroke joinstyle="miter"/>
                <v:path gradientshapeok="t" o:connecttype="rect"/>
              </v:shapetype>
              <v:shape id="Text Box 2" o:spid="_x0000_s1026" type="#_x0000_t202" style="position:absolute;left:0;text-align:left;margin-left:0;margin-top:.15pt;width:389.25pt;height:110.55pt;z-index:25165107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" filled="f" stroked="f">
                <v:textbox style="mso-fit-shape-to-text:t">
                  <w:txbxContent>
                    <w:p w14:paraId="7B87E25E" w14:textId="5FA76A49" w:rsidR="00C55C7B" w:rsidRPr="00180E1E" w:rsidRDefault="00C55C7B" w:rsidP="00C55C7B">
                      <w:pPr>
                        <w:pBdr>
                          <w:top w:val="single" w:sz="24" w:space="8" w:color="4472C4" w:themeColor="accent1"/>
                          <w:bottom w:val="single" w:sz="24" w:space="8" w:color="4472C4" w:themeColor="accent1"/>
                        </w:pBdr>
                        <w:spacing w:after="0"/>
                        <w:jc w:val="center"/>
                        <w:rPr>
                          <w:iCs/>
                          <w:sz w:val="28"/>
                          <w:szCs w:val="28"/>
                        </w:rPr>
                      </w:pPr>
                      <w:r w:rsidRPr="00180E1E">
                        <w:rPr>
                          <w:iCs/>
                          <w:sz w:val="28"/>
                          <w:szCs w:val="28"/>
                        </w:rPr>
                        <w:t xml:space="preserve">Helpful Resources for </w:t>
                      </w:r>
                      <w:r w:rsidR="00FD4F72" w:rsidRPr="00180E1E">
                        <w:rPr>
                          <w:iCs/>
                          <w:sz w:val="28"/>
                          <w:szCs w:val="28"/>
                        </w:rPr>
                        <w:t xml:space="preserve">Writing the </w:t>
                      </w:r>
                      <w:r w:rsidRPr="00180E1E">
                        <w:rPr>
                          <w:iCs/>
                          <w:sz w:val="28"/>
                          <w:szCs w:val="28"/>
                        </w:rPr>
                        <w:t>Consumer Confidence Report</w:t>
                      </w:r>
                    </w:p>
                    <w:p w14:paraId="7AD6BB6F" w14:textId="41FCC76A" w:rsidR="00C55C7B" w:rsidRDefault="009452B1">
                      <w:pPr>
                        <w:pBdr>
                          <w:top w:val="single" w:sz="24" w:space="8" w:color="4472C4" w:themeColor="accent1"/>
                          <w:bottom w:val="single" w:sz="24" w:space="8" w:color="4472C4" w:themeColor="accent1"/>
                        </w:pBdr>
                        <w:spacing w:after="0"/>
                        <w:rPr>
                          <w:iCs/>
                          <w:color w:val="4472C4" w:themeColor="accent1"/>
                          <w:sz w:val="24"/>
                          <w:szCs w:val="24"/>
                        </w:rPr>
                      </w:pPr>
                      <w:hyperlink r:id="rId20" w:history="1">
                        <w:r w:rsidR="00C55C7B" w:rsidRPr="00C55C7B">
                          <w:rPr>
                            <w:rStyle w:val="Hyperlink"/>
                            <w:iCs/>
                            <w:sz w:val="24"/>
                            <w:szCs w:val="24"/>
                          </w:rPr>
                          <w:t>Health Language Link</w:t>
                        </w:r>
                      </w:hyperlink>
                    </w:p>
                    <w:p w14:paraId="0463BF38" w14:textId="675CE12B" w:rsidR="00C55C7B" w:rsidRDefault="009452B1">
                      <w:pPr>
                        <w:pBdr>
                          <w:top w:val="single" w:sz="24" w:space="8" w:color="4472C4" w:themeColor="accent1"/>
                          <w:bottom w:val="single" w:sz="24" w:space="8" w:color="4472C4" w:themeColor="accent1"/>
                        </w:pBdr>
                        <w:spacing w:after="0"/>
                        <w:rPr>
                          <w:iCs/>
                          <w:color w:val="4472C4" w:themeColor="accent1"/>
                          <w:sz w:val="24"/>
                        </w:rPr>
                      </w:pPr>
                      <w:hyperlink r:id="rId21" w:history="1">
                        <w:r w:rsidR="00C55C7B" w:rsidRPr="00C55C7B">
                          <w:rPr>
                            <w:rStyle w:val="Hyperlink"/>
                            <w:iCs/>
                            <w:sz w:val="24"/>
                          </w:rPr>
                          <w:t>EPA: Preparing Your Drinking Water Consumer Confidence Report</w:t>
                        </w:r>
                      </w:hyperlink>
                    </w:p>
                    <w:bookmarkStart w:id="1" w:name="PNtemplates"/>
                    <w:p w14:paraId="71371C50" w14:textId="0730283D" w:rsidR="00C55C7B" w:rsidRDefault="00E95261">
                      <w:pPr>
                        <w:pBdr>
                          <w:top w:val="single" w:sz="24" w:space="8" w:color="4472C4" w:themeColor="accent1"/>
                          <w:bottom w:val="single" w:sz="24" w:space="8" w:color="4472C4" w:themeColor="accent1"/>
                        </w:pBdr>
                        <w:spacing w:after="0"/>
                        <w:rPr>
                          <w:rStyle w:val="Hyperlink"/>
                          <w:iCs/>
                          <w:sz w:val="24"/>
                        </w:rPr>
                      </w:pPr>
                      <w:r>
                        <w:fldChar w:fldCharType="begin"/>
                      </w:r>
                      <w:r>
                        <w:instrText xml:space="preserve"> HYPERLINK "https://eec.ky.gov/Environmental-Protection/Water/Drinking/DWProfessionals/Pages/Compliance.aspx" </w:instrText>
                      </w:r>
                      <w:r>
                        <w:fldChar w:fldCharType="separate"/>
                      </w:r>
                      <w:r w:rsidR="00C55C7B" w:rsidRPr="00C55C7B">
                        <w:rPr>
                          <w:rStyle w:val="Hyperlink"/>
                          <w:iCs/>
                          <w:sz w:val="24"/>
                        </w:rPr>
                        <w:t>Link to KY DWB Website for Tier 3 PN Templates</w:t>
                      </w:r>
                      <w:r>
                        <w:rPr>
                          <w:rStyle w:val="Hyperlink"/>
                          <w:iCs/>
                          <w:sz w:val="24"/>
                        </w:rPr>
                        <w:fldChar w:fldCharType="end"/>
                      </w:r>
                    </w:p>
                    <w:bookmarkEnd w:id="1"/>
                    <w:p w14:paraId="5D84700B" w14:textId="7E6DE972" w:rsidR="009E6E03" w:rsidRDefault="00E95261">
                      <w:pPr>
                        <w:pBdr>
                          <w:top w:val="single" w:sz="24" w:space="8" w:color="4472C4" w:themeColor="accent1"/>
                          <w:bottom w:val="single" w:sz="24" w:space="8" w:color="4472C4" w:themeColor="accent1"/>
                        </w:pBdr>
                        <w:spacing w:after="0"/>
                        <w:rPr>
                          <w:rStyle w:val="Hyperlink"/>
                          <w:iCs/>
                          <w:sz w:val="24"/>
                        </w:rPr>
                      </w:pPr>
                      <w:r>
                        <w:fldChar w:fldCharType="begin"/>
                      </w:r>
                      <w:r>
                        <w:instrText xml:space="preserve"> HYPERLINK "https://www.ecfr.gov/current/title-40/chapter-I/subchapter-D/part-141/subpart-O" </w:instrText>
                      </w:r>
                      <w:r>
                        <w:fldChar w:fldCharType="separate"/>
                      </w:r>
                      <w:r w:rsidR="009E6E03" w:rsidRPr="009E6E03">
                        <w:rPr>
                          <w:rStyle w:val="Hyperlink"/>
                          <w:iCs/>
                          <w:sz w:val="24"/>
                        </w:rPr>
                        <w:t>MCL &amp; MCLG Table (Scroll to bottom)</w:t>
                      </w:r>
                      <w:r>
                        <w:rPr>
                          <w:rStyle w:val="Hyperlink"/>
                          <w:iCs/>
                          <w:sz w:val="24"/>
                        </w:rPr>
                        <w:fldChar w:fldCharType="end"/>
                      </w:r>
                    </w:p>
                    <w:p w14:paraId="59A1BB37" w14:textId="59698D6D" w:rsidR="00FD4F72" w:rsidRPr="00C55C7B" w:rsidRDefault="009452B1">
                      <w:pPr>
                        <w:pBdr>
                          <w:top w:val="single" w:sz="24" w:space="8" w:color="4472C4" w:themeColor="accent1"/>
                          <w:bottom w:val="single" w:sz="24" w:space="8" w:color="4472C4" w:themeColor="accent1"/>
                        </w:pBdr>
                        <w:spacing w:after="0"/>
                        <w:rPr>
                          <w:iCs/>
                          <w:color w:val="4472C4" w:themeColor="accent1"/>
                          <w:sz w:val="24"/>
                        </w:rPr>
                      </w:pPr>
                      <w:hyperlink r:id="rId22" w:history="1">
                        <w:r w:rsidR="00FD4F72" w:rsidRPr="00FD4F72">
                          <w:rPr>
                            <w:rStyle w:val="Hyperlink"/>
                            <w:iCs/>
                            <w:sz w:val="24"/>
                          </w:rPr>
                          <w:t>CCR Certification Form</w:t>
                        </w:r>
                      </w:hyperlink>
                    </w:p>
                  </w:txbxContent>
                </v:textbox>
                <w10:wrap type="topAndBottom" anchorx="margin"/>
              </v:shape>
            </w:pict>
          </mc:Fallback>
        </mc:AlternateContent>
      </w:r>
      <w:r>
        <w:t>*</w:t>
      </w:r>
      <w:r w:rsidRPr="00E61E86">
        <w:t>Optional, unless required for your water system</w:t>
      </w:r>
    </w:p>
    <w:p w14:paraId="09A42F3A" w14:textId="127BF5ED" w:rsidR="00700BC1" w:rsidRPr="00E61E86" w:rsidRDefault="00700BC1" w:rsidP="00700BC1">
      <w:pPr>
        <w:pStyle w:val="Heading1"/>
        <w:jc w:val="center"/>
        <w:rPr>
          <w:b/>
        </w:rPr>
      </w:pPr>
      <w:r w:rsidRPr="00E61E86">
        <w:rPr>
          <w:b/>
        </w:rPr>
        <w:t>Additional Information to Include, If Necessary</w:t>
      </w:r>
    </w:p>
    <w:p w14:paraId="6DF47260" w14:textId="77777777" w:rsidR="00FD4F72" w:rsidRDefault="00FD4F72" w:rsidP="00FD4F72">
      <w:pPr>
        <w:pStyle w:val="Heading2"/>
      </w:pPr>
      <w:r>
        <w:t>Tier 3 Public Notification</w:t>
      </w:r>
    </w:p>
    <w:p w14:paraId="3470FF07" w14:textId="668D2C22" w:rsidR="00FD4F72" w:rsidRPr="00FD4F72" w:rsidRDefault="00FD4F72" w:rsidP="00FD4F72">
      <w:r>
        <w:t xml:space="preserve">If you have a Tier 3 violation that requires a public notification and is eligible to be in the CCR, please refer to the </w:t>
      </w:r>
      <w:hyperlink w:anchor="PNtemplates" w:history="1">
        <w:r w:rsidRPr="00E95261">
          <w:rPr>
            <w:rStyle w:val="Hyperlink"/>
          </w:rPr>
          <w:t>Tier 3 Public Notification Templates</w:t>
        </w:r>
      </w:hyperlink>
      <w:r>
        <w:t>. Be sure the timing of distribution fails within timing of the PN due date and that a PN certification is submitted with the rest of the required documents.</w:t>
      </w:r>
    </w:p>
    <w:p w14:paraId="5B08ECD7" w14:textId="4DB1AE1A" w:rsidR="004D682D" w:rsidRPr="006462A0" w:rsidRDefault="0223FE84" w:rsidP="74DFA377">
      <w:pPr>
        <w:pStyle w:val="Heading2"/>
        <w:rPr>
          <w:rFonts w:ascii="Calibri Light" w:hAnsi="Calibri Light"/>
        </w:rPr>
      </w:pPr>
      <w:r w:rsidRPr="74DFA377">
        <w:rPr>
          <w:rFonts w:ascii="Calibri Light" w:hAnsi="Calibri Light"/>
          <w:i/>
          <w:iCs/>
        </w:rPr>
        <w:t xml:space="preserve">Cryptosporidium </w:t>
      </w:r>
      <w:r w:rsidRPr="74DFA377">
        <w:rPr>
          <w:rFonts w:ascii="Calibri Light" w:hAnsi="Calibri Light"/>
        </w:rPr>
        <w:t>Data</w:t>
      </w:r>
    </w:p>
    <w:p w14:paraId="5E9DC063" w14:textId="6D429DEE" w:rsidR="00700BC1" w:rsidRPr="00B87B7C" w:rsidRDefault="00700BC1" w:rsidP="74DFA377">
      <w:r w:rsidRPr="00B87B7C">
        <w:t>[Summary of monitoring results]</w:t>
      </w:r>
    </w:p>
    <w:p w14:paraId="3E8B28C8" w14:textId="4F6D3A65" w:rsidR="00700BC1" w:rsidRDefault="00700BC1" w:rsidP="74DFA377">
      <w:r w:rsidRPr="00B87B7C">
        <w:t>[Explanation of significance of the results]:</w:t>
      </w:r>
      <w:r>
        <w:t xml:space="preserve"> </w:t>
      </w:r>
      <w:r w:rsidR="09B6DDDA">
        <w:t xml:space="preserve">Cryptosporidium is </w:t>
      </w:r>
      <w:r w:rsidR="74D46189">
        <w:t>a microbial pathogen</w:t>
      </w:r>
      <w:r w:rsidR="09B6DDDA">
        <w:t xml:space="preserve"> </w:t>
      </w:r>
      <w:r w:rsidR="15E17B48">
        <w:t xml:space="preserve">found in </w:t>
      </w:r>
      <w:r w:rsidR="13AE1D05">
        <w:t xml:space="preserve">surface </w:t>
      </w:r>
      <w:r w:rsidR="0783F294">
        <w:t>water throughout</w:t>
      </w:r>
      <w:r w:rsidR="5A403409">
        <w:t xml:space="preserve"> the</w:t>
      </w:r>
      <w:r w:rsidR="09B6DDDA">
        <w:t xml:space="preserve"> U.S. </w:t>
      </w:r>
      <w:r w:rsidR="1C23816B">
        <w:t xml:space="preserve">Although </w:t>
      </w:r>
      <w:r w:rsidR="1672EFFB">
        <w:t>filtration removes Cryptosporidium</w:t>
      </w:r>
      <w:r w:rsidR="5A282F33">
        <w:t>, the</w:t>
      </w:r>
      <w:r w:rsidR="09B6DDDA">
        <w:t xml:space="preserve"> </w:t>
      </w:r>
      <w:proofErr w:type="gramStart"/>
      <w:r w:rsidR="094B8F3F">
        <w:t xml:space="preserve">most </w:t>
      </w:r>
      <w:r>
        <w:t>commonly used</w:t>
      </w:r>
      <w:proofErr w:type="gramEnd"/>
      <w:r w:rsidR="74174CA8">
        <w:t xml:space="preserve"> filtration</w:t>
      </w:r>
      <w:r w:rsidR="09B6DDDA">
        <w:t xml:space="preserve"> </w:t>
      </w:r>
      <w:r w:rsidR="1ECAEE33">
        <w:t>methods cannot guarantee 100</w:t>
      </w:r>
      <w:r w:rsidR="09B6DDDA">
        <w:t xml:space="preserve"> </w:t>
      </w:r>
      <w:r w:rsidR="58B7ACED">
        <w:t>percent removal</w:t>
      </w:r>
      <w:r w:rsidR="09B6DDDA">
        <w:t xml:space="preserve">.  </w:t>
      </w:r>
      <w:r w:rsidR="5FA118AC">
        <w:t>Our monitoring</w:t>
      </w:r>
      <w:r w:rsidR="09B6DDDA">
        <w:t xml:space="preserve"> </w:t>
      </w:r>
      <w:r w:rsidR="6F687A8D">
        <w:t>indicates the presence of</w:t>
      </w:r>
      <w:r w:rsidR="09B6DDDA">
        <w:t xml:space="preserve"> these organisms </w:t>
      </w:r>
      <w:r w:rsidR="1CA273A7">
        <w:t>in our</w:t>
      </w:r>
      <w:r w:rsidR="09B6DDDA">
        <w:t xml:space="preserve"> source </w:t>
      </w:r>
      <w:r w:rsidR="7B281ECE">
        <w:t>water and</w:t>
      </w:r>
      <w:r w:rsidR="09B6DDDA">
        <w:t>/</w:t>
      </w:r>
      <w:r w:rsidR="23B223F3">
        <w:t>or finished</w:t>
      </w:r>
      <w:r w:rsidR="09B6DDDA">
        <w:t xml:space="preserve"> water.  </w:t>
      </w:r>
      <w:r w:rsidR="3D331DE7">
        <w:t xml:space="preserve">Current test </w:t>
      </w:r>
      <w:r>
        <w:t>methods do</w:t>
      </w:r>
      <w:r w:rsidR="09B6DDDA">
        <w:t xml:space="preserve"> not </w:t>
      </w:r>
      <w:r>
        <w:t>allow us</w:t>
      </w:r>
      <w:r w:rsidR="09B6DDDA">
        <w:t xml:space="preserve"> </w:t>
      </w:r>
      <w:r>
        <w:t>to determine</w:t>
      </w:r>
      <w:r w:rsidR="09B6DDDA">
        <w:t xml:space="preserve"> </w:t>
      </w:r>
      <w:r>
        <w:t>if the</w:t>
      </w:r>
      <w:r w:rsidR="09B6DDDA">
        <w:t xml:space="preserve"> </w:t>
      </w:r>
      <w:r>
        <w:t>organisms are</w:t>
      </w:r>
      <w:r w:rsidR="09B6DDDA">
        <w:t xml:space="preserve"> </w:t>
      </w:r>
      <w:r>
        <w:t>dead or</w:t>
      </w:r>
      <w:r w:rsidR="09B6DDDA">
        <w:t xml:space="preserve"> </w:t>
      </w:r>
      <w:r>
        <w:t>if they</w:t>
      </w:r>
      <w:r w:rsidR="09B6DDDA">
        <w:t xml:space="preserve"> </w:t>
      </w:r>
      <w:proofErr w:type="gramStart"/>
      <w:r w:rsidR="09B6DDDA">
        <w:t xml:space="preserve">are capable </w:t>
      </w:r>
      <w:r>
        <w:t>of causing</w:t>
      </w:r>
      <w:proofErr w:type="gramEnd"/>
      <w:r>
        <w:t xml:space="preserve"> disease</w:t>
      </w:r>
      <w:r w:rsidR="09B6DDDA">
        <w:t xml:space="preserve">. Ingestion </w:t>
      </w:r>
      <w:r>
        <w:t>of Cryptosporidium may cause cryptosporidiosis, an</w:t>
      </w:r>
      <w:r w:rsidR="09B6DDDA">
        <w:t xml:space="preserve"> </w:t>
      </w:r>
      <w:r>
        <w:t>abdominal infection</w:t>
      </w:r>
      <w:r w:rsidR="09B6DDDA">
        <w:t xml:space="preserve">. </w:t>
      </w:r>
      <w:r>
        <w:t>Symptoms of infection</w:t>
      </w:r>
      <w:r w:rsidR="09B6DDDA">
        <w:t xml:space="preserve"> </w:t>
      </w:r>
      <w:r>
        <w:t>include nausea, diarrhea, and</w:t>
      </w:r>
      <w:r w:rsidR="09B6DDDA">
        <w:t xml:space="preserve"> </w:t>
      </w:r>
      <w:r>
        <w:t>abdominal cramps</w:t>
      </w:r>
      <w:r w:rsidR="09B6DDDA">
        <w:t xml:space="preserve">.  </w:t>
      </w:r>
      <w:r>
        <w:t>Most healthy</w:t>
      </w:r>
      <w:r w:rsidR="09B6DDDA">
        <w:t xml:space="preserve"> individuals </w:t>
      </w:r>
      <w:r>
        <w:t>can overcome the</w:t>
      </w:r>
      <w:r w:rsidR="09B6DDDA">
        <w:t xml:space="preserve"> disease </w:t>
      </w:r>
      <w:r>
        <w:t>within a few weeks</w:t>
      </w:r>
      <w:r w:rsidR="09B6DDDA">
        <w:t xml:space="preserve">.  </w:t>
      </w:r>
      <w:proofErr w:type="gramStart"/>
      <w:r w:rsidR="09B6DDDA">
        <w:t>However,  immuno</w:t>
      </w:r>
      <w:proofErr w:type="gramEnd"/>
      <w:r w:rsidR="09B6DDDA">
        <w:t xml:space="preserve">-compromised people,  infants  and small  children,  and  the  elderly  are  at  greater  risk  of  developing </w:t>
      </w:r>
      <w:r>
        <w:t>life-threatening</w:t>
      </w:r>
      <w:r w:rsidR="09B6DDDA">
        <w:t xml:space="preserve">  illness.  </w:t>
      </w:r>
      <w:r>
        <w:t>We encourage</w:t>
      </w:r>
      <w:r w:rsidR="09B6DDDA">
        <w:t xml:space="preserve"> immuno-compromised </w:t>
      </w:r>
      <w:r>
        <w:t>individuals to</w:t>
      </w:r>
      <w:r w:rsidR="09B6DDDA">
        <w:t xml:space="preserve"> </w:t>
      </w:r>
      <w:r>
        <w:t>consult their doctor</w:t>
      </w:r>
      <w:r w:rsidR="09B6DDDA">
        <w:t xml:space="preserve"> regarding </w:t>
      </w:r>
      <w:r>
        <w:t>appropriate precautions to take to</w:t>
      </w:r>
      <w:r w:rsidR="09B6DDDA">
        <w:t xml:space="preserve"> avoid infection.  </w:t>
      </w:r>
      <w:proofErr w:type="gramStart"/>
      <w:r w:rsidR="09B6DDDA">
        <w:t>Cryptosporidium  must</w:t>
      </w:r>
      <w:proofErr w:type="gramEnd"/>
      <w:r w:rsidR="09B6DDDA">
        <w:t xml:space="preserve">  be ingested to cause  disease,  and it  may  be  spread through means  other  than drinking water.</w:t>
      </w:r>
    </w:p>
    <w:p w14:paraId="02FDFED3" w14:textId="03FEA69F" w:rsidR="00700BC1" w:rsidRDefault="00700BC1" w:rsidP="00700BC1">
      <w:pPr>
        <w:pStyle w:val="Heading2"/>
      </w:pPr>
      <w:r>
        <w:t>Radon Data</w:t>
      </w:r>
    </w:p>
    <w:p w14:paraId="5B4AD589" w14:textId="2957F692" w:rsidR="00700BC1" w:rsidRPr="00B87B7C" w:rsidRDefault="00700BC1" w:rsidP="00700BC1">
      <w:r w:rsidRPr="00B87B7C">
        <w:t>[Results of monitoring]</w:t>
      </w:r>
    </w:p>
    <w:p w14:paraId="04F5AB1E" w14:textId="151AF651" w:rsidR="5698E558" w:rsidRDefault="00700BC1" w:rsidP="5698E558">
      <w:r w:rsidRPr="00B87B7C">
        <w:t>[Explanation of significance of results]:</w:t>
      </w:r>
      <w:r>
        <w:t xml:space="preserve"> </w:t>
      </w:r>
      <w:r w:rsidRPr="00700BC1">
        <w:t xml:space="preserve">Radon is a radioactive gas that you cannot see, taste, or smell.  It is found throughout the U.S.  </w:t>
      </w:r>
      <w:proofErr w:type="gramStart"/>
      <w:r w:rsidRPr="00700BC1">
        <w:t>Radon  can</w:t>
      </w:r>
      <w:proofErr w:type="gramEnd"/>
      <w:r w:rsidRPr="00700BC1">
        <w:t xml:space="preserve"> move  up  through  the  ground  and  into a  home  through  cracks and  holes  in the  foundation.  </w:t>
      </w:r>
      <w:proofErr w:type="gramStart"/>
      <w:r w:rsidRPr="00700BC1">
        <w:t>Radon  can</w:t>
      </w:r>
      <w:proofErr w:type="gramEnd"/>
      <w:r w:rsidRPr="00700BC1">
        <w:t xml:space="preserve">  build  up  to  high  levels  in  all  types  of  homes.  Radon can </w:t>
      </w:r>
      <w:proofErr w:type="gramStart"/>
      <w:r w:rsidRPr="00700BC1">
        <w:t>also  get</w:t>
      </w:r>
      <w:proofErr w:type="gramEnd"/>
      <w:r w:rsidRPr="00700BC1">
        <w:t xml:space="preserve">  into indoor  air  when released from  tap  water  from  showering,  washing dishes, and other  household activities.  Compared to </w:t>
      </w:r>
      <w:proofErr w:type="gramStart"/>
      <w:r w:rsidRPr="00700BC1">
        <w:t>radon  entering</w:t>
      </w:r>
      <w:proofErr w:type="gramEnd"/>
      <w:r w:rsidRPr="00700BC1">
        <w:t xml:space="preserve"> the  home  through soil,  radon entering the  home  through tap water  will  in most  cases  be  a small  source  of  radon in indoor air.  Radon is a known human carcinogen.  Breathing </w:t>
      </w:r>
      <w:r>
        <w:t xml:space="preserve">air </w:t>
      </w:r>
      <w:r w:rsidRPr="00700BC1">
        <w:t xml:space="preserve">containing radon can lead to lung cancer.  </w:t>
      </w:r>
      <w:proofErr w:type="gramStart"/>
      <w:r w:rsidRPr="00700BC1">
        <w:t>Drinking  water</w:t>
      </w:r>
      <w:proofErr w:type="gramEnd"/>
      <w:r w:rsidRPr="00700BC1">
        <w:t xml:space="preserve">  containing  radon  may  also  cause  increased  risk  of  stomach  cancer. </w:t>
      </w:r>
      <w:proofErr w:type="gramStart"/>
      <w:r w:rsidRPr="00700BC1">
        <w:t>If  you</w:t>
      </w:r>
      <w:proofErr w:type="gramEnd"/>
      <w:r w:rsidRPr="00700BC1">
        <w:t xml:space="preserve"> are  concerned about  radon  in  your  home,  test  the  air  in your  home.  Testing is inexpensive and easy.  (</w:t>
      </w:r>
      <w:proofErr w:type="gramStart"/>
      <w:r w:rsidRPr="00700BC1">
        <w:t>You  should</w:t>
      </w:r>
      <w:proofErr w:type="gramEnd"/>
      <w:r w:rsidRPr="00700BC1">
        <w:t xml:space="preserve">  pursue radon  removal  for your home if  the level  of  radon in  your air is 4  picocuries per liter of  air (</w:t>
      </w:r>
      <w:proofErr w:type="spellStart"/>
      <w:r w:rsidRPr="00700BC1">
        <w:t>pCi</w:t>
      </w:r>
      <w:proofErr w:type="spellEnd"/>
      <w:r w:rsidRPr="00700BC1">
        <w:t xml:space="preserve">/L)  or higher.  There are simple ways to fix a radon problem that are not too costly.  </w:t>
      </w:r>
      <w:proofErr w:type="gramStart"/>
      <w:r w:rsidRPr="00700BC1">
        <w:t>For  additional</w:t>
      </w:r>
      <w:proofErr w:type="gramEnd"/>
      <w:r w:rsidRPr="00700BC1">
        <w:t xml:space="preserve">  information,  call  your  state  radon program  or  call  EPA’s  Radon Hotline  (800-SOS-RADON).   </w:t>
      </w:r>
    </w:p>
    <w:p w14:paraId="46683726" w14:textId="27188FB6" w:rsidR="005C1595" w:rsidRDefault="005C1595" w:rsidP="5698E558"/>
    <w:p w14:paraId="744E09F6" w14:textId="70E12231" w:rsidR="005C1595" w:rsidRDefault="005C1595" w:rsidP="5698E558"/>
    <w:p w14:paraId="07E9AD83" w14:textId="77777777" w:rsidR="005C1595" w:rsidRPr="00E61E86" w:rsidRDefault="005C1595" w:rsidP="5698E558"/>
    <w:p w14:paraId="268D5002" w14:textId="28FB3A33" w:rsidR="00700BC1" w:rsidRDefault="00E61E86" w:rsidP="00700BC1">
      <w:pPr>
        <w:pStyle w:val="Heading2"/>
        <w:rPr>
          <w:rFonts w:eastAsia="Calibri"/>
        </w:rPr>
      </w:pPr>
      <w:r>
        <w:rPr>
          <w:rFonts w:eastAsia="Calibri"/>
        </w:rPr>
        <w:t xml:space="preserve">Nitrate and/or </w:t>
      </w:r>
      <w:proofErr w:type="gramStart"/>
      <w:r>
        <w:rPr>
          <w:rFonts w:eastAsia="Calibri"/>
        </w:rPr>
        <w:t>Arsenic</w:t>
      </w:r>
      <w:proofErr w:type="gramEnd"/>
    </w:p>
    <w:p w14:paraId="48F49024" w14:textId="267EBB2E" w:rsidR="00E61E86" w:rsidRDefault="00E61E86" w:rsidP="00E61E86">
      <w:r w:rsidRPr="00B87B7C">
        <w:t xml:space="preserve">Nitrate:  </w:t>
      </w:r>
      <w:proofErr w:type="gramStart"/>
      <w:r w:rsidRPr="00B87B7C">
        <w:t>Systems</w:t>
      </w:r>
      <w:r w:rsidRPr="00E61E86">
        <w:t xml:space="preserve">  with</w:t>
      </w:r>
      <w:proofErr w:type="gramEnd"/>
      <w:r w:rsidRPr="00E61E86">
        <w:t xml:space="preserve">  nitrate  above  5 ppm  (50 percent  of  the  MCL), but  below  10 ppm (the MCL)  must  include  the  following statement:</w:t>
      </w:r>
    </w:p>
    <w:p w14:paraId="66DFAADA" w14:textId="69D8ECA8" w:rsidR="00E61E86" w:rsidRDefault="00E61E86" w:rsidP="00E61E86">
      <w:pPr>
        <w:ind w:left="720"/>
        <w:rPr>
          <w:i/>
        </w:rPr>
      </w:pPr>
      <w:proofErr w:type="gramStart"/>
      <w:r w:rsidRPr="00E61E86">
        <w:rPr>
          <w:i/>
        </w:rPr>
        <w:t>Nitrate  in</w:t>
      </w:r>
      <w:proofErr w:type="gramEnd"/>
      <w:r w:rsidRPr="00E61E86">
        <w:rPr>
          <w:i/>
        </w:rPr>
        <w:t xml:space="preserve">  drinking  water  at  levels  above  10  ppm  is  a  health  risk  for  infants  of  less  than  six months  of  age.  High nitrate levels in drinking water can cause blue baby syndrome.  Nitrate </w:t>
      </w:r>
      <w:proofErr w:type="gramStart"/>
      <w:r w:rsidRPr="00E61E86">
        <w:rPr>
          <w:i/>
        </w:rPr>
        <w:t>levels  may</w:t>
      </w:r>
      <w:proofErr w:type="gramEnd"/>
      <w:r w:rsidRPr="00E61E86">
        <w:rPr>
          <w:i/>
        </w:rPr>
        <w:t xml:space="preserve">  rise  quickly  for  short  periods  of  time  because  of  rainfall  or  agricultural  activity. </w:t>
      </w:r>
      <w:proofErr w:type="gramStart"/>
      <w:r w:rsidRPr="00E61E86">
        <w:rPr>
          <w:i/>
        </w:rPr>
        <w:t>If  you</w:t>
      </w:r>
      <w:proofErr w:type="gramEnd"/>
      <w:r w:rsidRPr="00E61E86">
        <w:rPr>
          <w:i/>
        </w:rPr>
        <w:t xml:space="preserve"> are  caring for  an infant,  you  should ask  for  advice  from your  health  care provider.</w:t>
      </w:r>
    </w:p>
    <w:p w14:paraId="41FBE856" w14:textId="532FE76A" w:rsidR="00E61E86" w:rsidRPr="00E61E86" w:rsidRDefault="00E61E86" w:rsidP="00E61E86">
      <w:r w:rsidRPr="00B87B7C">
        <w:t xml:space="preserve">Arsenic:  </w:t>
      </w:r>
      <w:r w:rsidRPr="00E61E86">
        <w:t xml:space="preserve">Systems </w:t>
      </w:r>
      <w:proofErr w:type="gramStart"/>
      <w:r w:rsidRPr="00E61E86">
        <w:t>with  arsenic</w:t>
      </w:r>
      <w:proofErr w:type="gramEnd"/>
      <w:r w:rsidRPr="00E61E86">
        <w:t xml:space="preserve">  above  5 ppb  (50 percent  of  the  MCL), but  at  or  below  10 ppb  (the MCL)  must  include  the  following statement:</w:t>
      </w:r>
    </w:p>
    <w:p w14:paraId="5034FA9C" w14:textId="5D939ECD" w:rsidR="00700BC1" w:rsidRDefault="00E61E86" w:rsidP="00E61E86">
      <w:pPr>
        <w:ind w:left="720"/>
        <w:rPr>
          <w:i/>
        </w:rPr>
      </w:pPr>
      <w:r w:rsidRPr="00E61E86">
        <w:rPr>
          <w:i/>
        </w:rPr>
        <w:t xml:space="preserve">While your drinking water meets EPA’s standard for arsenic, it does contain low levels of arsenic.  </w:t>
      </w:r>
      <w:proofErr w:type="gramStart"/>
      <w:r w:rsidRPr="00E61E86">
        <w:rPr>
          <w:i/>
        </w:rPr>
        <w:t>EPA’s  standard</w:t>
      </w:r>
      <w:proofErr w:type="gramEnd"/>
      <w:r w:rsidRPr="00E61E86">
        <w:rPr>
          <w:i/>
        </w:rPr>
        <w:t xml:space="preserve">  balances  the  current  understanding  of  arsenic’s  possible  health effects against  the costs of  removing  arsenic from drinking  water.  </w:t>
      </w:r>
      <w:proofErr w:type="gramStart"/>
      <w:r w:rsidRPr="00E61E86">
        <w:rPr>
          <w:i/>
        </w:rPr>
        <w:t>EPA  continues</w:t>
      </w:r>
      <w:proofErr w:type="gramEnd"/>
      <w:r w:rsidRPr="00E61E86">
        <w:rPr>
          <w:i/>
        </w:rPr>
        <w:t xml:space="preserve"> to  research the health  effects of  low  levels  of  arsenic,  which  is a  mineral  known  to  cause cancer in humans  at  high concentrations  and is  linked to other  health effects  such as  skin damage  and circulatory problems.</w:t>
      </w:r>
    </w:p>
    <w:p w14:paraId="0340062D" w14:textId="24025525" w:rsidR="00C93B57" w:rsidRDefault="00C93B57" w:rsidP="00C93B57">
      <w:pPr>
        <w:pStyle w:val="Heading2"/>
      </w:pPr>
      <w:r>
        <w:t>Variance</w:t>
      </w:r>
      <w:r w:rsidR="00E95261">
        <w:t>s</w:t>
      </w:r>
      <w:r>
        <w:t>/Exemption</w:t>
      </w:r>
      <w:r w:rsidR="00E95261">
        <w:t>s</w:t>
      </w:r>
    </w:p>
    <w:p w14:paraId="04ED626D" w14:textId="7989C6FD" w:rsidR="00C93B57" w:rsidRDefault="003F1D39" w:rsidP="00C93B57">
      <w:r>
        <w:t xml:space="preserve">If your system worked under a variance or exemption at any point of the year for the CCR, it needs to </w:t>
      </w:r>
      <w:r w:rsidR="00884AF9">
        <w:t xml:space="preserve">be documented with </w:t>
      </w:r>
      <w:r w:rsidR="00884AF9" w:rsidRPr="00884AF9">
        <w:t>an explanation of the reason for the variance/</w:t>
      </w:r>
      <w:r w:rsidR="00884AF9">
        <w:t>exemption, the date it was issued</w:t>
      </w:r>
      <w:r w:rsidR="00884AF9" w:rsidRPr="00884AF9">
        <w:t>, when it is up for renewal, and what the system is doing to resolve the issue.</w:t>
      </w:r>
      <w:r w:rsidR="00884AF9">
        <w:t xml:space="preserve"> We encourage you to have available a time for public meeting to answer any questions about the variance/exemption as well.</w:t>
      </w:r>
    </w:p>
    <w:p w14:paraId="7764ED0B" w14:textId="5DE16742" w:rsidR="001C4C36" w:rsidRPr="002F685B" w:rsidRDefault="001C4C36" w:rsidP="5698E558">
      <w:pPr>
        <w:rPr>
          <w:rFonts w:ascii="Calibri" w:eastAsia="Calibri" w:hAnsi="Calibri" w:cs="Calibri"/>
          <w:color w:val="000000" w:themeColor="text1"/>
          <w:sz w:val="24"/>
          <w:szCs w:val="24"/>
        </w:rPr>
      </w:pPr>
    </w:p>
    <w:sectPr w:rsidR="001C4C36" w:rsidRPr="002F685B" w:rsidSect="00DE6233">
      <w:footerReference w:type="default" r:id="rId23"/>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8C0D" w14:textId="77777777" w:rsidR="00CD0570" w:rsidRDefault="00CD0570" w:rsidP="000B28BD">
      <w:pPr>
        <w:spacing w:after="0" w:line="240" w:lineRule="auto"/>
      </w:pPr>
      <w:r>
        <w:separator/>
      </w:r>
    </w:p>
  </w:endnote>
  <w:endnote w:type="continuationSeparator" w:id="0">
    <w:p w14:paraId="63F086DF" w14:textId="77777777" w:rsidR="00CD0570" w:rsidRDefault="00CD0570" w:rsidP="000B2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w:panose1 w:val="020B0606020202050201"/>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54721"/>
      <w:docPartObj>
        <w:docPartGallery w:val="Page Numbers (Bottom of Page)"/>
        <w:docPartUnique/>
      </w:docPartObj>
    </w:sdtPr>
    <w:sdtEndPr>
      <w:rPr>
        <w:color w:val="7F7F7F" w:themeColor="background1" w:themeShade="7F"/>
        <w:spacing w:val="60"/>
      </w:rPr>
    </w:sdtEndPr>
    <w:sdtContent>
      <w:p w14:paraId="187A91A5" w14:textId="5E2FF0CA" w:rsidR="000B28BD" w:rsidRDefault="000B28B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81612">
          <w:rPr>
            <w:noProof/>
          </w:rPr>
          <w:t>3</w:t>
        </w:r>
        <w:r>
          <w:rPr>
            <w:noProof/>
          </w:rPr>
          <w:fldChar w:fldCharType="end"/>
        </w:r>
        <w:r>
          <w:t xml:space="preserve"> | </w:t>
        </w:r>
        <w:r>
          <w:rPr>
            <w:color w:val="7F7F7F" w:themeColor="background1" w:themeShade="7F"/>
            <w:spacing w:val="60"/>
          </w:rPr>
          <w:t>V</w:t>
        </w:r>
        <w:r w:rsidR="006916EF">
          <w:rPr>
            <w:color w:val="7F7F7F" w:themeColor="background1" w:themeShade="7F"/>
            <w:spacing w:val="60"/>
          </w:rPr>
          <w:t>ersion 2</w:t>
        </w:r>
        <w:r>
          <w:rPr>
            <w:color w:val="7F7F7F" w:themeColor="background1" w:themeShade="7F"/>
            <w:spacing w:val="60"/>
          </w:rPr>
          <w:t>.0 [2022]</w:t>
        </w:r>
      </w:p>
    </w:sdtContent>
  </w:sdt>
  <w:p w14:paraId="76AC33CC" w14:textId="77777777" w:rsidR="000B28BD" w:rsidRDefault="000B2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6C649" w14:textId="77777777" w:rsidR="00CD0570" w:rsidRDefault="00CD0570" w:rsidP="000B28BD">
      <w:pPr>
        <w:spacing w:after="0" w:line="240" w:lineRule="auto"/>
      </w:pPr>
      <w:r>
        <w:separator/>
      </w:r>
    </w:p>
  </w:footnote>
  <w:footnote w:type="continuationSeparator" w:id="0">
    <w:p w14:paraId="7CA32342" w14:textId="77777777" w:rsidR="00CD0570" w:rsidRDefault="00CD0570" w:rsidP="000B2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B4D7E"/>
    <w:multiLevelType w:val="hybridMultilevel"/>
    <w:tmpl w:val="609CD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917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DCD24C"/>
    <w:rsid w:val="000041A0"/>
    <w:rsid w:val="00045DE6"/>
    <w:rsid w:val="000544AA"/>
    <w:rsid w:val="00054551"/>
    <w:rsid w:val="00061D05"/>
    <w:rsid w:val="00070625"/>
    <w:rsid w:val="000B28BD"/>
    <w:rsid w:val="000E1C58"/>
    <w:rsid w:val="000E2FE3"/>
    <w:rsid w:val="000E435E"/>
    <w:rsid w:val="00154E1A"/>
    <w:rsid w:val="00156848"/>
    <w:rsid w:val="00180E1E"/>
    <w:rsid w:val="00186A48"/>
    <w:rsid w:val="00192517"/>
    <w:rsid w:val="00197E30"/>
    <w:rsid w:val="001C15E9"/>
    <w:rsid w:val="001C4C36"/>
    <w:rsid w:val="001F388B"/>
    <w:rsid w:val="00204723"/>
    <w:rsid w:val="00212036"/>
    <w:rsid w:val="00223F94"/>
    <w:rsid w:val="00226063"/>
    <w:rsid w:val="002312D4"/>
    <w:rsid w:val="00232AC0"/>
    <w:rsid w:val="00235876"/>
    <w:rsid w:val="00246184"/>
    <w:rsid w:val="00286019"/>
    <w:rsid w:val="002B1B20"/>
    <w:rsid w:val="002B6728"/>
    <w:rsid w:val="002C231A"/>
    <w:rsid w:val="002C58DA"/>
    <w:rsid w:val="002F5523"/>
    <w:rsid w:val="002F685B"/>
    <w:rsid w:val="00320D9A"/>
    <w:rsid w:val="00337191"/>
    <w:rsid w:val="00360584"/>
    <w:rsid w:val="00363C41"/>
    <w:rsid w:val="003B2612"/>
    <w:rsid w:val="003C728B"/>
    <w:rsid w:val="003D1C0A"/>
    <w:rsid w:val="003F1D39"/>
    <w:rsid w:val="00434416"/>
    <w:rsid w:val="00453B1C"/>
    <w:rsid w:val="0045468C"/>
    <w:rsid w:val="00466F00"/>
    <w:rsid w:val="00486985"/>
    <w:rsid w:val="00494896"/>
    <w:rsid w:val="00496883"/>
    <w:rsid w:val="004B3739"/>
    <w:rsid w:val="004D682D"/>
    <w:rsid w:val="004E3BE3"/>
    <w:rsid w:val="004F3D9D"/>
    <w:rsid w:val="00542AF4"/>
    <w:rsid w:val="00551F8A"/>
    <w:rsid w:val="00592EAB"/>
    <w:rsid w:val="005A1C66"/>
    <w:rsid w:val="005B1BB4"/>
    <w:rsid w:val="005C1595"/>
    <w:rsid w:val="005C69A2"/>
    <w:rsid w:val="0062164F"/>
    <w:rsid w:val="006238C1"/>
    <w:rsid w:val="0063519D"/>
    <w:rsid w:val="00640989"/>
    <w:rsid w:val="006462A0"/>
    <w:rsid w:val="00660828"/>
    <w:rsid w:val="00666F07"/>
    <w:rsid w:val="006916EF"/>
    <w:rsid w:val="006B34AD"/>
    <w:rsid w:val="006F1C24"/>
    <w:rsid w:val="00700BC1"/>
    <w:rsid w:val="0073424F"/>
    <w:rsid w:val="0074059C"/>
    <w:rsid w:val="00746562"/>
    <w:rsid w:val="007534F9"/>
    <w:rsid w:val="00754358"/>
    <w:rsid w:val="007B2A9A"/>
    <w:rsid w:val="007B7701"/>
    <w:rsid w:val="007D317B"/>
    <w:rsid w:val="00812771"/>
    <w:rsid w:val="008141CF"/>
    <w:rsid w:val="00814D70"/>
    <w:rsid w:val="008300AE"/>
    <w:rsid w:val="008430E4"/>
    <w:rsid w:val="00852384"/>
    <w:rsid w:val="00877DF1"/>
    <w:rsid w:val="00881612"/>
    <w:rsid w:val="00884AF9"/>
    <w:rsid w:val="008A5070"/>
    <w:rsid w:val="008C2FC5"/>
    <w:rsid w:val="008C7DCF"/>
    <w:rsid w:val="009452B1"/>
    <w:rsid w:val="00955DCA"/>
    <w:rsid w:val="00960119"/>
    <w:rsid w:val="009664CB"/>
    <w:rsid w:val="0098416C"/>
    <w:rsid w:val="00990537"/>
    <w:rsid w:val="009A4FBE"/>
    <w:rsid w:val="009E6E03"/>
    <w:rsid w:val="009F4493"/>
    <w:rsid w:val="009F5C0B"/>
    <w:rsid w:val="00A51CB7"/>
    <w:rsid w:val="00A657FE"/>
    <w:rsid w:val="00AC4EE8"/>
    <w:rsid w:val="00AF0EE4"/>
    <w:rsid w:val="00AF53A7"/>
    <w:rsid w:val="00B3369A"/>
    <w:rsid w:val="00B444CE"/>
    <w:rsid w:val="00B4657E"/>
    <w:rsid w:val="00B87B7C"/>
    <w:rsid w:val="00B95469"/>
    <w:rsid w:val="00B96261"/>
    <w:rsid w:val="00C1470B"/>
    <w:rsid w:val="00C17442"/>
    <w:rsid w:val="00C40E31"/>
    <w:rsid w:val="00C4439B"/>
    <w:rsid w:val="00C55C7B"/>
    <w:rsid w:val="00C60930"/>
    <w:rsid w:val="00C812AC"/>
    <w:rsid w:val="00C92DF9"/>
    <w:rsid w:val="00C93B57"/>
    <w:rsid w:val="00C95127"/>
    <w:rsid w:val="00CA3A68"/>
    <w:rsid w:val="00CD0570"/>
    <w:rsid w:val="00CF1DF8"/>
    <w:rsid w:val="00D000EE"/>
    <w:rsid w:val="00D00A77"/>
    <w:rsid w:val="00D10750"/>
    <w:rsid w:val="00D24C83"/>
    <w:rsid w:val="00D3790F"/>
    <w:rsid w:val="00DB0204"/>
    <w:rsid w:val="00DC0FB9"/>
    <w:rsid w:val="00DC2613"/>
    <w:rsid w:val="00DC6FB4"/>
    <w:rsid w:val="00DD330D"/>
    <w:rsid w:val="00DE6233"/>
    <w:rsid w:val="00DF2408"/>
    <w:rsid w:val="00E0171C"/>
    <w:rsid w:val="00E04C5E"/>
    <w:rsid w:val="00E359D3"/>
    <w:rsid w:val="00E362C2"/>
    <w:rsid w:val="00E47180"/>
    <w:rsid w:val="00E61E86"/>
    <w:rsid w:val="00E67B1B"/>
    <w:rsid w:val="00E85F8B"/>
    <w:rsid w:val="00E95261"/>
    <w:rsid w:val="00EB5977"/>
    <w:rsid w:val="00ED1D3D"/>
    <w:rsid w:val="00ED3838"/>
    <w:rsid w:val="00EE71A7"/>
    <w:rsid w:val="00F16417"/>
    <w:rsid w:val="00F512D2"/>
    <w:rsid w:val="00F74669"/>
    <w:rsid w:val="00F865C5"/>
    <w:rsid w:val="00FD249B"/>
    <w:rsid w:val="00FD4F72"/>
    <w:rsid w:val="00FD6ABF"/>
    <w:rsid w:val="00FE583C"/>
    <w:rsid w:val="00FF4A11"/>
    <w:rsid w:val="0223FE84"/>
    <w:rsid w:val="0559C6AA"/>
    <w:rsid w:val="0783F294"/>
    <w:rsid w:val="0835558A"/>
    <w:rsid w:val="087900EA"/>
    <w:rsid w:val="08FCEEE1"/>
    <w:rsid w:val="094B8F3F"/>
    <w:rsid w:val="09B6DDDA"/>
    <w:rsid w:val="0E7692AB"/>
    <w:rsid w:val="11925D76"/>
    <w:rsid w:val="13AE1D05"/>
    <w:rsid w:val="15E17B48"/>
    <w:rsid w:val="1672EFFB"/>
    <w:rsid w:val="1976A7DA"/>
    <w:rsid w:val="1AEF2961"/>
    <w:rsid w:val="1B8858DD"/>
    <w:rsid w:val="1C23816B"/>
    <w:rsid w:val="1CA273A7"/>
    <w:rsid w:val="1D474AD1"/>
    <w:rsid w:val="1ECAEE33"/>
    <w:rsid w:val="20224241"/>
    <w:rsid w:val="21454288"/>
    <w:rsid w:val="23B223F3"/>
    <w:rsid w:val="269E6979"/>
    <w:rsid w:val="2A88396E"/>
    <w:rsid w:val="2C261054"/>
    <w:rsid w:val="2CD60799"/>
    <w:rsid w:val="2DC5CE7D"/>
    <w:rsid w:val="30592D5B"/>
    <w:rsid w:val="315B24B4"/>
    <w:rsid w:val="33D4F972"/>
    <w:rsid w:val="3743A525"/>
    <w:rsid w:val="3825BE94"/>
    <w:rsid w:val="38A3A6F3"/>
    <w:rsid w:val="3978B028"/>
    <w:rsid w:val="39C98C71"/>
    <w:rsid w:val="3B09D07C"/>
    <w:rsid w:val="3CA6067F"/>
    <w:rsid w:val="3D331DE7"/>
    <w:rsid w:val="3F36C190"/>
    <w:rsid w:val="42848C43"/>
    <w:rsid w:val="4825B8AB"/>
    <w:rsid w:val="4937B422"/>
    <w:rsid w:val="4985E808"/>
    <w:rsid w:val="4AFE67AC"/>
    <w:rsid w:val="4C450AD9"/>
    <w:rsid w:val="4D96C4DF"/>
    <w:rsid w:val="4F108131"/>
    <w:rsid w:val="4F7CAB9B"/>
    <w:rsid w:val="526A3602"/>
    <w:rsid w:val="5698E558"/>
    <w:rsid w:val="58B7ACED"/>
    <w:rsid w:val="59DCD24C"/>
    <w:rsid w:val="5A282F33"/>
    <w:rsid w:val="5A403409"/>
    <w:rsid w:val="5BF7EFEB"/>
    <w:rsid w:val="5F96CB74"/>
    <w:rsid w:val="5FA118AC"/>
    <w:rsid w:val="6091D2F3"/>
    <w:rsid w:val="61329BD5"/>
    <w:rsid w:val="6A7A30DA"/>
    <w:rsid w:val="6D8B560F"/>
    <w:rsid w:val="6F687A8D"/>
    <w:rsid w:val="6FD58C0A"/>
    <w:rsid w:val="71B44829"/>
    <w:rsid w:val="7221575F"/>
    <w:rsid w:val="74174CA8"/>
    <w:rsid w:val="74D46189"/>
    <w:rsid w:val="74DFA377"/>
    <w:rsid w:val="74EC9CDC"/>
    <w:rsid w:val="755AFAF7"/>
    <w:rsid w:val="77C77592"/>
    <w:rsid w:val="793B6A29"/>
    <w:rsid w:val="796345F3"/>
    <w:rsid w:val="7B281ECE"/>
    <w:rsid w:val="7E9C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2505"/>
  <w15:chartTrackingRefBased/>
  <w15:docId w15:val="{5291AE22-9CF7-4DC5-9994-59422BA8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B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77D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D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925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9251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3">
    <w:name w:val="Grid Table 4 Accent 3"/>
    <w:basedOn w:val="TableNormal"/>
    <w:uiPriority w:val="49"/>
    <w:rsid w:val="002C58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7B7701"/>
    <w:rPr>
      <w:color w:val="0563C1" w:themeColor="hyperlink"/>
      <w:u w:val="single"/>
    </w:rPr>
  </w:style>
  <w:style w:type="character" w:styleId="PlaceholderText">
    <w:name w:val="Placeholder Text"/>
    <w:basedOn w:val="DefaultParagraphFont"/>
    <w:uiPriority w:val="99"/>
    <w:semiHidden/>
    <w:rsid w:val="00D24C83"/>
    <w:rPr>
      <w:color w:val="808080"/>
    </w:rPr>
  </w:style>
  <w:style w:type="character" w:styleId="IntenseReference">
    <w:name w:val="Intense Reference"/>
    <w:basedOn w:val="DefaultParagraphFont"/>
    <w:uiPriority w:val="32"/>
    <w:qFormat/>
    <w:rsid w:val="00337191"/>
    <w:rPr>
      <w:b/>
      <w:bCs/>
      <w:smallCaps/>
      <w:color w:val="385623" w:themeColor="accent6" w:themeShade="80"/>
      <w:spacing w:val="5"/>
    </w:rPr>
  </w:style>
  <w:style w:type="table" w:styleId="ListTable3-Accent3">
    <w:name w:val="List Table 3 Accent 3"/>
    <w:basedOn w:val="TableNormal"/>
    <w:uiPriority w:val="48"/>
    <w:rsid w:val="00C4439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Accent3">
    <w:name w:val="List Table 4 Accent 3"/>
    <w:basedOn w:val="TableNormal"/>
    <w:uiPriority w:val="49"/>
    <w:rsid w:val="00C4439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7Colorful">
    <w:name w:val="Grid Table 7 Colorful"/>
    <w:basedOn w:val="TableNormal"/>
    <w:uiPriority w:val="52"/>
    <w:rsid w:val="00C4439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Subtitle">
    <w:name w:val="Subtitle"/>
    <w:basedOn w:val="Normal"/>
    <w:next w:val="Normal"/>
    <w:link w:val="SubtitleChar"/>
    <w:uiPriority w:val="11"/>
    <w:qFormat/>
    <w:rsid w:val="00955DC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5DCA"/>
    <w:rPr>
      <w:rFonts w:eastAsiaTheme="minorEastAsia"/>
      <w:color w:val="5A5A5A" w:themeColor="text1" w:themeTint="A5"/>
      <w:spacing w:val="15"/>
    </w:rPr>
  </w:style>
  <w:style w:type="character" w:styleId="SubtleReference">
    <w:name w:val="Subtle Reference"/>
    <w:basedOn w:val="DefaultParagraphFont"/>
    <w:uiPriority w:val="31"/>
    <w:qFormat/>
    <w:rsid w:val="003B2612"/>
    <w:rPr>
      <w:smallCaps/>
      <w:color w:val="5A5A5A" w:themeColor="text1" w:themeTint="A5"/>
    </w:rPr>
  </w:style>
  <w:style w:type="character" w:customStyle="1" w:styleId="Heading2Char">
    <w:name w:val="Heading 2 Char"/>
    <w:basedOn w:val="DefaultParagraphFont"/>
    <w:link w:val="Heading2"/>
    <w:uiPriority w:val="9"/>
    <w:rsid w:val="00877DF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7DF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700BC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E6E03"/>
    <w:rPr>
      <w:color w:val="954F72" w:themeColor="followedHyperlink"/>
      <w:u w:val="single"/>
    </w:rPr>
  </w:style>
  <w:style w:type="paragraph" w:styleId="BalloonText">
    <w:name w:val="Balloon Text"/>
    <w:basedOn w:val="Normal"/>
    <w:link w:val="BalloonTextChar"/>
    <w:uiPriority w:val="99"/>
    <w:semiHidden/>
    <w:unhideWhenUsed/>
    <w:rsid w:val="00E67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B1B"/>
    <w:rPr>
      <w:rFonts w:ascii="Segoe UI" w:hAnsi="Segoe UI" w:cs="Segoe UI"/>
      <w:sz w:val="18"/>
      <w:szCs w:val="18"/>
    </w:rPr>
  </w:style>
  <w:style w:type="paragraph" w:styleId="ListParagraph">
    <w:name w:val="List Paragraph"/>
    <w:basedOn w:val="Normal"/>
    <w:uiPriority w:val="34"/>
    <w:qFormat/>
    <w:rsid w:val="00B87B7C"/>
    <w:pPr>
      <w:ind w:left="720"/>
      <w:contextualSpacing/>
    </w:pPr>
  </w:style>
  <w:style w:type="paragraph" w:styleId="Header">
    <w:name w:val="header"/>
    <w:basedOn w:val="Normal"/>
    <w:link w:val="HeaderChar"/>
    <w:uiPriority w:val="99"/>
    <w:unhideWhenUsed/>
    <w:rsid w:val="000B2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8BD"/>
  </w:style>
  <w:style w:type="paragraph" w:styleId="Footer">
    <w:name w:val="footer"/>
    <w:basedOn w:val="Normal"/>
    <w:link w:val="FooterChar"/>
    <w:uiPriority w:val="99"/>
    <w:unhideWhenUsed/>
    <w:rsid w:val="000B2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8BD"/>
  </w:style>
  <w:style w:type="character" w:customStyle="1" w:styleId="Heading4Char">
    <w:name w:val="Heading 4 Char"/>
    <w:basedOn w:val="DefaultParagraphFont"/>
    <w:link w:val="Heading4"/>
    <w:uiPriority w:val="9"/>
    <w:rsid w:val="0019251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92517"/>
    <w:rPr>
      <w:rFonts w:asciiTheme="majorHAnsi" w:eastAsiaTheme="majorEastAsia" w:hAnsiTheme="majorHAnsi" w:cstheme="majorBidi"/>
      <w:color w:val="2F5496" w:themeColor="accent1" w:themeShade="BF"/>
    </w:rPr>
  </w:style>
  <w:style w:type="character" w:customStyle="1" w:styleId="Style1">
    <w:name w:val="Style1"/>
    <w:basedOn w:val="DefaultParagraphFont"/>
    <w:uiPriority w:val="1"/>
    <w:rsid w:val="00EE71A7"/>
    <w:rPr>
      <w:rFonts w:ascii="Bebas" w:hAnsi="Beb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38058">
      <w:bodyDiv w:val="1"/>
      <w:marLeft w:val="0"/>
      <w:marRight w:val="0"/>
      <w:marTop w:val="0"/>
      <w:marBottom w:val="0"/>
      <w:divBdr>
        <w:top w:val="none" w:sz="0" w:space="0" w:color="auto"/>
        <w:left w:val="none" w:sz="0" w:space="0" w:color="auto"/>
        <w:bottom w:val="none" w:sz="0" w:space="0" w:color="auto"/>
        <w:right w:val="none" w:sz="0" w:space="0" w:color="auto"/>
      </w:divBdr>
    </w:div>
    <w:div w:id="20960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nepis.epa.gov/exe/ZyPDF.cgi/P10072FC.PDF?Dockey=P10072FC.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epis.epa.gov/exe/ZyPDF.cgi/P10072FC.PDF?Dockey=P10072FC.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ecfr.gov/current/title-40/chapter-I/subchapter-D/part-141/subpart-O"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ecfr.gov/current/title-40/chapter-I/subchapter-D/part-141/subpart-O"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safewater/lea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mailto:Cortni.edwards@ky.gov" TargetMode="External"/><Relationship Id="rId19" Type="http://schemas.openxmlformats.org/officeDocument/2006/relationships/hyperlink" Target="https://eec.ky.gov/Environmental-Protection/Water/Drinking/DWProfessionals/ComplianceDocuments/CCR%20Certification%201.2.pdf" TargetMode="External"/><Relationship Id="rId4" Type="http://schemas.openxmlformats.org/officeDocument/2006/relationships/settings" Target="settings.xml"/><Relationship Id="rId9" Type="http://schemas.openxmlformats.org/officeDocument/2006/relationships/hyperlink" Target="mailto:Cortni.edwards@ky.gov" TargetMode="External"/><Relationship Id="rId14" Type="http://schemas.openxmlformats.org/officeDocument/2006/relationships/image" Target="media/image4.png"/><Relationship Id="rId22" Type="http://schemas.openxmlformats.org/officeDocument/2006/relationships/hyperlink" Target="https://eec.ky.gov/Environmental-Protection/Water/Drinking/DWProfessionals/ComplianceDocuments/CCR%20Certification%201.2.pdf" TargetMode="External"/><Relationship Id="rId27"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EB73CD629841F7B14C65BCB9B9BE56"/>
        <w:category>
          <w:name w:val="General"/>
          <w:gallery w:val="placeholder"/>
        </w:category>
        <w:types>
          <w:type w:val="bbPlcHdr"/>
        </w:types>
        <w:behaviors>
          <w:behavior w:val="content"/>
        </w:behaviors>
        <w:guid w:val="{9888BA7B-41C1-48B0-95DF-22D2B72BB3BA}"/>
      </w:docPartPr>
      <w:docPartBody>
        <w:p w:rsidR="008300AE" w:rsidRDefault="008F3569" w:rsidP="008F3569">
          <w:pPr>
            <w:pStyle w:val="31EB73CD629841F7B14C65BCB9B9BE56"/>
          </w:pPr>
          <w:r w:rsidRPr="00EE71A7">
            <w:rPr>
              <w:rStyle w:val="IntenseReference"/>
              <w:rFonts w:ascii="Bebas" w:hAnsi="Bebas"/>
              <w:color w:val="0D0D0D" w:themeColor="text1" w:themeTint="F2"/>
              <w:sz w:val="44"/>
              <w:szCs w:val="44"/>
              <w:highlight w:val="lightGray"/>
            </w:rPr>
            <w:t>YEAR</w:t>
          </w:r>
        </w:p>
      </w:docPartBody>
    </w:docPart>
    <w:docPart>
      <w:docPartPr>
        <w:name w:val="18DB863AF370452989A54462224268C9"/>
        <w:category>
          <w:name w:val="General"/>
          <w:gallery w:val="placeholder"/>
        </w:category>
        <w:types>
          <w:type w:val="bbPlcHdr"/>
        </w:types>
        <w:behaviors>
          <w:behavior w:val="content"/>
        </w:behaviors>
        <w:guid w:val="{8F2882AD-7BDF-4DDA-99D6-C197B270ECAF}"/>
      </w:docPartPr>
      <w:docPartBody>
        <w:p w:rsidR="008300AE" w:rsidRDefault="008F3569" w:rsidP="008F3569">
          <w:pPr>
            <w:pStyle w:val="18DB863AF370452989A54462224268C9"/>
          </w:pPr>
          <w:r w:rsidRPr="00B87B7C">
            <w:rPr>
              <w:rStyle w:val="IntenseReference"/>
              <w:color w:val="0D0D0D" w:themeColor="text1" w:themeTint="F2"/>
              <w:sz w:val="18"/>
              <w:szCs w:val="18"/>
              <w:highlight w:val="lightGray"/>
            </w:rPr>
            <w:t>YEAR</w:t>
          </w:r>
        </w:p>
      </w:docPartBody>
    </w:docPart>
    <w:docPart>
      <w:docPartPr>
        <w:name w:val="AD8E0ED374A74FB79683455FF53F822C"/>
        <w:category>
          <w:name w:val="General"/>
          <w:gallery w:val="placeholder"/>
        </w:category>
        <w:types>
          <w:type w:val="bbPlcHdr"/>
        </w:types>
        <w:behaviors>
          <w:behavior w:val="content"/>
        </w:behaviors>
        <w:guid w:val="{A2C6F16A-A18F-4E52-9A06-45ECC7CF3E9F}"/>
      </w:docPartPr>
      <w:docPartBody>
        <w:p w:rsidR="008300AE" w:rsidRDefault="008F3569" w:rsidP="008F3569">
          <w:pPr>
            <w:pStyle w:val="AD8E0ED374A74FB79683455FF53F822C"/>
          </w:pPr>
          <w:r w:rsidRPr="00B87B7C">
            <w:rPr>
              <w:rStyle w:val="IntenseReference"/>
              <w:color w:val="0D0D0D" w:themeColor="text1" w:themeTint="F2"/>
              <w:sz w:val="18"/>
              <w:szCs w:val="18"/>
              <w:highlight w:val="lightGray"/>
            </w:rPr>
            <w:t>YEAR</w:t>
          </w:r>
        </w:p>
      </w:docPartBody>
    </w:docPart>
    <w:docPart>
      <w:docPartPr>
        <w:name w:val="E55F3314388B45D2A0750DD6C10D6E20"/>
        <w:category>
          <w:name w:val="General"/>
          <w:gallery w:val="placeholder"/>
        </w:category>
        <w:types>
          <w:type w:val="bbPlcHdr"/>
        </w:types>
        <w:behaviors>
          <w:behavior w:val="content"/>
        </w:behaviors>
        <w:guid w:val="{8BE9BB27-0AB4-4ECC-88FE-5141EB9EF975}"/>
      </w:docPartPr>
      <w:docPartBody>
        <w:p w:rsidR="008300AE" w:rsidRDefault="008F3569" w:rsidP="008F3569">
          <w:pPr>
            <w:pStyle w:val="E55F3314388B45D2A0750DD6C10D6E20"/>
          </w:pPr>
          <w:r w:rsidRPr="00B87B7C">
            <w:rPr>
              <w:color w:val="0D0D0D" w:themeColor="text1" w:themeTint="F2"/>
              <w:highlight w:val="lightGray"/>
            </w:rPr>
            <w:t>Choose an item.</w:t>
          </w:r>
        </w:p>
      </w:docPartBody>
    </w:docPart>
    <w:docPart>
      <w:docPartPr>
        <w:name w:val="FFF1EC035D084BF29FE37D305D0B39EF"/>
        <w:category>
          <w:name w:val="General"/>
          <w:gallery w:val="placeholder"/>
        </w:category>
        <w:types>
          <w:type w:val="bbPlcHdr"/>
        </w:types>
        <w:behaviors>
          <w:behavior w:val="content"/>
        </w:behaviors>
        <w:guid w:val="{C6CE1DAA-5F32-4F68-8101-161718607638}"/>
      </w:docPartPr>
      <w:docPartBody>
        <w:p w:rsidR="008300AE" w:rsidRDefault="008F3569" w:rsidP="008F3569">
          <w:pPr>
            <w:pStyle w:val="FFF1EC035D084BF29FE37D305D0B39EF"/>
          </w:pPr>
          <w:r w:rsidRPr="00B87B7C">
            <w:rPr>
              <w:rStyle w:val="IntenseReference"/>
              <w:color w:val="0D0D0D" w:themeColor="text1" w:themeTint="F2"/>
              <w:highlight w:val="lightGray"/>
            </w:rPr>
            <w:t>YEAR</w:t>
          </w:r>
        </w:p>
      </w:docPartBody>
    </w:docPart>
    <w:docPart>
      <w:docPartPr>
        <w:name w:val="10A815DD7B474114A3FC53E21D99BC8B"/>
        <w:category>
          <w:name w:val="General"/>
          <w:gallery w:val="placeholder"/>
        </w:category>
        <w:types>
          <w:type w:val="bbPlcHdr"/>
        </w:types>
        <w:behaviors>
          <w:behavior w:val="content"/>
        </w:behaviors>
        <w:guid w:val="{6FD7A763-00C0-4956-999E-CA0BBF852A3C}"/>
      </w:docPartPr>
      <w:docPartBody>
        <w:p w:rsidR="008A409F" w:rsidRDefault="008F3569" w:rsidP="008F3569">
          <w:pPr>
            <w:pStyle w:val="10A815DD7B474114A3FC53E21D99BC8B"/>
          </w:pPr>
          <w:r w:rsidRPr="00B87B7C">
            <w:rPr>
              <w:rStyle w:val="IntenseReference"/>
              <w:color w:val="0D0D0D" w:themeColor="text1" w:themeTint="F2"/>
              <w:highlight w:val="lightGray"/>
            </w:rPr>
            <w:t>violation type</w:t>
          </w:r>
        </w:p>
      </w:docPartBody>
    </w:docPart>
    <w:docPart>
      <w:docPartPr>
        <w:name w:val="260A313342D04821948C618B4539525E"/>
        <w:category>
          <w:name w:val="General"/>
          <w:gallery w:val="placeholder"/>
        </w:category>
        <w:types>
          <w:type w:val="bbPlcHdr"/>
        </w:types>
        <w:behaviors>
          <w:behavior w:val="content"/>
        </w:behaviors>
        <w:guid w:val="{FDE93155-9FEF-459A-BCB6-0BEDB36D6803}"/>
      </w:docPartPr>
      <w:docPartBody>
        <w:p w:rsidR="008A409F" w:rsidRDefault="008F3569" w:rsidP="008F3569">
          <w:pPr>
            <w:pStyle w:val="260A313342D04821948C618B4539525E"/>
          </w:pPr>
          <w:r w:rsidRPr="00B87B7C">
            <w:rPr>
              <w:rStyle w:val="IntenseReference"/>
              <w:color w:val="0D0D0D" w:themeColor="text1" w:themeTint="F2"/>
              <w:sz w:val="20"/>
              <w:szCs w:val="20"/>
              <w:highlight w:val="lightGray"/>
            </w:rPr>
            <w:t>month, year</w:t>
          </w:r>
        </w:p>
      </w:docPartBody>
    </w:docPart>
    <w:docPart>
      <w:docPartPr>
        <w:name w:val="9C1D9C4E19044C82ADE94A2F034904D4"/>
        <w:category>
          <w:name w:val="General"/>
          <w:gallery w:val="placeholder"/>
        </w:category>
        <w:types>
          <w:type w:val="bbPlcHdr"/>
        </w:types>
        <w:behaviors>
          <w:behavior w:val="content"/>
        </w:behaviors>
        <w:guid w:val="{33FB6042-0BA4-4375-8A8A-685758911B25}"/>
      </w:docPartPr>
      <w:docPartBody>
        <w:p w:rsidR="008A409F" w:rsidRDefault="008F3569" w:rsidP="008F3569">
          <w:pPr>
            <w:pStyle w:val="9C1D9C4E19044C82ADE94A2F034904D4"/>
          </w:pPr>
          <w:r w:rsidRPr="00B87B7C">
            <w:rPr>
              <w:rStyle w:val="IntenseReference"/>
              <w:color w:val="0D0D0D" w:themeColor="text1" w:themeTint="F2"/>
              <w:sz w:val="20"/>
              <w:szCs w:val="20"/>
              <w:highlight w:val="lightGray"/>
            </w:rPr>
            <w:t>Obtain  mandatory  health effects language, if necessary</w:t>
          </w:r>
        </w:p>
      </w:docPartBody>
    </w:docPart>
    <w:docPart>
      <w:docPartPr>
        <w:name w:val="E4FE55D556E24273A59B5ED8E8673D48"/>
        <w:category>
          <w:name w:val="General"/>
          <w:gallery w:val="placeholder"/>
        </w:category>
        <w:types>
          <w:type w:val="bbPlcHdr"/>
        </w:types>
        <w:behaviors>
          <w:behavior w:val="content"/>
        </w:behaviors>
        <w:guid w:val="{EED406E4-513D-474C-B0C8-2E6A59AB20E8}"/>
      </w:docPartPr>
      <w:docPartBody>
        <w:p w:rsidR="008A409F" w:rsidRDefault="008F3569" w:rsidP="008F3569">
          <w:pPr>
            <w:pStyle w:val="E4FE55D556E24273A59B5ED8E8673D48"/>
          </w:pPr>
          <w:r w:rsidRPr="00B87B7C">
            <w:rPr>
              <w:rStyle w:val="IntenseReference"/>
              <w:color w:val="0D0D0D" w:themeColor="text1" w:themeTint="F2"/>
              <w:sz w:val="20"/>
              <w:szCs w:val="20"/>
              <w:highlight w:val="lightGray"/>
            </w:rPr>
            <w:t>Water System Name</w:t>
          </w:r>
        </w:p>
      </w:docPartBody>
    </w:docPart>
    <w:docPart>
      <w:docPartPr>
        <w:name w:val="0A15CC0F9B9D4A71B68365B3EA12052F"/>
        <w:category>
          <w:name w:val="General"/>
          <w:gallery w:val="placeholder"/>
        </w:category>
        <w:types>
          <w:type w:val="bbPlcHdr"/>
        </w:types>
        <w:behaviors>
          <w:behavior w:val="content"/>
        </w:behaviors>
        <w:guid w:val="{84783B39-B1BE-4C2F-BFE4-CA411B655F65}"/>
      </w:docPartPr>
      <w:docPartBody>
        <w:p w:rsidR="008A409F" w:rsidRDefault="008F3569" w:rsidP="008F3569">
          <w:pPr>
            <w:pStyle w:val="0A15CC0F9B9D4A71B68365B3EA12052F"/>
          </w:pPr>
          <w:r w:rsidRPr="00B87B7C">
            <w:rPr>
              <w:rStyle w:val="IntenseReference"/>
              <w:color w:val="0D0D0D" w:themeColor="text1" w:themeTint="F2"/>
              <w:sz w:val="20"/>
              <w:szCs w:val="20"/>
              <w:highlight w:val="lightGray"/>
            </w:rPr>
            <w:t>Describe  steps  to return  to compliance  and  to  prevent future  violations.</w:t>
          </w:r>
        </w:p>
      </w:docPartBody>
    </w:docPart>
    <w:docPart>
      <w:docPartPr>
        <w:name w:val="126543762BA448AEA9CFAB57E05208D8"/>
        <w:category>
          <w:name w:val="General"/>
          <w:gallery w:val="placeholder"/>
        </w:category>
        <w:types>
          <w:type w:val="bbPlcHdr"/>
        </w:types>
        <w:behaviors>
          <w:behavior w:val="content"/>
        </w:behaviors>
        <w:guid w:val="{C2FEAE19-FAAB-44A0-95BE-821EABBB4223}"/>
      </w:docPartPr>
      <w:docPartBody>
        <w:p w:rsidR="008E2BB8" w:rsidRDefault="008F3569" w:rsidP="008F3569">
          <w:pPr>
            <w:pStyle w:val="126543762BA448AEA9CFAB57E05208D8"/>
          </w:pPr>
          <w:r w:rsidRPr="00B87B7C">
            <w:rPr>
              <w:rStyle w:val="PlaceholderText"/>
              <w:color w:val="0D0D0D" w:themeColor="text1" w:themeTint="F2"/>
              <w:sz w:val="20"/>
              <w:szCs w:val="20"/>
              <w:highlight w:val="lightGray"/>
            </w:rPr>
            <w:t>Click to enter text.</w:t>
          </w:r>
        </w:p>
      </w:docPartBody>
    </w:docPart>
    <w:docPart>
      <w:docPartPr>
        <w:name w:val="E6BE465D0980403FBD380B488B921370"/>
        <w:category>
          <w:name w:val="General"/>
          <w:gallery w:val="placeholder"/>
        </w:category>
        <w:types>
          <w:type w:val="bbPlcHdr"/>
        </w:types>
        <w:behaviors>
          <w:behavior w:val="content"/>
        </w:behaviors>
        <w:guid w:val="{1EA6F6F2-3CCA-47ED-BA04-6D7763B1EE5C}"/>
      </w:docPartPr>
      <w:docPartBody>
        <w:p w:rsidR="008E2BB8" w:rsidRDefault="008F3569" w:rsidP="008F3569">
          <w:pPr>
            <w:pStyle w:val="E6BE465D0980403FBD380B488B921370"/>
          </w:pPr>
          <w:r w:rsidRPr="00B87B7C">
            <w:rPr>
              <w:rStyle w:val="PlaceholderText"/>
              <w:color w:val="0D0D0D" w:themeColor="text1" w:themeTint="F2"/>
              <w:sz w:val="20"/>
              <w:szCs w:val="20"/>
              <w:highlight w:val="lightGray"/>
            </w:rPr>
            <w:t>Click to enter text.</w:t>
          </w:r>
        </w:p>
      </w:docPartBody>
    </w:docPart>
    <w:docPart>
      <w:docPartPr>
        <w:name w:val="40197D7A64544660A75481DA25C6BED2"/>
        <w:category>
          <w:name w:val="General"/>
          <w:gallery w:val="placeholder"/>
        </w:category>
        <w:types>
          <w:type w:val="bbPlcHdr"/>
        </w:types>
        <w:behaviors>
          <w:behavior w:val="content"/>
        </w:behaviors>
        <w:guid w:val="{D244C990-8DC0-47A2-985B-9AE03E73BFD9}"/>
      </w:docPartPr>
      <w:docPartBody>
        <w:p w:rsidR="008E2BB8" w:rsidRDefault="008F3569" w:rsidP="008F3569">
          <w:pPr>
            <w:pStyle w:val="40197D7A64544660A75481DA25C6BED2"/>
          </w:pPr>
          <w:r w:rsidRPr="00B87B7C">
            <w:rPr>
              <w:rStyle w:val="PlaceholderText"/>
              <w:color w:val="0D0D0D" w:themeColor="text1" w:themeTint="F2"/>
              <w:sz w:val="20"/>
              <w:szCs w:val="20"/>
              <w:highlight w:val="lightGray"/>
            </w:rPr>
            <w:t>Click to enter text.</w:t>
          </w:r>
        </w:p>
      </w:docPartBody>
    </w:docPart>
    <w:docPart>
      <w:docPartPr>
        <w:name w:val="BB29381CB6DA4528AD2FF9D7E4B6AE6B"/>
        <w:category>
          <w:name w:val="General"/>
          <w:gallery w:val="placeholder"/>
        </w:category>
        <w:types>
          <w:type w:val="bbPlcHdr"/>
        </w:types>
        <w:behaviors>
          <w:behavior w:val="content"/>
        </w:behaviors>
        <w:guid w:val="{16C95EE4-C226-4323-BD7D-E7420DE694E2}"/>
      </w:docPartPr>
      <w:docPartBody>
        <w:p w:rsidR="008E2BB8" w:rsidRDefault="008F3569" w:rsidP="008F3569">
          <w:pPr>
            <w:pStyle w:val="BB29381CB6DA4528AD2FF9D7E4B6AE6B"/>
          </w:pPr>
          <w:r w:rsidRPr="00B87B7C">
            <w:rPr>
              <w:rStyle w:val="PlaceholderText"/>
              <w:color w:val="0D0D0D" w:themeColor="text1" w:themeTint="F2"/>
              <w:sz w:val="20"/>
              <w:szCs w:val="20"/>
              <w:highlight w:val="lightGray"/>
            </w:rPr>
            <w:t>Click to enter text.</w:t>
          </w:r>
        </w:p>
      </w:docPartBody>
    </w:docPart>
    <w:docPart>
      <w:docPartPr>
        <w:name w:val="B0ACB3BDA34A42ADB08F27B7880B35E9"/>
        <w:category>
          <w:name w:val="General"/>
          <w:gallery w:val="placeholder"/>
        </w:category>
        <w:types>
          <w:type w:val="bbPlcHdr"/>
        </w:types>
        <w:behaviors>
          <w:behavior w:val="content"/>
        </w:behaviors>
        <w:guid w:val="{6B14D332-F3BF-46C1-9224-414A6F565B85}"/>
      </w:docPartPr>
      <w:docPartBody>
        <w:p w:rsidR="008E2BB8" w:rsidRDefault="008F3569" w:rsidP="008F3569">
          <w:pPr>
            <w:pStyle w:val="B0ACB3BDA34A42ADB08F27B7880B35E9"/>
          </w:pPr>
          <w:r w:rsidRPr="00B87B7C">
            <w:rPr>
              <w:rStyle w:val="PlaceholderText"/>
              <w:color w:val="0D0D0D" w:themeColor="text1" w:themeTint="F2"/>
              <w:sz w:val="20"/>
              <w:szCs w:val="20"/>
              <w:highlight w:val="lightGray"/>
            </w:rPr>
            <w:t>Click to enter text.</w:t>
          </w:r>
        </w:p>
      </w:docPartBody>
    </w:docPart>
    <w:docPart>
      <w:docPartPr>
        <w:name w:val="4A61ADEDB49F4AE4A1CCCDC955E8986E"/>
        <w:category>
          <w:name w:val="General"/>
          <w:gallery w:val="placeholder"/>
        </w:category>
        <w:types>
          <w:type w:val="bbPlcHdr"/>
        </w:types>
        <w:behaviors>
          <w:behavior w:val="content"/>
        </w:behaviors>
        <w:guid w:val="{9D00FE14-B865-4B54-950F-1F5A7378A00E}"/>
      </w:docPartPr>
      <w:docPartBody>
        <w:p w:rsidR="008E2BB8" w:rsidRDefault="008F3569" w:rsidP="008F3569">
          <w:pPr>
            <w:pStyle w:val="4A61ADEDB49F4AE4A1CCCDC955E8986E"/>
          </w:pPr>
          <w:r w:rsidRPr="00B87B7C">
            <w:rPr>
              <w:rStyle w:val="PlaceholderText"/>
              <w:color w:val="0D0D0D" w:themeColor="text1" w:themeTint="F2"/>
              <w:sz w:val="20"/>
              <w:szCs w:val="20"/>
              <w:highlight w:val="lightGray"/>
            </w:rPr>
            <w:t>Click to enter text.</w:t>
          </w:r>
        </w:p>
      </w:docPartBody>
    </w:docPart>
    <w:docPart>
      <w:docPartPr>
        <w:name w:val="62869EC588884CDE95A02364D7705837"/>
        <w:category>
          <w:name w:val="General"/>
          <w:gallery w:val="placeholder"/>
        </w:category>
        <w:types>
          <w:type w:val="bbPlcHdr"/>
        </w:types>
        <w:behaviors>
          <w:behavior w:val="content"/>
        </w:behaviors>
        <w:guid w:val="{FC665C28-4020-4002-B557-C82A3C810068}"/>
      </w:docPartPr>
      <w:docPartBody>
        <w:p w:rsidR="008E2BB8" w:rsidRDefault="008F3569" w:rsidP="008F3569">
          <w:pPr>
            <w:pStyle w:val="62869EC588884CDE95A02364D7705837"/>
          </w:pPr>
          <w:r w:rsidRPr="00B87B7C">
            <w:rPr>
              <w:rStyle w:val="PlaceholderText"/>
              <w:color w:val="0D0D0D" w:themeColor="text1" w:themeTint="F2"/>
              <w:sz w:val="20"/>
              <w:szCs w:val="20"/>
              <w:highlight w:val="lightGray"/>
            </w:rPr>
            <w:t>Click to enter text.</w:t>
          </w:r>
        </w:p>
      </w:docPartBody>
    </w:docPart>
    <w:docPart>
      <w:docPartPr>
        <w:name w:val="37AF8B3AF94647C8B4726C6CBEBBD15B"/>
        <w:category>
          <w:name w:val="General"/>
          <w:gallery w:val="placeholder"/>
        </w:category>
        <w:types>
          <w:type w:val="bbPlcHdr"/>
        </w:types>
        <w:behaviors>
          <w:behavior w:val="content"/>
        </w:behaviors>
        <w:guid w:val="{C84879C8-4D92-4971-881B-4536BBB5A031}"/>
      </w:docPartPr>
      <w:docPartBody>
        <w:p w:rsidR="0091566E" w:rsidRDefault="008F3569" w:rsidP="008F3569">
          <w:pPr>
            <w:pStyle w:val="37AF8B3AF94647C8B4726C6CBEBBD15B"/>
          </w:pPr>
          <w:r w:rsidRPr="00B87B7C">
            <w:rPr>
              <w:rStyle w:val="PlaceholderText"/>
              <w:color w:val="0D0D0D" w:themeColor="text1" w:themeTint="F2"/>
              <w:highlight w:val="lightGray"/>
            </w:rPr>
            <w:t>Click or tap here to enter text.</w:t>
          </w:r>
        </w:p>
      </w:docPartBody>
    </w:docPart>
    <w:docPart>
      <w:docPartPr>
        <w:name w:val="8504BE5440364DCEA4E8244FDAAF3C54"/>
        <w:category>
          <w:name w:val="General"/>
          <w:gallery w:val="placeholder"/>
        </w:category>
        <w:types>
          <w:type w:val="bbPlcHdr"/>
        </w:types>
        <w:behaviors>
          <w:behavior w:val="content"/>
        </w:behaviors>
        <w:guid w:val="{C77BA5A1-ECC9-4DB1-BBC0-A7CB72C8EB22}"/>
      </w:docPartPr>
      <w:docPartBody>
        <w:p w:rsidR="0091566E" w:rsidRDefault="008F3569" w:rsidP="008F3569">
          <w:pPr>
            <w:pStyle w:val="8504BE5440364DCEA4E8244FDAAF3C54"/>
          </w:pPr>
          <w:r w:rsidRPr="00B87B7C">
            <w:rPr>
              <w:rStyle w:val="PlaceholderText"/>
              <w:color w:val="0D0D0D" w:themeColor="text1" w:themeTint="F2"/>
              <w:highlight w:val="lightGray"/>
            </w:rPr>
            <w:t>Click or tap here to enter text.</w:t>
          </w:r>
        </w:p>
      </w:docPartBody>
    </w:docPart>
    <w:docPart>
      <w:docPartPr>
        <w:name w:val="0D6E20CEE88841CAB0D32EAA71319E79"/>
        <w:category>
          <w:name w:val="General"/>
          <w:gallery w:val="placeholder"/>
        </w:category>
        <w:types>
          <w:type w:val="bbPlcHdr"/>
        </w:types>
        <w:behaviors>
          <w:behavior w:val="content"/>
        </w:behaviors>
        <w:guid w:val="{D36DF5C0-7C53-4F3B-97EA-B1C086989CF9}"/>
      </w:docPartPr>
      <w:docPartBody>
        <w:p w:rsidR="00693E9C" w:rsidRDefault="008F3569" w:rsidP="008F3569">
          <w:pPr>
            <w:pStyle w:val="0D6E20CEE88841CAB0D32EAA71319E79"/>
          </w:pPr>
          <w:r w:rsidRPr="00B87B7C">
            <w:rPr>
              <w:rStyle w:val="IntenseReference"/>
              <w:color w:val="0D0D0D" w:themeColor="text1" w:themeTint="F2"/>
              <w:sz w:val="20"/>
              <w:szCs w:val="20"/>
              <w:highlight w:val="lightGray"/>
            </w:rPr>
            <w:t>Name of Water System</w:t>
          </w:r>
        </w:p>
      </w:docPartBody>
    </w:docPart>
    <w:docPart>
      <w:docPartPr>
        <w:name w:val="DefaultPlaceholder_-1854013440"/>
        <w:category>
          <w:name w:val="General"/>
          <w:gallery w:val="placeholder"/>
        </w:category>
        <w:types>
          <w:type w:val="bbPlcHdr"/>
        </w:types>
        <w:behaviors>
          <w:behavior w:val="content"/>
        </w:behaviors>
        <w:guid w:val="{997A35E6-B517-4729-9134-C3B1D7015320}"/>
      </w:docPartPr>
      <w:docPartBody>
        <w:p w:rsidR="00F13664" w:rsidRDefault="00F13664">
          <w:r w:rsidRPr="00793464">
            <w:rPr>
              <w:rStyle w:val="PlaceholderText"/>
            </w:rPr>
            <w:t>Click or tap here to enter text.</w:t>
          </w:r>
        </w:p>
      </w:docPartBody>
    </w:docPart>
    <w:docPart>
      <w:docPartPr>
        <w:name w:val="A8D7D8C75F274B9EB26BD72183D85E80"/>
        <w:category>
          <w:name w:val="General"/>
          <w:gallery w:val="placeholder"/>
        </w:category>
        <w:types>
          <w:type w:val="bbPlcHdr"/>
        </w:types>
        <w:behaviors>
          <w:behavior w:val="content"/>
        </w:behaviors>
        <w:guid w:val="{0A38704C-C110-4CD5-B8C4-8125EAE458F6}"/>
      </w:docPartPr>
      <w:docPartBody>
        <w:p w:rsidR="000C7C67" w:rsidRDefault="009A2133" w:rsidP="009A2133">
          <w:pPr>
            <w:pStyle w:val="A8D7D8C75F274B9EB26BD72183D85E80"/>
          </w:pPr>
          <w:r w:rsidRPr="00793464">
            <w:rPr>
              <w:rStyle w:val="PlaceholderText"/>
            </w:rPr>
            <w:t>Click or tap here to enter text.</w:t>
          </w:r>
        </w:p>
      </w:docPartBody>
    </w:docPart>
    <w:docPart>
      <w:docPartPr>
        <w:name w:val="450F9D2F670A4D4ABABCCD64C948911E"/>
        <w:category>
          <w:name w:val="General"/>
          <w:gallery w:val="placeholder"/>
        </w:category>
        <w:types>
          <w:type w:val="bbPlcHdr"/>
        </w:types>
        <w:behaviors>
          <w:behavior w:val="content"/>
        </w:behaviors>
        <w:guid w:val="{0201D616-734F-4331-8CFE-87AFA0D506DB}"/>
      </w:docPartPr>
      <w:docPartBody>
        <w:p w:rsidR="008F3569" w:rsidRDefault="008F3569" w:rsidP="008F3569">
          <w:pPr>
            <w:pStyle w:val="450F9D2F670A4D4ABABCCD64C948911E"/>
          </w:pPr>
          <w:r w:rsidRPr="00793464">
            <w:rPr>
              <w:rStyle w:val="PlaceholderText"/>
            </w:rPr>
            <w:t>Click or tap here to enter text.</w:t>
          </w:r>
        </w:p>
      </w:docPartBody>
    </w:docPart>
    <w:docPart>
      <w:docPartPr>
        <w:name w:val="92E9F52A455245B6BEDB3394621B0D6B"/>
        <w:category>
          <w:name w:val="General"/>
          <w:gallery w:val="placeholder"/>
        </w:category>
        <w:types>
          <w:type w:val="bbPlcHdr"/>
        </w:types>
        <w:behaviors>
          <w:behavior w:val="content"/>
        </w:behaviors>
        <w:guid w:val="{99953E7C-565B-468E-AE2B-FD335728D716}"/>
      </w:docPartPr>
      <w:docPartBody>
        <w:p w:rsidR="008F3569" w:rsidRDefault="008F3569" w:rsidP="008F3569">
          <w:pPr>
            <w:pStyle w:val="92E9F52A455245B6BEDB3394621B0D6B"/>
          </w:pPr>
          <w:r w:rsidRPr="007934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w:panose1 w:val="020B0606020202050201"/>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9B"/>
    <w:rsid w:val="00087199"/>
    <w:rsid w:val="000C7C67"/>
    <w:rsid w:val="00255F60"/>
    <w:rsid w:val="0028014E"/>
    <w:rsid w:val="003E6C82"/>
    <w:rsid w:val="00506E4C"/>
    <w:rsid w:val="00522BAB"/>
    <w:rsid w:val="00583C7C"/>
    <w:rsid w:val="0059379F"/>
    <w:rsid w:val="0065006F"/>
    <w:rsid w:val="00661BE8"/>
    <w:rsid w:val="00671ECF"/>
    <w:rsid w:val="00693E9C"/>
    <w:rsid w:val="0073350E"/>
    <w:rsid w:val="007C0726"/>
    <w:rsid w:val="007C579B"/>
    <w:rsid w:val="008300AE"/>
    <w:rsid w:val="008527C4"/>
    <w:rsid w:val="008A409F"/>
    <w:rsid w:val="008B2BD6"/>
    <w:rsid w:val="008E2BB8"/>
    <w:rsid w:val="008F3569"/>
    <w:rsid w:val="0091566E"/>
    <w:rsid w:val="00934BA9"/>
    <w:rsid w:val="00950BAA"/>
    <w:rsid w:val="009A2133"/>
    <w:rsid w:val="009A6083"/>
    <w:rsid w:val="00A51272"/>
    <w:rsid w:val="00AB4181"/>
    <w:rsid w:val="00BC4569"/>
    <w:rsid w:val="00C70D6A"/>
    <w:rsid w:val="00C82696"/>
    <w:rsid w:val="00CB2AD1"/>
    <w:rsid w:val="00CC6714"/>
    <w:rsid w:val="00DB3407"/>
    <w:rsid w:val="00DF039E"/>
    <w:rsid w:val="00EA1C2B"/>
    <w:rsid w:val="00EE5359"/>
    <w:rsid w:val="00F13664"/>
    <w:rsid w:val="00F4421C"/>
    <w:rsid w:val="00F86761"/>
    <w:rsid w:val="00FD249B"/>
    <w:rsid w:val="00FE7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3569"/>
    <w:rPr>
      <w:color w:val="808080"/>
    </w:rPr>
  </w:style>
  <w:style w:type="character" w:styleId="IntenseReference">
    <w:name w:val="Intense Reference"/>
    <w:basedOn w:val="DefaultParagraphFont"/>
    <w:uiPriority w:val="32"/>
    <w:qFormat/>
    <w:rsid w:val="008F3569"/>
    <w:rPr>
      <w:b/>
      <w:bCs/>
      <w:smallCaps/>
      <w:color w:val="385623" w:themeColor="accent6" w:themeShade="80"/>
      <w:spacing w:val="5"/>
    </w:rPr>
  </w:style>
  <w:style w:type="paragraph" w:customStyle="1" w:styleId="31EB73CD629841F7B14C65BCB9B9BE56">
    <w:name w:val="31EB73CD629841F7B14C65BCB9B9BE56"/>
    <w:rsid w:val="008F3569"/>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126543762BA448AEA9CFAB57E05208D8">
    <w:name w:val="126543762BA448AEA9CFAB57E05208D8"/>
    <w:rsid w:val="008F3569"/>
    <w:rPr>
      <w:rFonts w:eastAsiaTheme="minorHAnsi"/>
    </w:rPr>
  </w:style>
  <w:style w:type="paragraph" w:customStyle="1" w:styleId="E6BE465D0980403FBD380B488B921370">
    <w:name w:val="E6BE465D0980403FBD380B488B921370"/>
    <w:rsid w:val="008F3569"/>
    <w:rPr>
      <w:rFonts w:eastAsiaTheme="minorHAnsi"/>
    </w:rPr>
  </w:style>
  <w:style w:type="paragraph" w:customStyle="1" w:styleId="40197D7A64544660A75481DA25C6BED2">
    <w:name w:val="40197D7A64544660A75481DA25C6BED2"/>
    <w:rsid w:val="008F3569"/>
    <w:rPr>
      <w:rFonts w:eastAsiaTheme="minorHAnsi"/>
    </w:rPr>
  </w:style>
  <w:style w:type="paragraph" w:customStyle="1" w:styleId="BB29381CB6DA4528AD2FF9D7E4B6AE6B">
    <w:name w:val="BB29381CB6DA4528AD2FF9D7E4B6AE6B"/>
    <w:rsid w:val="008F3569"/>
    <w:rPr>
      <w:rFonts w:eastAsiaTheme="minorHAnsi"/>
    </w:rPr>
  </w:style>
  <w:style w:type="paragraph" w:customStyle="1" w:styleId="B0ACB3BDA34A42ADB08F27B7880B35E9">
    <w:name w:val="B0ACB3BDA34A42ADB08F27B7880B35E9"/>
    <w:rsid w:val="008F3569"/>
    <w:rPr>
      <w:rFonts w:eastAsiaTheme="minorHAnsi"/>
    </w:rPr>
  </w:style>
  <w:style w:type="paragraph" w:customStyle="1" w:styleId="4A61ADEDB49F4AE4A1CCCDC955E8986E">
    <w:name w:val="4A61ADEDB49F4AE4A1CCCDC955E8986E"/>
    <w:rsid w:val="008F3569"/>
    <w:rPr>
      <w:rFonts w:eastAsiaTheme="minorHAnsi"/>
    </w:rPr>
  </w:style>
  <w:style w:type="paragraph" w:customStyle="1" w:styleId="62869EC588884CDE95A02364D7705837">
    <w:name w:val="62869EC588884CDE95A02364D7705837"/>
    <w:rsid w:val="008F3569"/>
    <w:rPr>
      <w:rFonts w:eastAsiaTheme="minorHAnsi"/>
    </w:rPr>
  </w:style>
  <w:style w:type="paragraph" w:customStyle="1" w:styleId="18DB863AF370452989A54462224268C9">
    <w:name w:val="18DB863AF370452989A54462224268C9"/>
    <w:rsid w:val="008F3569"/>
    <w:rPr>
      <w:rFonts w:eastAsiaTheme="minorHAnsi"/>
    </w:rPr>
  </w:style>
  <w:style w:type="paragraph" w:customStyle="1" w:styleId="AD8E0ED374A74FB79683455FF53F822C">
    <w:name w:val="AD8E0ED374A74FB79683455FF53F822C"/>
    <w:rsid w:val="008F3569"/>
    <w:rPr>
      <w:rFonts w:eastAsiaTheme="minorHAnsi"/>
    </w:rPr>
  </w:style>
  <w:style w:type="paragraph" w:customStyle="1" w:styleId="0D6E20CEE88841CAB0D32EAA71319E79">
    <w:name w:val="0D6E20CEE88841CAB0D32EAA71319E79"/>
    <w:rsid w:val="008F3569"/>
    <w:rPr>
      <w:rFonts w:eastAsiaTheme="minorHAnsi"/>
    </w:rPr>
  </w:style>
  <w:style w:type="paragraph" w:customStyle="1" w:styleId="37AF8B3AF94647C8B4726C6CBEBBD15B">
    <w:name w:val="37AF8B3AF94647C8B4726C6CBEBBD15B"/>
    <w:rsid w:val="008F3569"/>
    <w:rPr>
      <w:rFonts w:eastAsiaTheme="minorHAnsi"/>
    </w:rPr>
  </w:style>
  <w:style w:type="paragraph" w:customStyle="1" w:styleId="E55F3314388B45D2A0750DD6C10D6E20">
    <w:name w:val="E55F3314388B45D2A0750DD6C10D6E20"/>
    <w:rsid w:val="008F3569"/>
    <w:rPr>
      <w:rFonts w:eastAsiaTheme="minorHAnsi"/>
    </w:rPr>
  </w:style>
  <w:style w:type="paragraph" w:customStyle="1" w:styleId="8504BE5440364DCEA4E8244FDAAF3C54">
    <w:name w:val="8504BE5440364DCEA4E8244FDAAF3C54"/>
    <w:rsid w:val="008F3569"/>
    <w:rPr>
      <w:rFonts w:eastAsiaTheme="minorHAnsi"/>
    </w:rPr>
  </w:style>
  <w:style w:type="paragraph" w:customStyle="1" w:styleId="FFF1EC035D084BF29FE37D305D0B39EF">
    <w:name w:val="FFF1EC035D084BF29FE37D305D0B39EF"/>
    <w:rsid w:val="008F3569"/>
    <w:rPr>
      <w:rFonts w:eastAsiaTheme="minorHAnsi"/>
    </w:rPr>
  </w:style>
  <w:style w:type="paragraph" w:customStyle="1" w:styleId="10A815DD7B474114A3FC53E21D99BC8B">
    <w:name w:val="10A815DD7B474114A3FC53E21D99BC8B"/>
    <w:rsid w:val="008F3569"/>
    <w:rPr>
      <w:rFonts w:eastAsiaTheme="minorHAnsi"/>
    </w:rPr>
  </w:style>
  <w:style w:type="paragraph" w:customStyle="1" w:styleId="260A313342D04821948C618B4539525E">
    <w:name w:val="260A313342D04821948C618B4539525E"/>
    <w:rsid w:val="008F3569"/>
    <w:rPr>
      <w:rFonts w:eastAsiaTheme="minorHAnsi"/>
    </w:rPr>
  </w:style>
  <w:style w:type="paragraph" w:customStyle="1" w:styleId="9C1D9C4E19044C82ADE94A2F034904D4">
    <w:name w:val="9C1D9C4E19044C82ADE94A2F034904D4"/>
    <w:rsid w:val="008F3569"/>
    <w:rPr>
      <w:rFonts w:eastAsiaTheme="minorHAnsi"/>
    </w:rPr>
  </w:style>
  <w:style w:type="paragraph" w:customStyle="1" w:styleId="E4FE55D556E24273A59B5ED8E8673D48">
    <w:name w:val="E4FE55D556E24273A59B5ED8E8673D48"/>
    <w:rsid w:val="008F3569"/>
    <w:rPr>
      <w:rFonts w:eastAsiaTheme="minorHAnsi"/>
    </w:rPr>
  </w:style>
  <w:style w:type="paragraph" w:customStyle="1" w:styleId="0A15CC0F9B9D4A71B68365B3EA12052F">
    <w:name w:val="0A15CC0F9B9D4A71B68365B3EA12052F"/>
    <w:rsid w:val="008F3569"/>
    <w:rPr>
      <w:rFonts w:eastAsiaTheme="minorHAnsi"/>
    </w:rPr>
  </w:style>
  <w:style w:type="paragraph" w:customStyle="1" w:styleId="450F9D2F670A4D4ABABCCD64C948911E">
    <w:name w:val="450F9D2F670A4D4ABABCCD64C948911E"/>
    <w:rsid w:val="008F3569"/>
    <w:rPr>
      <w:kern w:val="2"/>
      <w14:ligatures w14:val="standardContextual"/>
    </w:rPr>
  </w:style>
  <w:style w:type="paragraph" w:customStyle="1" w:styleId="92E9F52A455245B6BEDB3394621B0D6B">
    <w:name w:val="92E9F52A455245B6BEDB3394621B0D6B"/>
    <w:rsid w:val="008F3569"/>
    <w:rPr>
      <w:kern w:val="2"/>
      <w14:ligatures w14:val="standardContextual"/>
    </w:rPr>
  </w:style>
  <w:style w:type="paragraph" w:customStyle="1" w:styleId="A8D7D8C75F274B9EB26BD72183D85E80">
    <w:name w:val="A8D7D8C75F274B9EB26BD72183D85E80"/>
    <w:rsid w:val="009A2133"/>
  </w:style>
  <w:style w:type="paragraph" w:customStyle="1" w:styleId="31EB73CD629841F7B14C65BCB9B9BE5637">
    <w:name w:val="31EB73CD629841F7B14C65BCB9B9BE5637"/>
    <w:rsid w:val="000C7C67"/>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126543762BA448AEA9CFAB57E05208D823">
    <w:name w:val="126543762BA448AEA9CFAB57E05208D823"/>
    <w:rsid w:val="000C7C67"/>
    <w:rPr>
      <w:rFonts w:eastAsiaTheme="minorHAnsi"/>
    </w:rPr>
  </w:style>
  <w:style w:type="paragraph" w:customStyle="1" w:styleId="E6BE465D0980403FBD380B488B92137023">
    <w:name w:val="E6BE465D0980403FBD380B488B92137023"/>
    <w:rsid w:val="000C7C67"/>
    <w:rPr>
      <w:rFonts w:eastAsiaTheme="minorHAnsi"/>
    </w:rPr>
  </w:style>
  <w:style w:type="paragraph" w:customStyle="1" w:styleId="40197D7A64544660A75481DA25C6BED223">
    <w:name w:val="40197D7A64544660A75481DA25C6BED223"/>
    <w:rsid w:val="000C7C67"/>
    <w:rPr>
      <w:rFonts w:eastAsiaTheme="minorHAnsi"/>
    </w:rPr>
  </w:style>
  <w:style w:type="paragraph" w:customStyle="1" w:styleId="BB29381CB6DA4528AD2FF9D7E4B6AE6B23">
    <w:name w:val="BB29381CB6DA4528AD2FF9D7E4B6AE6B23"/>
    <w:rsid w:val="000C7C67"/>
    <w:rPr>
      <w:rFonts w:eastAsiaTheme="minorHAnsi"/>
    </w:rPr>
  </w:style>
  <w:style w:type="paragraph" w:customStyle="1" w:styleId="B0ACB3BDA34A42ADB08F27B7880B35E923">
    <w:name w:val="B0ACB3BDA34A42ADB08F27B7880B35E923"/>
    <w:rsid w:val="000C7C67"/>
    <w:rPr>
      <w:rFonts w:eastAsiaTheme="minorHAnsi"/>
    </w:rPr>
  </w:style>
  <w:style w:type="paragraph" w:customStyle="1" w:styleId="4A61ADEDB49F4AE4A1CCCDC955E8986E23">
    <w:name w:val="4A61ADEDB49F4AE4A1CCCDC955E8986E23"/>
    <w:rsid w:val="000C7C67"/>
    <w:rPr>
      <w:rFonts w:eastAsiaTheme="minorHAnsi"/>
    </w:rPr>
  </w:style>
  <w:style w:type="paragraph" w:customStyle="1" w:styleId="62869EC588884CDE95A02364D770583723">
    <w:name w:val="62869EC588884CDE95A02364D770583723"/>
    <w:rsid w:val="000C7C67"/>
    <w:rPr>
      <w:rFonts w:eastAsiaTheme="minorHAnsi"/>
    </w:rPr>
  </w:style>
  <w:style w:type="paragraph" w:customStyle="1" w:styleId="18DB863AF370452989A54462224268C937">
    <w:name w:val="18DB863AF370452989A54462224268C937"/>
    <w:rsid w:val="000C7C67"/>
    <w:rPr>
      <w:rFonts w:eastAsiaTheme="minorHAnsi"/>
    </w:rPr>
  </w:style>
  <w:style w:type="paragraph" w:customStyle="1" w:styleId="AD8E0ED374A74FB79683455FF53F822C37">
    <w:name w:val="AD8E0ED374A74FB79683455FF53F822C37"/>
    <w:rsid w:val="000C7C67"/>
    <w:rPr>
      <w:rFonts w:eastAsiaTheme="minorHAnsi"/>
    </w:rPr>
  </w:style>
  <w:style w:type="paragraph" w:customStyle="1" w:styleId="0D6E20CEE88841CAB0D32EAA71319E7915">
    <w:name w:val="0D6E20CEE88841CAB0D32EAA71319E7915"/>
    <w:rsid w:val="000C7C67"/>
    <w:rPr>
      <w:rFonts w:eastAsiaTheme="minorHAnsi"/>
    </w:rPr>
  </w:style>
  <w:style w:type="paragraph" w:customStyle="1" w:styleId="37AF8B3AF94647C8B4726C6CBEBBD15B21">
    <w:name w:val="37AF8B3AF94647C8B4726C6CBEBBD15B21"/>
    <w:rsid w:val="000C7C67"/>
    <w:rPr>
      <w:rFonts w:eastAsiaTheme="minorHAnsi"/>
    </w:rPr>
  </w:style>
  <w:style w:type="paragraph" w:customStyle="1" w:styleId="E55F3314388B45D2A0750DD6C10D6E2037">
    <w:name w:val="E55F3314388B45D2A0750DD6C10D6E2037"/>
    <w:rsid w:val="000C7C67"/>
    <w:rPr>
      <w:rFonts w:eastAsiaTheme="minorHAnsi"/>
    </w:rPr>
  </w:style>
  <w:style w:type="paragraph" w:customStyle="1" w:styleId="8504BE5440364DCEA4E8244FDAAF3C5419">
    <w:name w:val="8504BE5440364DCEA4E8244FDAAF3C5419"/>
    <w:rsid w:val="000C7C67"/>
    <w:rPr>
      <w:rFonts w:eastAsiaTheme="minorHAnsi"/>
    </w:rPr>
  </w:style>
  <w:style w:type="paragraph" w:customStyle="1" w:styleId="FFF1EC035D084BF29FE37D305D0B39EF34">
    <w:name w:val="FFF1EC035D084BF29FE37D305D0B39EF34"/>
    <w:rsid w:val="000C7C67"/>
    <w:rPr>
      <w:rFonts w:eastAsiaTheme="minorHAnsi"/>
    </w:rPr>
  </w:style>
  <w:style w:type="paragraph" w:customStyle="1" w:styleId="10A815DD7B474114A3FC53E21D99BC8B28">
    <w:name w:val="10A815DD7B474114A3FC53E21D99BC8B28"/>
    <w:rsid w:val="000C7C67"/>
    <w:rPr>
      <w:rFonts w:eastAsiaTheme="minorHAnsi"/>
    </w:rPr>
  </w:style>
  <w:style w:type="paragraph" w:customStyle="1" w:styleId="260A313342D04821948C618B4539525E28">
    <w:name w:val="260A313342D04821948C618B4539525E28"/>
    <w:rsid w:val="000C7C67"/>
    <w:rPr>
      <w:rFonts w:eastAsiaTheme="minorHAnsi"/>
    </w:rPr>
  </w:style>
  <w:style w:type="paragraph" w:customStyle="1" w:styleId="9C1D9C4E19044C82ADE94A2F034904D428">
    <w:name w:val="9C1D9C4E19044C82ADE94A2F034904D428"/>
    <w:rsid w:val="000C7C67"/>
    <w:rPr>
      <w:rFonts w:eastAsiaTheme="minorHAnsi"/>
    </w:rPr>
  </w:style>
  <w:style w:type="paragraph" w:customStyle="1" w:styleId="E4FE55D556E24273A59B5ED8E8673D4828">
    <w:name w:val="E4FE55D556E24273A59B5ED8E8673D4828"/>
    <w:rsid w:val="000C7C67"/>
    <w:rPr>
      <w:rFonts w:eastAsiaTheme="minorHAnsi"/>
    </w:rPr>
  </w:style>
  <w:style w:type="paragraph" w:customStyle="1" w:styleId="0A15CC0F9B9D4A71B68365B3EA12052F28">
    <w:name w:val="0A15CC0F9B9D4A71B68365B3EA12052F28"/>
    <w:rsid w:val="000C7C6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D5AA2235805C774AB46ECF0E339DA549" ma:contentTypeVersion="3" ma:contentTypeDescription="Create a new document." ma:contentTypeScope="" ma:versionID="a611269bacd1a5da1c49709439a35c86">
  <xsd:schema xmlns:xsd="http://www.w3.org/2001/XMLSchema" xmlns:xs="http://www.w3.org/2001/XMLSchema" xmlns:p="http://schemas.microsoft.com/office/2006/metadata/properties" xmlns:ns2="6263250a-c625-473a-864c-20d91743ffeb" xmlns:ns3="e309d946-9fb8-48a3-ae4d-f86d881f4691" targetNamespace="http://schemas.microsoft.com/office/2006/metadata/properties" ma:root="true" ma:fieldsID="b1dd4adb7d31f4a59a03a18feae33f34" ns2:_="" ns3:_="">
    <xsd:import namespace="6263250a-c625-473a-864c-20d91743ffeb"/>
    <xsd:import namespace="e309d946-9fb8-48a3-ae4d-f86d881f4691"/>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3250a-c625-473a-864c-20d91743ffeb" elementFormDefault="qualified">
    <xsd:import namespace="http://schemas.microsoft.com/office/2006/documentManagement/types"/>
    <xsd:import namespace="http://schemas.microsoft.com/office/infopath/2007/PartnerControls"/>
    <xsd:element name="Category" ma:index="9"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6263250a-c625-473a-864c-20d91743ffeb" xsi:nil="true"/>
  </documentManagement>
</p:properties>
</file>

<file path=customXml/itemProps1.xml><?xml version="1.0" encoding="utf-8"?>
<ds:datastoreItem xmlns:ds="http://schemas.openxmlformats.org/officeDocument/2006/customXml" ds:itemID="{5362ED6F-F975-4CBB-B532-4148FA36A7E9}">
  <ds:schemaRefs>
    <ds:schemaRef ds:uri="http://schemas.openxmlformats.org/officeDocument/2006/bibliography"/>
  </ds:schemaRefs>
</ds:datastoreItem>
</file>

<file path=customXml/itemProps2.xml><?xml version="1.0" encoding="utf-8"?>
<ds:datastoreItem xmlns:ds="http://schemas.openxmlformats.org/officeDocument/2006/customXml" ds:itemID="{CFF20D5C-B4DF-40EA-AF19-427705075497}"/>
</file>

<file path=customXml/itemProps3.xml><?xml version="1.0" encoding="utf-8"?>
<ds:datastoreItem xmlns:ds="http://schemas.openxmlformats.org/officeDocument/2006/customXml" ds:itemID="{D456344E-6452-4117-989D-C29101185858}"/>
</file>

<file path=customXml/itemProps4.xml><?xml version="1.0" encoding="utf-8"?>
<ds:datastoreItem xmlns:ds="http://schemas.openxmlformats.org/officeDocument/2006/customXml" ds:itemID="{7FF9592F-6E89-4F9C-825E-40CBEF7DC8AE}"/>
</file>

<file path=docProps/app.xml><?xml version="1.0" encoding="utf-8"?>
<Properties xmlns="http://schemas.openxmlformats.org/officeDocument/2006/extended-properties" xmlns:vt="http://schemas.openxmlformats.org/officeDocument/2006/docPropsVTypes">
  <Template>Normal</Template>
  <TotalTime>7</TotalTime>
  <Pages>7</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Cortni (EEC)</dc:creator>
  <cp:keywords/>
  <dc:description/>
  <cp:lastModifiedBy>Edwards, Cortni (EEC)</cp:lastModifiedBy>
  <cp:revision>9</cp:revision>
  <dcterms:created xsi:type="dcterms:W3CDTF">2024-11-19T13:48:00Z</dcterms:created>
  <dcterms:modified xsi:type="dcterms:W3CDTF">2024-11-19T13:55:00Z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0x010100D5AA2235805C774AB46ECF0E339DA549</vt:lpwstr>
  </property>
</Properties>
</file>