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C627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075D67E4" w14:textId="77777777" w:rsidR="007743C5" w:rsidRPr="006A760D" w:rsidRDefault="007743C5" w:rsidP="00927A5B">
      <w:pPr>
        <w:pStyle w:val="Header"/>
        <w:tabs>
          <w:tab w:val="left" w:pos="720"/>
        </w:tabs>
        <w:jc w:val="center"/>
      </w:pPr>
    </w:p>
    <w:p w14:paraId="25673F44" w14:textId="77777777" w:rsidR="007743C5" w:rsidRPr="006A760D" w:rsidRDefault="007743C5" w:rsidP="00927A5B">
      <w:pPr>
        <w:pStyle w:val="Header"/>
        <w:tabs>
          <w:tab w:val="left" w:pos="720"/>
        </w:tabs>
        <w:jc w:val="center"/>
      </w:pPr>
    </w:p>
    <w:p w14:paraId="04F2E3D8" w14:textId="77777777" w:rsidR="00927A5B" w:rsidRPr="006A760D" w:rsidRDefault="00927A5B" w:rsidP="00927A5B">
      <w:pPr>
        <w:pStyle w:val="Header"/>
        <w:tabs>
          <w:tab w:val="left" w:pos="720"/>
        </w:tabs>
        <w:jc w:val="right"/>
      </w:pPr>
    </w:p>
    <w:p w14:paraId="751B7FEA" w14:textId="77777777" w:rsidR="00927A5B" w:rsidRPr="006A760D" w:rsidRDefault="00927A5B" w:rsidP="00927A5B">
      <w:pPr>
        <w:pStyle w:val="Header"/>
        <w:tabs>
          <w:tab w:val="left" w:pos="720"/>
        </w:tabs>
      </w:pPr>
    </w:p>
    <w:p w14:paraId="3B071D2C" w14:textId="77777777" w:rsidR="00927A5B" w:rsidRPr="006A760D" w:rsidRDefault="00823E97" w:rsidP="000A33E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pH - </w:t>
      </w:r>
      <w:r w:rsidR="000A33E6" w:rsidRPr="006A760D">
        <w:rPr>
          <w:b/>
          <w:bCs/>
        </w:rPr>
        <w:t>Field Analysis</w:t>
      </w:r>
    </w:p>
    <w:p w14:paraId="1AF6E519" w14:textId="77777777" w:rsidR="00927A5B" w:rsidRPr="006A760D" w:rsidRDefault="00927A5B" w:rsidP="00927A5B">
      <w:pPr>
        <w:pStyle w:val="Heading4"/>
        <w:spacing w:line="360" w:lineRule="auto"/>
        <w:jc w:val="center"/>
        <w:rPr>
          <w:b/>
          <w:bCs/>
          <w:sz w:val="24"/>
        </w:rPr>
      </w:pPr>
      <w:r w:rsidRPr="006A760D">
        <w:rPr>
          <w:b/>
          <w:bCs/>
          <w:sz w:val="24"/>
        </w:rPr>
        <w:t>Standard Operating Procedure</w:t>
      </w:r>
    </w:p>
    <w:p w14:paraId="0CBFA7D5" w14:textId="77777777" w:rsidR="00927A5B" w:rsidRPr="006A760D" w:rsidRDefault="00927A5B" w:rsidP="00927A5B">
      <w:pPr>
        <w:spacing w:line="360" w:lineRule="auto"/>
        <w:jc w:val="center"/>
        <w:rPr>
          <w:b/>
          <w:bCs/>
        </w:rPr>
      </w:pPr>
      <w:r w:rsidRPr="006A760D">
        <w:rPr>
          <w:b/>
          <w:bCs/>
        </w:rPr>
        <w:t>(SOP)</w:t>
      </w:r>
    </w:p>
    <w:p w14:paraId="2F964F40" w14:textId="77777777" w:rsidR="00927A5B" w:rsidRPr="006A760D" w:rsidRDefault="00927A5B" w:rsidP="00927A5B"/>
    <w:p w14:paraId="346B1EEC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  <w:r w:rsidRPr="006A760D">
        <w:rPr>
          <w:highlight w:val="yellow"/>
        </w:rPr>
        <w:t>{</w:t>
      </w:r>
      <w:r w:rsidR="00B51CE9">
        <w:rPr>
          <w:highlight w:val="yellow"/>
        </w:rPr>
        <w:t xml:space="preserve">Insert </w:t>
      </w:r>
      <w:r w:rsidR="00D06D6F">
        <w:rPr>
          <w:highlight w:val="yellow"/>
        </w:rPr>
        <w:t>Facility</w:t>
      </w:r>
      <w:r w:rsidR="00D06D6F" w:rsidRPr="006A760D">
        <w:rPr>
          <w:highlight w:val="yellow"/>
        </w:rPr>
        <w:t xml:space="preserve"> </w:t>
      </w:r>
      <w:r w:rsidR="008436B6" w:rsidRPr="006A760D">
        <w:rPr>
          <w:highlight w:val="yellow"/>
        </w:rPr>
        <w:t>name here</w:t>
      </w:r>
      <w:r w:rsidRPr="006A760D">
        <w:rPr>
          <w:highlight w:val="yellow"/>
        </w:rPr>
        <w:t>}</w:t>
      </w:r>
    </w:p>
    <w:p w14:paraId="0C8E00F4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3EC7537A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7FDA4A0E" w14:textId="77777777" w:rsidR="00927A5B" w:rsidRPr="006A760D" w:rsidRDefault="00927A5B" w:rsidP="00927A5B">
      <w:pPr>
        <w:pStyle w:val="Header"/>
        <w:tabs>
          <w:tab w:val="left" w:pos="720"/>
          <w:tab w:val="left" w:pos="5760"/>
        </w:tabs>
        <w:rPr>
          <w:u w:val="single"/>
        </w:rPr>
      </w:pPr>
      <w:r w:rsidRPr="006A760D">
        <w:rPr>
          <w:u w:val="single"/>
        </w:rPr>
        <w:tab/>
      </w:r>
      <w:r w:rsidRPr="006A760D">
        <w:rPr>
          <w:u w:val="single"/>
        </w:rPr>
        <w:tab/>
      </w:r>
      <w:r w:rsidRPr="006A760D">
        <w:tab/>
      </w:r>
      <w:r w:rsidRPr="006A760D">
        <w:rPr>
          <w:u w:val="single"/>
        </w:rPr>
        <w:tab/>
      </w:r>
    </w:p>
    <w:p w14:paraId="7457FA03" w14:textId="686BD4FF" w:rsidR="00927A5B" w:rsidRPr="006A760D" w:rsidRDefault="00927A5B" w:rsidP="00927A5B">
      <w:pPr>
        <w:pStyle w:val="Header"/>
        <w:tabs>
          <w:tab w:val="left" w:pos="720"/>
          <w:tab w:val="left" w:pos="6480"/>
        </w:tabs>
      </w:pPr>
      <w:r w:rsidRPr="006A760D">
        <w:t xml:space="preserve">Prepared By:  </w:t>
      </w:r>
      <w:r w:rsidR="00B51CE9">
        <w:rPr>
          <w:highlight w:val="yellow"/>
        </w:rPr>
        <w:t xml:space="preserve">Insert </w:t>
      </w:r>
      <w:r w:rsidRPr="006A760D">
        <w:rPr>
          <w:highlight w:val="yellow"/>
        </w:rPr>
        <w:t>NAME / TITLE</w:t>
      </w:r>
      <w:r w:rsidRPr="006A760D">
        <w:tab/>
      </w:r>
      <w:r w:rsidRPr="006A760D">
        <w:tab/>
        <w:t>Date</w:t>
      </w:r>
      <w:r w:rsidRPr="006A760D">
        <w:tab/>
      </w:r>
      <w:r w:rsidRPr="006A760D">
        <w:tab/>
      </w:r>
      <w:r w:rsidRPr="006A760D">
        <w:tab/>
      </w:r>
      <w:r w:rsidRPr="006A760D">
        <w:tab/>
      </w:r>
      <w:r w:rsidRPr="006A760D">
        <w:tab/>
      </w:r>
    </w:p>
    <w:p w14:paraId="6E1F39E7" w14:textId="77777777" w:rsidR="00927A5B" w:rsidRPr="006A760D" w:rsidRDefault="00927A5B" w:rsidP="00927A5B">
      <w:pPr>
        <w:pStyle w:val="Header"/>
        <w:tabs>
          <w:tab w:val="left" w:pos="720"/>
        </w:tabs>
      </w:pPr>
    </w:p>
    <w:p w14:paraId="3EFD33A7" w14:textId="77777777" w:rsidR="00927A5B" w:rsidRPr="006A760D" w:rsidRDefault="00927A5B" w:rsidP="00927A5B">
      <w:pPr>
        <w:pStyle w:val="Header"/>
        <w:tabs>
          <w:tab w:val="left" w:pos="720"/>
        </w:tabs>
      </w:pPr>
    </w:p>
    <w:p w14:paraId="12B35454" w14:textId="77777777" w:rsidR="00927A5B" w:rsidRPr="006A760D" w:rsidRDefault="00927A5B" w:rsidP="00927A5B">
      <w:pPr>
        <w:pStyle w:val="Header"/>
        <w:tabs>
          <w:tab w:val="left" w:pos="720"/>
          <w:tab w:val="left" w:pos="5760"/>
        </w:tabs>
        <w:rPr>
          <w:u w:val="single"/>
        </w:rPr>
      </w:pPr>
      <w:r w:rsidRPr="006A760D">
        <w:rPr>
          <w:u w:val="single"/>
        </w:rPr>
        <w:tab/>
      </w:r>
      <w:r w:rsidRPr="006A760D">
        <w:rPr>
          <w:u w:val="single"/>
        </w:rPr>
        <w:tab/>
      </w:r>
      <w:r w:rsidRPr="006A760D">
        <w:tab/>
      </w:r>
      <w:r w:rsidRPr="006A760D">
        <w:rPr>
          <w:u w:val="single"/>
        </w:rPr>
        <w:tab/>
      </w:r>
    </w:p>
    <w:p w14:paraId="04B6D903" w14:textId="77777777" w:rsidR="00927A5B" w:rsidRPr="006A760D" w:rsidRDefault="00927A5B" w:rsidP="00927A5B">
      <w:pPr>
        <w:pStyle w:val="Header"/>
        <w:tabs>
          <w:tab w:val="left" w:pos="720"/>
          <w:tab w:val="left" w:pos="6480"/>
        </w:tabs>
      </w:pPr>
      <w:r w:rsidRPr="006A760D">
        <w:t xml:space="preserve">Approved By:  </w:t>
      </w:r>
      <w:r w:rsidR="00B51CE9">
        <w:rPr>
          <w:highlight w:val="yellow"/>
        </w:rPr>
        <w:t xml:space="preserve">Insert </w:t>
      </w:r>
      <w:r w:rsidRPr="006A760D">
        <w:rPr>
          <w:highlight w:val="yellow"/>
        </w:rPr>
        <w:t>NAME / TITLE</w:t>
      </w:r>
      <w:r w:rsidRPr="006A760D">
        <w:tab/>
      </w:r>
      <w:r w:rsidRPr="006A760D">
        <w:tab/>
        <w:t>Date</w:t>
      </w:r>
    </w:p>
    <w:p w14:paraId="75AFE7EE" w14:textId="77777777" w:rsidR="00927A5B" w:rsidRDefault="00927A5B" w:rsidP="00927A5B">
      <w:pPr>
        <w:pStyle w:val="Header"/>
        <w:tabs>
          <w:tab w:val="left" w:pos="720"/>
        </w:tabs>
      </w:pPr>
    </w:p>
    <w:p w14:paraId="5A246559" w14:textId="77777777" w:rsidR="00DD49A1" w:rsidRPr="006A760D" w:rsidRDefault="00DD49A1" w:rsidP="00927A5B">
      <w:pPr>
        <w:pStyle w:val="Header"/>
        <w:tabs>
          <w:tab w:val="left" w:pos="720"/>
        </w:tabs>
      </w:pPr>
    </w:p>
    <w:p w14:paraId="78619D3A" w14:textId="77777777" w:rsidR="00927A5B" w:rsidRPr="006A760D" w:rsidRDefault="00927A5B" w:rsidP="00927A5B">
      <w:pPr>
        <w:pStyle w:val="Header"/>
        <w:tabs>
          <w:tab w:val="left" w:pos="720"/>
        </w:tabs>
      </w:pPr>
    </w:p>
    <w:p w14:paraId="53D9BF5E" w14:textId="77777777" w:rsidR="00927A5B" w:rsidRPr="006A760D" w:rsidRDefault="00927A5B" w:rsidP="00927A5B">
      <w:pPr>
        <w:pStyle w:val="Header"/>
        <w:tabs>
          <w:tab w:val="left" w:pos="720"/>
          <w:tab w:val="left" w:pos="5760"/>
        </w:tabs>
        <w:rPr>
          <w:u w:val="single"/>
        </w:rPr>
      </w:pPr>
      <w:r w:rsidRPr="006A760D">
        <w:rPr>
          <w:u w:val="single"/>
        </w:rPr>
        <w:tab/>
      </w:r>
      <w:r w:rsidRPr="006A760D">
        <w:rPr>
          <w:u w:val="single"/>
        </w:rPr>
        <w:tab/>
      </w:r>
      <w:r w:rsidRPr="006A760D">
        <w:tab/>
      </w:r>
      <w:r w:rsidRPr="006A760D">
        <w:rPr>
          <w:u w:val="single"/>
        </w:rPr>
        <w:tab/>
      </w:r>
    </w:p>
    <w:p w14:paraId="638F5861" w14:textId="77777777" w:rsidR="00927A5B" w:rsidRPr="006A760D" w:rsidRDefault="00927A5B" w:rsidP="00927A5B">
      <w:pPr>
        <w:pStyle w:val="Header"/>
        <w:tabs>
          <w:tab w:val="left" w:pos="720"/>
          <w:tab w:val="left" w:pos="6480"/>
        </w:tabs>
      </w:pPr>
      <w:r w:rsidRPr="006A760D">
        <w:t xml:space="preserve">Approved By:  </w:t>
      </w:r>
      <w:r w:rsidR="00B51CE9">
        <w:rPr>
          <w:highlight w:val="yellow"/>
        </w:rPr>
        <w:t xml:space="preserve">Insert </w:t>
      </w:r>
      <w:r w:rsidRPr="006A760D">
        <w:rPr>
          <w:highlight w:val="yellow"/>
        </w:rPr>
        <w:t>NAME / TITLE</w:t>
      </w:r>
      <w:r w:rsidRPr="006A760D">
        <w:tab/>
      </w:r>
      <w:r w:rsidRPr="006A760D">
        <w:tab/>
        <w:t>Date</w:t>
      </w:r>
    </w:p>
    <w:p w14:paraId="0D3E7C46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313246A6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70CD1123" w14:textId="77777777" w:rsidR="00927A5B" w:rsidRPr="006A760D" w:rsidRDefault="00927A5B" w:rsidP="00927A5B">
      <w:pPr>
        <w:pStyle w:val="Header"/>
        <w:tabs>
          <w:tab w:val="left" w:pos="720"/>
        </w:tabs>
        <w:jc w:val="center"/>
      </w:pPr>
    </w:p>
    <w:p w14:paraId="06176CD2" w14:textId="77777777" w:rsidR="00927A5B" w:rsidRPr="006A760D" w:rsidRDefault="00927A5B" w:rsidP="00927A5B">
      <w:pPr>
        <w:pStyle w:val="Header"/>
        <w:tabs>
          <w:tab w:val="clear" w:pos="4320"/>
          <w:tab w:val="left" w:pos="5400"/>
        </w:tabs>
        <w:jc w:val="center"/>
      </w:pPr>
      <w:r w:rsidRPr="006A760D">
        <w:t xml:space="preserve">Effective Date:  </w:t>
      </w:r>
      <w:r w:rsidRPr="006A760D">
        <w:rPr>
          <w:highlight w:val="yellow"/>
        </w:rPr>
        <w:t>mm/dd/yyyy</w:t>
      </w:r>
    </w:p>
    <w:p w14:paraId="4BB66691" w14:textId="77777777" w:rsidR="004975DC" w:rsidRPr="00A66197" w:rsidRDefault="004975DC" w:rsidP="004975DC">
      <w:pPr>
        <w:jc w:val="center"/>
        <w:rPr>
          <w:bCs/>
          <w:i/>
          <w:iCs/>
        </w:rPr>
      </w:pPr>
      <w:r>
        <w:br w:type="page"/>
      </w:r>
      <w:r w:rsidRPr="00A66197">
        <w:rPr>
          <w:bCs/>
          <w:i/>
          <w:iCs/>
        </w:rPr>
        <w:lastRenderedPageBreak/>
        <w:t>Revision</w:t>
      </w:r>
      <w:r w:rsidR="00045D39">
        <w:rPr>
          <w:bCs/>
          <w:i/>
          <w:iCs/>
        </w:rPr>
        <w:t xml:space="preserve"> and Annual </w:t>
      </w:r>
      <w:r w:rsidR="0045702D">
        <w:rPr>
          <w:bCs/>
          <w:i/>
          <w:iCs/>
        </w:rPr>
        <w:t>Review</w:t>
      </w:r>
      <w:r w:rsidRPr="00A66197">
        <w:rPr>
          <w:bCs/>
          <w:i/>
          <w:iCs/>
        </w:rPr>
        <w:t xml:space="preserve"> History</w:t>
      </w:r>
    </w:p>
    <w:p w14:paraId="2F899DF2" w14:textId="77777777" w:rsidR="004975DC" w:rsidRPr="00AA4D0D" w:rsidRDefault="004975DC" w:rsidP="004975DC"/>
    <w:p w14:paraId="4D7D1B83" w14:textId="77777777" w:rsidR="004975DC" w:rsidRDefault="004975DC" w:rsidP="004975DC">
      <w:pPr>
        <w:pStyle w:val="StyleCentered1"/>
      </w:pPr>
      <w:r>
        <w:t xml:space="preserve">This page documents the </w:t>
      </w:r>
      <w:r w:rsidR="00045D39">
        <w:t xml:space="preserve">annual review and the </w:t>
      </w:r>
      <w:r>
        <w:t xml:space="preserve">revisions over time to the SOP. The most recent iteration should be listed in the first </w:t>
      </w:r>
      <w:r w:rsidR="00D06D6F">
        <w:t>row</w:t>
      </w:r>
      <w:r>
        <w:t>, with consecutive versions following. Signatures may be required for revised documents.</w:t>
      </w:r>
      <w:r w:rsidR="006929ED">
        <w:t xml:space="preserve"> </w:t>
      </w:r>
    </w:p>
    <w:p w14:paraId="53955F2F" w14:textId="77777777" w:rsidR="00A075A3" w:rsidRDefault="00A075A3" w:rsidP="004975DC">
      <w:pPr>
        <w:pStyle w:val="StyleCentered1"/>
      </w:pPr>
    </w:p>
    <w:p w14:paraId="24716BD0" w14:textId="77777777" w:rsidR="00A075A3" w:rsidRPr="00A075A3" w:rsidRDefault="00A075A3" w:rsidP="00A075A3">
      <w:pPr>
        <w:pStyle w:val="StyleCentered1"/>
        <w:ind w:left="1440" w:firstLine="720"/>
      </w:pPr>
      <w:bookmarkStart w:id="0" w:name="_Hlk222993101"/>
      <w:r w:rsidRPr="00A075A3">
        <w:rPr>
          <w:highlight w:val="yellow"/>
        </w:rPr>
        <w:t>It is a requirement that this be signed annually.</w:t>
      </w:r>
    </w:p>
    <w:bookmarkEnd w:id="0"/>
    <w:p w14:paraId="2E41C6F5" w14:textId="77777777" w:rsidR="00A075A3" w:rsidRDefault="00A075A3" w:rsidP="004975DC">
      <w:pPr>
        <w:pStyle w:val="StyleCentered1"/>
      </w:pPr>
    </w:p>
    <w:p w14:paraId="2C7A67EB" w14:textId="77777777" w:rsidR="004975DC" w:rsidRDefault="004975DC" w:rsidP="004975D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1980"/>
        <w:gridCol w:w="4614"/>
      </w:tblGrid>
      <w:tr w:rsidR="004975DC" w14:paraId="54203600" w14:textId="77777777" w:rsidTr="00F02E5D">
        <w:tc>
          <w:tcPr>
            <w:tcW w:w="2088" w:type="dxa"/>
          </w:tcPr>
          <w:p w14:paraId="6EF15DB6" w14:textId="77777777" w:rsidR="004975DC" w:rsidRDefault="004975DC" w:rsidP="00045D39">
            <w:pPr>
              <w:jc w:val="center"/>
            </w:pPr>
            <w:r>
              <w:t>Date of Revision</w:t>
            </w:r>
            <w:r w:rsidR="00045D39">
              <w:t xml:space="preserve"> or Annual </w:t>
            </w:r>
            <w:r w:rsidR="0045702D">
              <w:t>Review</w:t>
            </w:r>
          </w:p>
        </w:tc>
        <w:tc>
          <w:tcPr>
            <w:tcW w:w="1980" w:type="dxa"/>
          </w:tcPr>
          <w:p w14:paraId="3CA509ED" w14:textId="77777777" w:rsidR="004975DC" w:rsidRDefault="004975DC" w:rsidP="00F02E5D">
            <w:pPr>
              <w:jc w:val="center"/>
            </w:pPr>
            <w:r>
              <w:t>Page(s)/Section(s) Revised</w:t>
            </w:r>
          </w:p>
        </w:tc>
        <w:tc>
          <w:tcPr>
            <w:tcW w:w="4788" w:type="dxa"/>
          </w:tcPr>
          <w:p w14:paraId="227A97D9" w14:textId="77777777" w:rsidR="004975DC" w:rsidRDefault="004975DC" w:rsidP="00F02E5D">
            <w:pPr>
              <w:jc w:val="center"/>
            </w:pPr>
            <w:r>
              <w:t>Revision Explanation</w:t>
            </w:r>
          </w:p>
        </w:tc>
      </w:tr>
      <w:tr w:rsidR="004975DC" w14:paraId="2C8E5F1E" w14:textId="77777777" w:rsidTr="00F02E5D">
        <w:trPr>
          <w:trHeight w:val="665"/>
        </w:trPr>
        <w:tc>
          <w:tcPr>
            <w:tcW w:w="2088" w:type="dxa"/>
          </w:tcPr>
          <w:p w14:paraId="72C4737E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  <w:tc>
          <w:tcPr>
            <w:tcW w:w="1980" w:type="dxa"/>
          </w:tcPr>
          <w:p w14:paraId="758F8C46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  <w:tc>
          <w:tcPr>
            <w:tcW w:w="4788" w:type="dxa"/>
          </w:tcPr>
          <w:p w14:paraId="1F056207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</w:tr>
      <w:tr w:rsidR="004975DC" w14:paraId="449FE4D1" w14:textId="77777777" w:rsidTr="00F02E5D">
        <w:trPr>
          <w:trHeight w:val="710"/>
        </w:trPr>
        <w:tc>
          <w:tcPr>
            <w:tcW w:w="2088" w:type="dxa"/>
          </w:tcPr>
          <w:p w14:paraId="6CE3BAB1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  <w:tc>
          <w:tcPr>
            <w:tcW w:w="1980" w:type="dxa"/>
          </w:tcPr>
          <w:p w14:paraId="777E0C5D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  <w:tc>
          <w:tcPr>
            <w:tcW w:w="4788" w:type="dxa"/>
          </w:tcPr>
          <w:p w14:paraId="39AD3390" w14:textId="77777777" w:rsidR="004975DC" w:rsidRPr="00F455F9" w:rsidRDefault="004975DC" w:rsidP="00F02E5D">
            <w:pPr>
              <w:jc w:val="center"/>
              <w:rPr>
                <w:highlight w:val="lightGray"/>
              </w:rPr>
            </w:pPr>
          </w:p>
        </w:tc>
      </w:tr>
      <w:tr w:rsidR="004975DC" w14:paraId="3DF6BE19" w14:textId="77777777" w:rsidTr="00F02E5D">
        <w:trPr>
          <w:trHeight w:val="710"/>
        </w:trPr>
        <w:tc>
          <w:tcPr>
            <w:tcW w:w="2088" w:type="dxa"/>
          </w:tcPr>
          <w:p w14:paraId="451A0708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128CA755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38FC3129" w14:textId="77777777" w:rsidR="004975DC" w:rsidRDefault="004975DC" w:rsidP="00F02E5D">
            <w:pPr>
              <w:jc w:val="center"/>
            </w:pPr>
          </w:p>
        </w:tc>
      </w:tr>
      <w:tr w:rsidR="004975DC" w14:paraId="41F02A2D" w14:textId="77777777" w:rsidTr="00F02E5D">
        <w:trPr>
          <w:trHeight w:val="710"/>
        </w:trPr>
        <w:tc>
          <w:tcPr>
            <w:tcW w:w="2088" w:type="dxa"/>
          </w:tcPr>
          <w:p w14:paraId="3DE79482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78390761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3EDD115E" w14:textId="77777777" w:rsidR="004975DC" w:rsidRDefault="004975DC" w:rsidP="00F02E5D">
            <w:pPr>
              <w:jc w:val="center"/>
            </w:pPr>
          </w:p>
        </w:tc>
      </w:tr>
      <w:tr w:rsidR="004975DC" w14:paraId="75B9D530" w14:textId="77777777" w:rsidTr="00F02E5D">
        <w:trPr>
          <w:trHeight w:val="710"/>
        </w:trPr>
        <w:tc>
          <w:tcPr>
            <w:tcW w:w="2088" w:type="dxa"/>
          </w:tcPr>
          <w:p w14:paraId="358ED0D2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42EDE546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3B81983B" w14:textId="77777777" w:rsidR="004975DC" w:rsidRDefault="004975DC" w:rsidP="00F02E5D">
            <w:pPr>
              <w:jc w:val="center"/>
            </w:pPr>
          </w:p>
        </w:tc>
      </w:tr>
      <w:tr w:rsidR="004975DC" w14:paraId="51E527AE" w14:textId="77777777" w:rsidTr="00F02E5D">
        <w:trPr>
          <w:trHeight w:val="530"/>
        </w:trPr>
        <w:tc>
          <w:tcPr>
            <w:tcW w:w="2088" w:type="dxa"/>
          </w:tcPr>
          <w:p w14:paraId="753496C2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7D888849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79E14370" w14:textId="77777777" w:rsidR="004975DC" w:rsidRDefault="004975DC" w:rsidP="00F02E5D">
            <w:pPr>
              <w:jc w:val="center"/>
            </w:pPr>
          </w:p>
        </w:tc>
      </w:tr>
      <w:tr w:rsidR="004975DC" w14:paraId="2F5BE26B" w14:textId="77777777" w:rsidTr="00F02E5D">
        <w:trPr>
          <w:trHeight w:val="710"/>
        </w:trPr>
        <w:tc>
          <w:tcPr>
            <w:tcW w:w="2088" w:type="dxa"/>
          </w:tcPr>
          <w:p w14:paraId="5F303220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56FFCF63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2EC3FA08" w14:textId="77777777" w:rsidR="004975DC" w:rsidRDefault="004975DC" w:rsidP="00F02E5D">
            <w:pPr>
              <w:jc w:val="center"/>
            </w:pPr>
          </w:p>
        </w:tc>
      </w:tr>
      <w:tr w:rsidR="004975DC" w14:paraId="2522FA75" w14:textId="77777777" w:rsidTr="00F02E5D">
        <w:trPr>
          <w:trHeight w:val="530"/>
        </w:trPr>
        <w:tc>
          <w:tcPr>
            <w:tcW w:w="2088" w:type="dxa"/>
          </w:tcPr>
          <w:p w14:paraId="7309F0B8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5F64B87B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3606276B" w14:textId="77777777" w:rsidR="004975DC" w:rsidRDefault="004975DC" w:rsidP="00F02E5D">
            <w:pPr>
              <w:jc w:val="center"/>
            </w:pPr>
          </w:p>
        </w:tc>
      </w:tr>
      <w:tr w:rsidR="004975DC" w14:paraId="06BE8488" w14:textId="77777777" w:rsidTr="00F02E5D">
        <w:trPr>
          <w:trHeight w:val="530"/>
        </w:trPr>
        <w:tc>
          <w:tcPr>
            <w:tcW w:w="2088" w:type="dxa"/>
          </w:tcPr>
          <w:p w14:paraId="49EF1207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739360DE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77F82C0A" w14:textId="77777777" w:rsidR="004975DC" w:rsidRDefault="004975DC" w:rsidP="00F02E5D">
            <w:pPr>
              <w:jc w:val="center"/>
            </w:pPr>
          </w:p>
        </w:tc>
      </w:tr>
      <w:tr w:rsidR="004975DC" w14:paraId="3F98696A" w14:textId="77777777" w:rsidTr="00F02E5D">
        <w:trPr>
          <w:trHeight w:val="530"/>
        </w:trPr>
        <w:tc>
          <w:tcPr>
            <w:tcW w:w="2088" w:type="dxa"/>
          </w:tcPr>
          <w:p w14:paraId="55EF037C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4D65A116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4EE19831" w14:textId="77777777" w:rsidR="004975DC" w:rsidRDefault="004975DC" w:rsidP="00F02E5D">
            <w:pPr>
              <w:jc w:val="center"/>
            </w:pPr>
          </w:p>
        </w:tc>
      </w:tr>
      <w:tr w:rsidR="004975DC" w14:paraId="30E1037C" w14:textId="77777777" w:rsidTr="00F02E5D">
        <w:trPr>
          <w:trHeight w:val="530"/>
        </w:trPr>
        <w:tc>
          <w:tcPr>
            <w:tcW w:w="2088" w:type="dxa"/>
          </w:tcPr>
          <w:p w14:paraId="5510EAA3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050654F9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5EF67B32" w14:textId="77777777" w:rsidR="004975DC" w:rsidRDefault="004975DC" w:rsidP="00F02E5D">
            <w:pPr>
              <w:jc w:val="center"/>
            </w:pPr>
          </w:p>
        </w:tc>
      </w:tr>
      <w:tr w:rsidR="004975DC" w14:paraId="52F4E32C" w14:textId="77777777" w:rsidTr="00F02E5D">
        <w:trPr>
          <w:trHeight w:val="530"/>
        </w:trPr>
        <w:tc>
          <w:tcPr>
            <w:tcW w:w="2088" w:type="dxa"/>
          </w:tcPr>
          <w:p w14:paraId="434F691D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588058CC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4EDB6D17" w14:textId="77777777" w:rsidR="004975DC" w:rsidRDefault="004975DC" w:rsidP="00F02E5D">
            <w:pPr>
              <w:jc w:val="center"/>
            </w:pPr>
          </w:p>
        </w:tc>
      </w:tr>
      <w:tr w:rsidR="004975DC" w14:paraId="1EC3D38F" w14:textId="77777777" w:rsidTr="00F02E5D">
        <w:trPr>
          <w:trHeight w:val="530"/>
        </w:trPr>
        <w:tc>
          <w:tcPr>
            <w:tcW w:w="2088" w:type="dxa"/>
          </w:tcPr>
          <w:p w14:paraId="17BBE455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1E334016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2F2E501A" w14:textId="77777777" w:rsidR="004975DC" w:rsidRDefault="004975DC" w:rsidP="00F02E5D">
            <w:pPr>
              <w:jc w:val="center"/>
            </w:pPr>
          </w:p>
        </w:tc>
      </w:tr>
      <w:tr w:rsidR="004975DC" w14:paraId="6606DC54" w14:textId="77777777" w:rsidTr="00F02E5D">
        <w:trPr>
          <w:trHeight w:val="530"/>
        </w:trPr>
        <w:tc>
          <w:tcPr>
            <w:tcW w:w="2088" w:type="dxa"/>
          </w:tcPr>
          <w:p w14:paraId="5997CDD2" w14:textId="77777777" w:rsidR="004975DC" w:rsidRDefault="004975DC" w:rsidP="00F02E5D">
            <w:pPr>
              <w:jc w:val="center"/>
            </w:pPr>
          </w:p>
        </w:tc>
        <w:tc>
          <w:tcPr>
            <w:tcW w:w="1980" w:type="dxa"/>
          </w:tcPr>
          <w:p w14:paraId="2FBFC5F6" w14:textId="77777777" w:rsidR="004975DC" w:rsidRDefault="004975DC" w:rsidP="00F02E5D">
            <w:pPr>
              <w:jc w:val="center"/>
            </w:pPr>
          </w:p>
        </w:tc>
        <w:tc>
          <w:tcPr>
            <w:tcW w:w="4788" w:type="dxa"/>
          </w:tcPr>
          <w:p w14:paraId="6B1A2B95" w14:textId="77777777" w:rsidR="004975DC" w:rsidRDefault="004975DC" w:rsidP="00F02E5D">
            <w:pPr>
              <w:jc w:val="center"/>
            </w:pPr>
          </w:p>
        </w:tc>
      </w:tr>
      <w:tr w:rsidR="00A075A3" w14:paraId="5225E3CF" w14:textId="77777777" w:rsidTr="00F02E5D">
        <w:trPr>
          <w:trHeight w:val="530"/>
        </w:trPr>
        <w:tc>
          <w:tcPr>
            <w:tcW w:w="2088" w:type="dxa"/>
          </w:tcPr>
          <w:p w14:paraId="303F5D41" w14:textId="77777777" w:rsidR="00A075A3" w:rsidRDefault="00A075A3" w:rsidP="00F02E5D">
            <w:pPr>
              <w:jc w:val="center"/>
            </w:pPr>
          </w:p>
        </w:tc>
        <w:tc>
          <w:tcPr>
            <w:tcW w:w="1980" w:type="dxa"/>
          </w:tcPr>
          <w:p w14:paraId="09E95F2F" w14:textId="77777777" w:rsidR="00A075A3" w:rsidRDefault="00A075A3" w:rsidP="00F02E5D">
            <w:pPr>
              <w:jc w:val="center"/>
            </w:pPr>
          </w:p>
        </w:tc>
        <w:tc>
          <w:tcPr>
            <w:tcW w:w="4788" w:type="dxa"/>
          </w:tcPr>
          <w:p w14:paraId="58F53603" w14:textId="77777777" w:rsidR="00A075A3" w:rsidRDefault="00A075A3" w:rsidP="00F02E5D">
            <w:pPr>
              <w:jc w:val="center"/>
            </w:pPr>
          </w:p>
        </w:tc>
      </w:tr>
    </w:tbl>
    <w:p w14:paraId="4A01B5DF" w14:textId="77777777" w:rsidR="00927A5B" w:rsidRDefault="00927A5B" w:rsidP="00927A5B">
      <w:pPr>
        <w:jc w:val="center"/>
      </w:pPr>
    </w:p>
    <w:p w14:paraId="567F2ACB" w14:textId="77777777" w:rsidR="00DD49A1" w:rsidRPr="006A760D" w:rsidRDefault="00DD49A1" w:rsidP="00927A5B">
      <w:pPr>
        <w:jc w:val="center"/>
      </w:pPr>
    </w:p>
    <w:p w14:paraId="3EAB0716" w14:textId="77777777" w:rsidR="00927A5B" w:rsidRPr="006A760D" w:rsidRDefault="00A50F02" w:rsidP="00927A5B">
      <w:pPr>
        <w:jc w:val="center"/>
        <w:rPr>
          <w:b/>
          <w:u w:val="single"/>
        </w:rPr>
      </w:pPr>
      <w:r w:rsidRPr="006A760D">
        <w:rPr>
          <w:b/>
          <w:u w:val="single"/>
        </w:rPr>
        <w:lastRenderedPageBreak/>
        <w:t xml:space="preserve">2.  </w:t>
      </w:r>
      <w:r w:rsidR="00927A5B" w:rsidRPr="006A760D">
        <w:rPr>
          <w:b/>
          <w:u w:val="single"/>
        </w:rPr>
        <w:t xml:space="preserve">Table of Contents </w:t>
      </w:r>
    </w:p>
    <w:p w14:paraId="423BBBB2" w14:textId="77777777" w:rsidR="00927A5B" w:rsidRPr="006A760D" w:rsidRDefault="00927A5B" w:rsidP="00927A5B"/>
    <w:p w14:paraId="089C7A4D" w14:textId="77777777" w:rsidR="00927A5B" w:rsidRPr="006A760D" w:rsidRDefault="00927A5B" w:rsidP="00927A5B"/>
    <w:p w14:paraId="760C9F41" w14:textId="77777777" w:rsidR="00927A5B" w:rsidRPr="006A760D" w:rsidRDefault="00927A5B" w:rsidP="00927A5B">
      <w:r w:rsidRPr="006A760D">
        <w:t>1.</w:t>
      </w:r>
      <w:r w:rsidRPr="006A760D">
        <w:tab/>
        <w:t>Title Page</w:t>
      </w:r>
    </w:p>
    <w:p w14:paraId="5D468529" w14:textId="77777777" w:rsidR="00927A5B" w:rsidRPr="006A760D" w:rsidRDefault="00927A5B" w:rsidP="00927A5B">
      <w:r w:rsidRPr="006A760D">
        <w:t>2.</w:t>
      </w:r>
      <w:r w:rsidRPr="006A760D">
        <w:tab/>
        <w:t>Table of Contents</w:t>
      </w:r>
    </w:p>
    <w:p w14:paraId="756F5C2B" w14:textId="77777777" w:rsidR="00927A5B" w:rsidRPr="006A760D" w:rsidRDefault="00927A5B" w:rsidP="00927A5B">
      <w:r w:rsidRPr="006A760D">
        <w:t>3.</w:t>
      </w:r>
      <w:r w:rsidRPr="006A760D">
        <w:tab/>
        <w:t>Procedures</w:t>
      </w:r>
    </w:p>
    <w:p w14:paraId="4C2FDB80" w14:textId="77777777" w:rsidR="00927A5B" w:rsidRPr="006A760D" w:rsidRDefault="00927A5B" w:rsidP="00927A5B">
      <w:r w:rsidRPr="006A760D">
        <w:tab/>
        <w:t>a.</w:t>
      </w:r>
      <w:r w:rsidRPr="006A760D">
        <w:tab/>
        <w:t>Scope and Applicability</w:t>
      </w:r>
    </w:p>
    <w:p w14:paraId="63049D55" w14:textId="77777777" w:rsidR="00927A5B" w:rsidRPr="006A760D" w:rsidRDefault="00927A5B" w:rsidP="00927A5B">
      <w:r w:rsidRPr="006A760D">
        <w:tab/>
        <w:t>b.</w:t>
      </w:r>
      <w:r w:rsidRPr="006A760D">
        <w:tab/>
        <w:t>Summary of Method</w:t>
      </w:r>
    </w:p>
    <w:p w14:paraId="4314ABEE" w14:textId="77777777" w:rsidR="00927A5B" w:rsidRPr="006A760D" w:rsidRDefault="00927A5B" w:rsidP="00927A5B">
      <w:r w:rsidRPr="006A760D">
        <w:tab/>
        <w:t>c.</w:t>
      </w:r>
      <w:r w:rsidRPr="006A760D">
        <w:tab/>
        <w:t>Definitions</w:t>
      </w:r>
    </w:p>
    <w:p w14:paraId="0B14B270" w14:textId="77777777" w:rsidR="00927A5B" w:rsidRPr="006A760D" w:rsidRDefault="00927A5B" w:rsidP="00927A5B">
      <w:r w:rsidRPr="006A760D">
        <w:tab/>
        <w:t>d.</w:t>
      </w:r>
      <w:r w:rsidRPr="006A760D">
        <w:tab/>
        <w:t>Health &amp; Safety Warning</w:t>
      </w:r>
    </w:p>
    <w:p w14:paraId="340E3886" w14:textId="77777777" w:rsidR="00927A5B" w:rsidRPr="006A760D" w:rsidRDefault="00927A5B" w:rsidP="00927A5B">
      <w:r w:rsidRPr="006A760D">
        <w:tab/>
        <w:t>e.</w:t>
      </w:r>
      <w:r w:rsidRPr="006A760D">
        <w:tab/>
        <w:t>Cautions</w:t>
      </w:r>
    </w:p>
    <w:p w14:paraId="209B2B3F" w14:textId="77777777" w:rsidR="00927A5B" w:rsidRPr="006A760D" w:rsidRDefault="00927A5B" w:rsidP="00927A5B">
      <w:r w:rsidRPr="006A760D">
        <w:tab/>
        <w:t>f.</w:t>
      </w:r>
      <w:r w:rsidRPr="006A760D">
        <w:tab/>
        <w:t>Interferences</w:t>
      </w:r>
    </w:p>
    <w:p w14:paraId="7BD6DD0F" w14:textId="77777777" w:rsidR="00927A5B" w:rsidRPr="006A760D" w:rsidRDefault="00927A5B" w:rsidP="00927A5B">
      <w:r w:rsidRPr="006A760D">
        <w:tab/>
        <w:t>g.</w:t>
      </w:r>
      <w:r w:rsidRPr="006A760D">
        <w:tab/>
        <w:t>Personnel Qualifications / Responsibilities</w:t>
      </w:r>
    </w:p>
    <w:p w14:paraId="7CEB8C18" w14:textId="77777777" w:rsidR="00927A5B" w:rsidRPr="006A760D" w:rsidRDefault="00927A5B" w:rsidP="00927A5B">
      <w:r w:rsidRPr="006A760D">
        <w:tab/>
        <w:t>h.</w:t>
      </w:r>
      <w:r w:rsidRPr="006A760D">
        <w:tab/>
        <w:t>Equipment and Supplies</w:t>
      </w:r>
    </w:p>
    <w:p w14:paraId="736A7A77" w14:textId="0A65FAF9" w:rsidR="00927A5B" w:rsidRPr="006A760D" w:rsidRDefault="00927A5B" w:rsidP="00927A5B">
      <w:r w:rsidRPr="006A760D">
        <w:tab/>
      </w:r>
      <w:proofErr w:type="spellStart"/>
      <w:r w:rsidRPr="006A760D">
        <w:t>i</w:t>
      </w:r>
      <w:proofErr w:type="spellEnd"/>
      <w:r w:rsidRPr="006A760D">
        <w:t>.</w:t>
      </w:r>
      <w:r w:rsidRPr="006A760D">
        <w:tab/>
      </w:r>
      <w:r w:rsidR="00DD49A1">
        <w:t>Step-by-Step</w:t>
      </w:r>
      <w:r w:rsidRPr="006A760D">
        <w:t xml:space="preserve"> Procedure</w:t>
      </w:r>
    </w:p>
    <w:p w14:paraId="56E909E9" w14:textId="77777777" w:rsidR="00927A5B" w:rsidRPr="006A760D" w:rsidRDefault="00927A5B" w:rsidP="00927A5B">
      <w:r w:rsidRPr="006A760D">
        <w:tab/>
        <w:t>j.</w:t>
      </w:r>
      <w:r w:rsidRPr="006A760D">
        <w:tab/>
        <w:t>Data and Records Management</w:t>
      </w:r>
    </w:p>
    <w:p w14:paraId="452E1206" w14:textId="77777777" w:rsidR="00927A5B" w:rsidRPr="006A760D" w:rsidRDefault="00927A5B" w:rsidP="00927A5B">
      <w:r w:rsidRPr="006A760D">
        <w:t>4.</w:t>
      </w:r>
      <w:r w:rsidRPr="006A760D">
        <w:tab/>
        <w:t>Quality Control and Quality Assurance Section</w:t>
      </w:r>
    </w:p>
    <w:p w14:paraId="13765CFB" w14:textId="77777777" w:rsidR="00927A5B" w:rsidRPr="006A760D" w:rsidRDefault="00927A5B" w:rsidP="00927A5B">
      <w:r w:rsidRPr="006A760D">
        <w:t>5.</w:t>
      </w:r>
      <w:r w:rsidRPr="006A760D">
        <w:tab/>
        <w:t>Reference Section</w:t>
      </w:r>
    </w:p>
    <w:p w14:paraId="3ED9B2C5" w14:textId="77777777" w:rsidR="00927A5B" w:rsidRPr="006A760D" w:rsidRDefault="00927A5B" w:rsidP="00927A5B"/>
    <w:p w14:paraId="40AC0223" w14:textId="77777777" w:rsidR="00927A5B" w:rsidRPr="006A760D" w:rsidRDefault="00927A5B" w:rsidP="00927A5B"/>
    <w:p w14:paraId="21DAD900" w14:textId="77777777" w:rsidR="00927A5B" w:rsidRPr="006A760D" w:rsidRDefault="00927A5B" w:rsidP="00927A5B"/>
    <w:p w14:paraId="63C39822" w14:textId="77777777" w:rsidR="00927A5B" w:rsidRPr="006A760D" w:rsidRDefault="00927A5B" w:rsidP="00927A5B"/>
    <w:p w14:paraId="61B046F6" w14:textId="77777777" w:rsidR="00336133" w:rsidRPr="006A760D" w:rsidRDefault="00336133" w:rsidP="00927A5B"/>
    <w:p w14:paraId="429F39D0" w14:textId="77777777" w:rsidR="00336133" w:rsidRPr="006A760D" w:rsidRDefault="00336133" w:rsidP="00927A5B"/>
    <w:p w14:paraId="7179B05C" w14:textId="77777777" w:rsidR="00336133" w:rsidRPr="006A760D" w:rsidRDefault="00336133" w:rsidP="00927A5B"/>
    <w:p w14:paraId="646FA46B" w14:textId="77777777" w:rsidR="00336133" w:rsidRPr="006A760D" w:rsidRDefault="00336133" w:rsidP="00927A5B"/>
    <w:p w14:paraId="2A038566" w14:textId="77777777" w:rsidR="00336133" w:rsidRPr="006A760D" w:rsidRDefault="00336133" w:rsidP="00927A5B"/>
    <w:p w14:paraId="64215C70" w14:textId="77777777" w:rsidR="00336133" w:rsidRPr="006A760D" w:rsidRDefault="00336133" w:rsidP="00927A5B"/>
    <w:p w14:paraId="6EE43257" w14:textId="77777777" w:rsidR="00336133" w:rsidRPr="006A760D" w:rsidRDefault="00336133" w:rsidP="00927A5B"/>
    <w:p w14:paraId="436C24E6" w14:textId="77777777" w:rsidR="00336133" w:rsidRPr="006A760D" w:rsidRDefault="00336133" w:rsidP="00927A5B"/>
    <w:p w14:paraId="26D0579C" w14:textId="77777777" w:rsidR="00336133" w:rsidRPr="006A760D" w:rsidRDefault="00336133" w:rsidP="00927A5B"/>
    <w:p w14:paraId="21BDBD29" w14:textId="77777777" w:rsidR="00336133" w:rsidRPr="006A760D" w:rsidRDefault="00336133" w:rsidP="00927A5B"/>
    <w:p w14:paraId="070E9E4C" w14:textId="77777777" w:rsidR="00336133" w:rsidRPr="006A760D" w:rsidRDefault="00336133" w:rsidP="00927A5B"/>
    <w:p w14:paraId="56DB7943" w14:textId="77777777" w:rsidR="00336133" w:rsidRPr="006A760D" w:rsidRDefault="00336133" w:rsidP="00927A5B"/>
    <w:p w14:paraId="3CC7ED43" w14:textId="77777777" w:rsidR="00336133" w:rsidRPr="006A760D" w:rsidRDefault="00336133" w:rsidP="00927A5B"/>
    <w:p w14:paraId="5CE5E8B9" w14:textId="77777777" w:rsidR="00336133" w:rsidRPr="006A760D" w:rsidRDefault="00336133" w:rsidP="00927A5B"/>
    <w:p w14:paraId="7B1DE2AF" w14:textId="77777777" w:rsidR="00336133" w:rsidRPr="006A760D" w:rsidRDefault="00336133" w:rsidP="00927A5B"/>
    <w:p w14:paraId="448E5FD7" w14:textId="77777777" w:rsidR="00336133" w:rsidRPr="006A760D" w:rsidRDefault="00336133" w:rsidP="00927A5B"/>
    <w:p w14:paraId="24FF9625" w14:textId="77777777" w:rsidR="00336133" w:rsidRPr="006A760D" w:rsidRDefault="00336133" w:rsidP="00927A5B"/>
    <w:p w14:paraId="7C2FD783" w14:textId="77777777" w:rsidR="00336133" w:rsidRPr="006A760D" w:rsidRDefault="00336133" w:rsidP="00927A5B"/>
    <w:p w14:paraId="526BC722" w14:textId="77777777" w:rsidR="00336133" w:rsidRPr="006A760D" w:rsidRDefault="00336133" w:rsidP="00927A5B"/>
    <w:p w14:paraId="0BC337A6" w14:textId="77777777" w:rsidR="00336133" w:rsidRPr="006A760D" w:rsidRDefault="00336133" w:rsidP="00927A5B"/>
    <w:p w14:paraId="5B3A9C0B" w14:textId="77777777" w:rsidR="00336133" w:rsidRDefault="00336133" w:rsidP="00927A5B"/>
    <w:p w14:paraId="2E26E75C" w14:textId="77777777" w:rsidR="00DD49A1" w:rsidRDefault="00DD49A1" w:rsidP="00927A5B"/>
    <w:p w14:paraId="33C20C65" w14:textId="77777777" w:rsidR="00DD49A1" w:rsidRPr="006A760D" w:rsidRDefault="00DD49A1" w:rsidP="00927A5B"/>
    <w:p w14:paraId="7281296F" w14:textId="77777777" w:rsidR="00336133" w:rsidRPr="006A760D" w:rsidRDefault="00336133" w:rsidP="00927A5B"/>
    <w:p w14:paraId="601F868D" w14:textId="77777777" w:rsidR="00927A5B" w:rsidRPr="006A760D" w:rsidRDefault="00927A5B" w:rsidP="00A50F02">
      <w:pPr>
        <w:ind w:left="-540"/>
        <w:rPr>
          <w:b/>
        </w:rPr>
      </w:pPr>
      <w:r w:rsidRPr="006A760D">
        <w:rPr>
          <w:b/>
        </w:rPr>
        <w:lastRenderedPageBreak/>
        <w:t>3.</w:t>
      </w:r>
      <w:r w:rsidRPr="006A760D">
        <w:rPr>
          <w:b/>
        </w:rPr>
        <w:tab/>
        <w:t>Procedures</w:t>
      </w:r>
    </w:p>
    <w:p w14:paraId="3479B98C" w14:textId="77777777" w:rsidR="00927A5B" w:rsidRPr="006A760D" w:rsidRDefault="00927A5B" w:rsidP="00927A5B"/>
    <w:p w14:paraId="3CD00008" w14:textId="77777777" w:rsidR="007743C5" w:rsidRPr="006A760D" w:rsidRDefault="00927A5B" w:rsidP="007743C5">
      <w:pPr>
        <w:numPr>
          <w:ilvl w:val="0"/>
          <w:numId w:val="2"/>
        </w:numPr>
        <w:ind w:left="720"/>
        <w:rPr>
          <w:b/>
        </w:rPr>
      </w:pPr>
      <w:r w:rsidRPr="006A760D">
        <w:rPr>
          <w:b/>
        </w:rPr>
        <w:t xml:space="preserve">Scope and Applicability </w:t>
      </w:r>
    </w:p>
    <w:p w14:paraId="129E1A63" w14:textId="77777777" w:rsidR="007743C5" w:rsidRPr="006A760D" w:rsidRDefault="007743C5" w:rsidP="007743C5">
      <w:pPr>
        <w:ind w:left="720"/>
      </w:pPr>
    </w:p>
    <w:p w14:paraId="5666F585" w14:textId="77777777" w:rsidR="00927A5B" w:rsidRPr="006A760D" w:rsidRDefault="00A97F4B" w:rsidP="007743C5">
      <w:pPr>
        <w:ind w:left="720"/>
      </w:pPr>
      <w:r w:rsidRPr="006A760D">
        <w:t>This SOP will outline procedures to conduct field analysis for pH</w:t>
      </w:r>
      <w:r w:rsidR="000A7F57">
        <w:t xml:space="preserve"> </w:t>
      </w:r>
      <w:r w:rsidRPr="006A760D">
        <w:t>as relate</w:t>
      </w:r>
      <w:r w:rsidR="0083290B" w:rsidRPr="006A760D">
        <w:t>d</w:t>
      </w:r>
      <w:r w:rsidRPr="006A760D">
        <w:t xml:space="preserve"> to the analysis of wastewater samples.  </w:t>
      </w:r>
    </w:p>
    <w:p w14:paraId="46E5D9F0" w14:textId="77777777" w:rsidR="00C74755" w:rsidRPr="006A760D" w:rsidRDefault="00C74755" w:rsidP="00C74755">
      <w:pPr>
        <w:tabs>
          <w:tab w:val="left" w:pos="1440"/>
        </w:tabs>
        <w:ind w:left="144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6398"/>
      </w:tblGrid>
      <w:tr w:rsidR="008A6FAB" w:rsidRPr="006A760D" w14:paraId="0036ACCB" w14:textId="77777777" w:rsidTr="008A28BA">
        <w:tc>
          <w:tcPr>
            <w:tcW w:w="8136" w:type="dxa"/>
            <w:gridSpan w:val="2"/>
            <w:shd w:val="clear" w:color="auto" w:fill="BFBFBF"/>
          </w:tcPr>
          <w:p w14:paraId="7AE6B83B" w14:textId="77777777" w:rsidR="008A6FAB" w:rsidRPr="006A760D" w:rsidRDefault="008A6FAB" w:rsidP="008A6FAB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Individual Reference Methods</w:t>
            </w:r>
          </w:p>
        </w:tc>
      </w:tr>
      <w:tr w:rsidR="008A6FAB" w:rsidRPr="006A760D" w14:paraId="68C1925A" w14:textId="77777777" w:rsidTr="008A6FAB">
        <w:tc>
          <w:tcPr>
            <w:tcW w:w="1548" w:type="dxa"/>
          </w:tcPr>
          <w:p w14:paraId="4C8F96E0" w14:textId="77777777" w:rsidR="008A6FAB" w:rsidRPr="006A760D" w:rsidRDefault="008A6FAB" w:rsidP="008A6FAB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3B9BF2E2" w14:textId="77777777" w:rsidR="008A6FAB" w:rsidRPr="006A760D" w:rsidRDefault="008A6FAB" w:rsidP="008A6FAB">
            <w:pPr>
              <w:tabs>
                <w:tab w:val="left" w:pos="1440"/>
              </w:tabs>
            </w:pPr>
            <w:r w:rsidRPr="006A760D">
              <w:t>SM 4500 H</w:t>
            </w:r>
            <w:r w:rsidRPr="006A760D">
              <w:rPr>
                <w:vertAlign w:val="superscript"/>
              </w:rPr>
              <w:t>+</w:t>
            </w:r>
            <w:r w:rsidRPr="006A760D">
              <w:t xml:space="preserve"> B – 20</w:t>
            </w:r>
            <w:r w:rsidR="00273E93">
              <w:t>11</w:t>
            </w:r>
            <w:r w:rsidR="00A075A3">
              <w:t xml:space="preserve"> </w:t>
            </w:r>
            <w:r w:rsidR="00A075A3" w:rsidRPr="00A075A3">
              <w:rPr>
                <w:highlight w:val="yellow"/>
              </w:rPr>
              <w:t>(or other approved method)</w:t>
            </w:r>
          </w:p>
        </w:tc>
      </w:tr>
    </w:tbl>
    <w:p w14:paraId="6518871F" w14:textId="77777777" w:rsidR="00A97F4B" w:rsidRPr="006A760D" w:rsidRDefault="00A97F4B" w:rsidP="00927A5B">
      <w:pPr>
        <w:tabs>
          <w:tab w:val="left" w:pos="1440"/>
        </w:tabs>
        <w:ind w:left="720"/>
      </w:pPr>
    </w:p>
    <w:p w14:paraId="790496D6" w14:textId="77777777" w:rsidR="008A6FAB" w:rsidRPr="006A760D" w:rsidRDefault="008A6FAB" w:rsidP="00927A5B">
      <w:pPr>
        <w:tabs>
          <w:tab w:val="left" w:pos="1440"/>
        </w:tabs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6401"/>
      </w:tblGrid>
      <w:tr w:rsidR="00A97F4B" w:rsidRPr="006A760D" w14:paraId="7A827EB3" w14:textId="77777777" w:rsidTr="008A28BA">
        <w:tc>
          <w:tcPr>
            <w:tcW w:w="8136" w:type="dxa"/>
            <w:gridSpan w:val="2"/>
            <w:shd w:val="clear" w:color="auto" w:fill="BFBFBF"/>
          </w:tcPr>
          <w:p w14:paraId="401B8322" w14:textId="77777777" w:rsidR="00A97F4B" w:rsidRPr="006A760D" w:rsidRDefault="00A97F4B" w:rsidP="00E916BF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I</w:t>
            </w:r>
            <w:r w:rsidR="009F3DD0" w:rsidRPr="006A760D">
              <w:rPr>
                <w:b/>
              </w:rPr>
              <w:t>ndividual scopes &amp; applications</w:t>
            </w:r>
          </w:p>
        </w:tc>
      </w:tr>
      <w:tr w:rsidR="00A97F4B" w:rsidRPr="006A760D" w14:paraId="479514FC" w14:textId="77777777" w:rsidTr="00E916BF">
        <w:tc>
          <w:tcPr>
            <w:tcW w:w="1548" w:type="dxa"/>
          </w:tcPr>
          <w:p w14:paraId="7B438093" w14:textId="77777777" w:rsidR="00A97F4B" w:rsidRPr="006A760D" w:rsidRDefault="00A97F4B" w:rsidP="00E916BF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67A888CD" w14:textId="77777777" w:rsidR="00A97F4B" w:rsidRPr="006A760D" w:rsidRDefault="002E42BA" w:rsidP="00E916BF">
            <w:pPr>
              <w:tabs>
                <w:tab w:val="left" w:pos="1440"/>
              </w:tabs>
            </w:pPr>
            <w:r w:rsidRPr="006A760D">
              <w:t xml:space="preserve">This method is used to measure the intensity of the acidic or basic nature of an aqueous solution and is expressed as pH or hydrogen ion activity. </w:t>
            </w:r>
            <w:proofErr w:type="gramStart"/>
            <w:r w:rsidRPr="006A760D">
              <w:t>pH</w:t>
            </w:r>
            <w:proofErr w:type="gramEnd"/>
            <w:r w:rsidRPr="006A760D">
              <w:t xml:space="preserve"> is one of the most common tests in environmental conditions and can frequently affect other parameters.</w:t>
            </w:r>
          </w:p>
        </w:tc>
      </w:tr>
    </w:tbl>
    <w:p w14:paraId="3D52F2B2" w14:textId="77777777" w:rsidR="007743C5" w:rsidRPr="006A760D" w:rsidRDefault="007743C5" w:rsidP="00927A5B"/>
    <w:p w14:paraId="323566C3" w14:textId="77777777" w:rsidR="00927A5B" w:rsidRPr="006A760D" w:rsidRDefault="007743C5" w:rsidP="007743C5">
      <w:pPr>
        <w:ind w:left="720" w:hanging="720"/>
        <w:rPr>
          <w:b/>
        </w:rPr>
      </w:pPr>
      <w:r w:rsidRPr="006A760D">
        <w:rPr>
          <w:b/>
        </w:rPr>
        <w:t>b.</w:t>
      </w:r>
      <w:r w:rsidRPr="006A760D">
        <w:rPr>
          <w:b/>
        </w:rPr>
        <w:tab/>
        <w:t xml:space="preserve">Summary of Method </w:t>
      </w:r>
      <w:r w:rsidR="00927A5B" w:rsidRPr="006A760D">
        <w:rPr>
          <w:b/>
        </w:rPr>
        <w:t xml:space="preserve"> </w:t>
      </w:r>
    </w:p>
    <w:p w14:paraId="45B42759" w14:textId="77777777" w:rsidR="002E42BA" w:rsidRPr="006A760D" w:rsidRDefault="002E42BA" w:rsidP="00927A5B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6399"/>
      </w:tblGrid>
      <w:tr w:rsidR="002E42BA" w:rsidRPr="006A760D" w14:paraId="2AAF7BC3" w14:textId="77777777" w:rsidTr="008A28BA">
        <w:tc>
          <w:tcPr>
            <w:tcW w:w="8136" w:type="dxa"/>
            <w:gridSpan w:val="2"/>
            <w:shd w:val="clear" w:color="auto" w:fill="BFBFBF"/>
          </w:tcPr>
          <w:p w14:paraId="2B565960" w14:textId="77777777" w:rsidR="002E42BA" w:rsidRPr="006A760D" w:rsidRDefault="002E42BA" w:rsidP="00E916BF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Individual Method Summaries</w:t>
            </w:r>
          </w:p>
        </w:tc>
      </w:tr>
      <w:tr w:rsidR="002E42BA" w:rsidRPr="006A760D" w14:paraId="3CEF40C4" w14:textId="77777777" w:rsidTr="00E916BF">
        <w:tc>
          <w:tcPr>
            <w:tcW w:w="1548" w:type="dxa"/>
          </w:tcPr>
          <w:p w14:paraId="292BB10C" w14:textId="77777777" w:rsidR="002E42BA" w:rsidRPr="006A760D" w:rsidRDefault="002E42BA" w:rsidP="00E916BF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0C33DE99" w14:textId="77777777" w:rsidR="002E42BA" w:rsidRPr="006A760D" w:rsidRDefault="002E42BA" w:rsidP="00E916BF">
            <w:pPr>
              <w:tabs>
                <w:tab w:val="left" w:pos="1440"/>
              </w:tabs>
            </w:pPr>
            <w:r w:rsidRPr="006A760D">
              <w:t xml:space="preserve">A sample is </w:t>
            </w:r>
            <w:r w:rsidR="00A075A3" w:rsidRPr="006A760D">
              <w:t>collected,</w:t>
            </w:r>
            <w:r w:rsidRPr="006A760D">
              <w:t xml:space="preserve"> and the pH is measured by inserting the calibrated pH and temperature probe into the sample and recording the reading.</w:t>
            </w:r>
          </w:p>
        </w:tc>
      </w:tr>
    </w:tbl>
    <w:p w14:paraId="419466FC" w14:textId="77777777" w:rsidR="00F145B2" w:rsidRPr="006A760D" w:rsidRDefault="00F145B2" w:rsidP="00927A5B"/>
    <w:p w14:paraId="753FABD5" w14:textId="77777777" w:rsidR="007743C5" w:rsidRPr="006A760D" w:rsidRDefault="00927A5B" w:rsidP="00927A5B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c.</w:t>
      </w:r>
      <w:r w:rsidRPr="006A760D">
        <w:rPr>
          <w:b/>
        </w:rPr>
        <w:tab/>
      </w:r>
      <w:r w:rsidR="007743C5" w:rsidRPr="006A760D">
        <w:rPr>
          <w:b/>
        </w:rPr>
        <w:t xml:space="preserve">Definitions </w:t>
      </w:r>
    </w:p>
    <w:p w14:paraId="26B005DD" w14:textId="77777777" w:rsidR="007743C5" w:rsidRPr="006A760D" w:rsidRDefault="007743C5" w:rsidP="00927A5B">
      <w:pPr>
        <w:tabs>
          <w:tab w:val="left" w:pos="1440"/>
        </w:tabs>
        <w:ind w:left="720" w:hanging="720"/>
      </w:pPr>
      <w:r w:rsidRPr="006A760D">
        <w:tab/>
      </w:r>
    </w:p>
    <w:p w14:paraId="49DDAFF3" w14:textId="77777777" w:rsidR="00074D88" w:rsidRPr="006A760D" w:rsidRDefault="009F3DD0" w:rsidP="00074D88">
      <w:pPr>
        <w:numPr>
          <w:ilvl w:val="0"/>
          <w:numId w:val="12"/>
        </w:numPr>
        <w:tabs>
          <w:tab w:val="left" w:pos="1440"/>
        </w:tabs>
      </w:pPr>
      <w:r w:rsidRPr="006A760D">
        <w:t>CV</w:t>
      </w:r>
      <w:r w:rsidR="00074D88" w:rsidRPr="006A760D">
        <w:t xml:space="preserve"> – Calibration Verification</w:t>
      </w:r>
      <w:r w:rsidR="0015711D" w:rsidRPr="006A760D">
        <w:t xml:space="preserve"> – A </w:t>
      </w:r>
      <w:r w:rsidR="006929ED">
        <w:t>buffer</w:t>
      </w:r>
      <w:r w:rsidR="0015711D" w:rsidRPr="006A760D">
        <w:t xml:space="preserve"> that is used to verify the calibration curve.  The concentration of </w:t>
      </w:r>
      <w:r w:rsidR="006929ED">
        <w:t>buffers</w:t>
      </w:r>
      <w:r w:rsidR="0015711D" w:rsidRPr="006A760D">
        <w:t xml:space="preserve"> may be varied, when prescribed by the reference method, so that the range of the calibration curve is verified on a regular basis.</w:t>
      </w:r>
    </w:p>
    <w:p w14:paraId="58B3CDC0" w14:textId="77777777" w:rsidR="00085B0E" w:rsidRDefault="009F3DD0" w:rsidP="0083290B">
      <w:pPr>
        <w:numPr>
          <w:ilvl w:val="0"/>
          <w:numId w:val="12"/>
        </w:numPr>
        <w:tabs>
          <w:tab w:val="left" w:pos="1440"/>
        </w:tabs>
      </w:pPr>
      <w:r w:rsidRPr="006A760D">
        <w:t>QCS</w:t>
      </w:r>
      <w:r w:rsidR="00074D88" w:rsidRPr="006A760D">
        <w:t xml:space="preserve"> – Quality Control Sample </w:t>
      </w:r>
      <w:r w:rsidR="0015711D" w:rsidRPr="006A760D">
        <w:t>–</w:t>
      </w:r>
      <w:r w:rsidR="00074D88" w:rsidRPr="006A760D">
        <w:t xml:space="preserve"> A </w:t>
      </w:r>
      <w:r w:rsidR="005265EA">
        <w:t>buffer</w:t>
      </w:r>
      <w:r w:rsidR="00074D88" w:rsidRPr="006A760D">
        <w:t xml:space="preserve"> of known concentrations that is obtained from a source external to the laboratory and different from the source of calibration </w:t>
      </w:r>
      <w:r w:rsidR="005265EA">
        <w:t>buffers</w:t>
      </w:r>
      <w:r w:rsidR="00074D88" w:rsidRPr="006A760D">
        <w:t xml:space="preserve"> (‘second source’).  The QCS is used to check laboratory performance with externally prepared test materials.</w:t>
      </w:r>
    </w:p>
    <w:p w14:paraId="04E91BBD" w14:textId="77777777" w:rsidR="0083290B" w:rsidRDefault="009F3DD0" w:rsidP="0083290B">
      <w:pPr>
        <w:numPr>
          <w:ilvl w:val="0"/>
          <w:numId w:val="12"/>
        </w:numPr>
        <w:tabs>
          <w:tab w:val="left" w:pos="1440"/>
        </w:tabs>
      </w:pPr>
      <w:r w:rsidRPr="006A760D">
        <w:t>DUP</w:t>
      </w:r>
      <w:r w:rsidR="00074D88" w:rsidRPr="006A760D">
        <w:t xml:space="preserve"> – Duplicate – </w:t>
      </w:r>
      <w:r w:rsidR="0083290B" w:rsidRPr="006A760D">
        <w:t xml:space="preserve">Two aliquots of the same sample taken in the laboratory and analyzed separately with identical procedures.  </w:t>
      </w:r>
      <w:r w:rsidR="00085B0E" w:rsidRPr="006A760D">
        <w:t>An analysis of a DUP indicates</w:t>
      </w:r>
      <w:r w:rsidR="0083290B" w:rsidRPr="006A760D">
        <w:t xml:space="preserve"> precision associated with laboratory procedures, but not with sample collection, preservation, or storage procedures.</w:t>
      </w:r>
    </w:p>
    <w:p w14:paraId="7DD9E518" w14:textId="77777777" w:rsidR="009E36B2" w:rsidRDefault="009E36B2" w:rsidP="0083290B">
      <w:pPr>
        <w:numPr>
          <w:ilvl w:val="0"/>
          <w:numId w:val="12"/>
        </w:numPr>
        <w:tabs>
          <w:tab w:val="left" w:pos="1440"/>
        </w:tabs>
      </w:pPr>
      <w:r>
        <w:t>RL – Reporting Limit – The minimum concentration level reported by the laboratory.</w:t>
      </w:r>
    </w:p>
    <w:p w14:paraId="2B36B5D8" w14:textId="77777777" w:rsidR="009E36B2" w:rsidRDefault="009E36B2" w:rsidP="0083290B">
      <w:pPr>
        <w:numPr>
          <w:ilvl w:val="0"/>
          <w:numId w:val="12"/>
        </w:numPr>
        <w:tabs>
          <w:tab w:val="left" w:pos="1440"/>
        </w:tabs>
      </w:pPr>
      <w:r>
        <w:t xml:space="preserve">RPD – Relative Percent Difference – The measure of the precision or reproducibility of an analysis result.  </w:t>
      </w:r>
    </w:p>
    <w:p w14:paraId="6CEAD723" w14:textId="77777777" w:rsidR="00D06D6F" w:rsidRDefault="00D06D6F" w:rsidP="0083290B">
      <w:pPr>
        <w:numPr>
          <w:ilvl w:val="0"/>
          <w:numId w:val="12"/>
        </w:numPr>
        <w:tabs>
          <w:tab w:val="left" w:pos="1440"/>
        </w:tabs>
      </w:pPr>
      <w:r>
        <w:t xml:space="preserve">DI water – Deionized water – Water that has been through a deionization process and meets ASTM standard for Type I or II water.  May substitute distilled water </w:t>
      </w:r>
      <w:r w:rsidR="00A075A3">
        <w:t>if</w:t>
      </w:r>
      <w:r>
        <w:t xml:space="preserve"> it meets ASTM standard for Type I or II water.</w:t>
      </w:r>
    </w:p>
    <w:p w14:paraId="084C5859" w14:textId="77777777" w:rsidR="00D06D6F" w:rsidRPr="006A760D" w:rsidRDefault="00D06D6F" w:rsidP="00D06D6F">
      <w:pPr>
        <w:numPr>
          <w:ilvl w:val="0"/>
          <w:numId w:val="12"/>
        </w:numPr>
        <w:tabs>
          <w:tab w:val="left" w:pos="1440"/>
        </w:tabs>
      </w:pPr>
      <w:r>
        <w:lastRenderedPageBreak/>
        <w:t>COC – Chain of Custody – An unbroken trail of accountability that ensures the physical security of samples, data, and records.</w:t>
      </w:r>
    </w:p>
    <w:p w14:paraId="73E600E8" w14:textId="77777777" w:rsidR="00927A5B" w:rsidRPr="006A760D" w:rsidRDefault="00927A5B" w:rsidP="00085B0E">
      <w:pPr>
        <w:tabs>
          <w:tab w:val="left" w:pos="1440"/>
        </w:tabs>
        <w:ind w:left="1440"/>
      </w:pPr>
    </w:p>
    <w:p w14:paraId="59BDB56C" w14:textId="77777777" w:rsidR="007743C5" w:rsidRPr="006A760D" w:rsidRDefault="007743C5" w:rsidP="00927A5B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d.</w:t>
      </w:r>
      <w:r w:rsidRPr="006A760D">
        <w:rPr>
          <w:b/>
        </w:rPr>
        <w:tab/>
        <w:t xml:space="preserve">Health &amp; Safety Warning </w:t>
      </w:r>
    </w:p>
    <w:p w14:paraId="5DE5D4DD" w14:textId="77777777" w:rsidR="007743C5" w:rsidRPr="006A760D" w:rsidRDefault="007743C5" w:rsidP="00927A5B">
      <w:pPr>
        <w:tabs>
          <w:tab w:val="left" w:pos="1440"/>
        </w:tabs>
        <w:ind w:left="720" w:hanging="720"/>
      </w:pPr>
    </w:p>
    <w:p w14:paraId="5523F9F3" w14:textId="77777777" w:rsidR="00927A5B" w:rsidRPr="006A760D" w:rsidRDefault="007743C5" w:rsidP="00927A5B">
      <w:pPr>
        <w:tabs>
          <w:tab w:val="left" w:pos="1440"/>
        </w:tabs>
        <w:ind w:left="720" w:hanging="720"/>
      </w:pPr>
      <w:r w:rsidRPr="006A760D">
        <w:tab/>
      </w:r>
      <w:r w:rsidR="00A075A3" w:rsidRPr="006A760D">
        <w:t>Analysts</w:t>
      </w:r>
      <w:r w:rsidR="00C74755" w:rsidRPr="006A760D">
        <w:t xml:space="preserve"> should always utilize </w:t>
      </w:r>
      <w:r w:rsidR="00CA793A">
        <w:t>all appropriate personal protective equipment</w:t>
      </w:r>
      <w:r w:rsidR="00C74755" w:rsidRPr="006A760D">
        <w:t xml:space="preserve"> during analysis.</w:t>
      </w:r>
      <w:r w:rsidR="00336133" w:rsidRPr="006A760D">
        <w:t xml:space="preserve">  All chemicals should be handled and stored in accordance with their Material Safety Data Sheet (MSDS).</w:t>
      </w:r>
    </w:p>
    <w:p w14:paraId="6038CD0C" w14:textId="77777777" w:rsidR="00927A5B" w:rsidRPr="006A760D" w:rsidRDefault="00927A5B" w:rsidP="00927A5B"/>
    <w:p w14:paraId="7E1F232B" w14:textId="77777777" w:rsidR="007743C5" w:rsidRPr="006A760D" w:rsidRDefault="007743C5" w:rsidP="007743C5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e.</w:t>
      </w:r>
      <w:r w:rsidRPr="006A760D">
        <w:rPr>
          <w:b/>
        </w:rPr>
        <w:tab/>
        <w:t xml:space="preserve">Cautions </w:t>
      </w:r>
    </w:p>
    <w:p w14:paraId="0B951259" w14:textId="77777777" w:rsidR="007743C5" w:rsidRPr="006A760D" w:rsidRDefault="007743C5" w:rsidP="007743C5">
      <w:pPr>
        <w:tabs>
          <w:tab w:val="left" w:pos="1440"/>
        </w:tabs>
        <w:ind w:left="720" w:hanging="720"/>
      </w:pPr>
    </w:p>
    <w:p w14:paraId="70ED9F32" w14:textId="77777777" w:rsidR="00927A5B" w:rsidRPr="006A760D" w:rsidRDefault="007743C5" w:rsidP="007743C5">
      <w:pPr>
        <w:tabs>
          <w:tab w:val="left" w:pos="1440"/>
        </w:tabs>
        <w:ind w:left="720" w:hanging="720"/>
      </w:pPr>
      <w:r w:rsidRPr="006A760D">
        <w:tab/>
      </w:r>
      <w:r w:rsidR="00C74755" w:rsidRPr="006A760D">
        <w:t>Instruments and reagent/standards should be stored inside in a dry room that is at a constant temperature</w:t>
      </w:r>
      <w:r w:rsidR="005265EA">
        <w:t xml:space="preserve"> and out of direct sunlight (inside a cabinet is preferred)</w:t>
      </w:r>
      <w:r w:rsidR="00C74755" w:rsidRPr="006A760D">
        <w:t>. Storing instruments outside in a vehicle could cause damage to the meter and degrade reagents/standards.</w:t>
      </w:r>
    </w:p>
    <w:p w14:paraId="67012A36" w14:textId="77777777" w:rsidR="00927A5B" w:rsidRPr="006A760D" w:rsidRDefault="00927A5B" w:rsidP="00927A5B"/>
    <w:p w14:paraId="32BD4CEF" w14:textId="77777777" w:rsidR="00927A5B" w:rsidRPr="006A760D" w:rsidRDefault="007743C5" w:rsidP="007743C5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f.</w:t>
      </w:r>
      <w:r w:rsidRPr="006A760D">
        <w:rPr>
          <w:b/>
        </w:rPr>
        <w:tab/>
        <w:t xml:space="preserve">Interferences </w:t>
      </w:r>
    </w:p>
    <w:p w14:paraId="233D3535" w14:textId="77777777" w:rsidR="002E42BA" w:rsidRPr="006A760D" w:rsidRDefault="002E42BA" w:rsidP="00927A5B">
      <w:pPr>
        <w:tabs>
          <w:tab w:val="left" w:pos="1440"/>
        </w:tabs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6401"/>
      </w:tblGrid>
      <w:tr w:rsidR="002E42BA" w:rsidRPr="006A760D" w14:paraId="6ADC29D3" w14:textId="77777777" w:rsidTr="008A28BA">
        <w:tc>
          <w:tcPr>
            <w:tcW w:w="8136" w:type="dxa"/>
            <w:gridSpan w:val="2"/>
            <w:shd w:val="clear" w:color="auto" w:fill="BFBFBF"/>
          </w:tcPr>
          <w:p w14:paraId="7E2EF78F" w14:textId="77777777" w:rsidR="002E42BA" w:rsidRPr="006A760D" w:rsidRDefault="002E42BA" w:rsidP="00E916BF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Individual Method Interferences</w:t>
            </w:r>
          </w:p>
        </w:tc>
      </w:tr>
      <w:tr w:rsidR="002E42BA" w:rsidRPr="006A760D" w14:paraId="4977330F" w14:textId="77777777" w:rsidTr="00E916BF">
        <w:tc>
          <w:tcPr>
            <w:tcW w:w="1548" w:type="dxa"/>
          </w:tcPr>
          <w:p w14:paraId="1B3D6DAE" w14:textId="77777777" w:rsidR="002E42BA" w:rsidRPr="006A760D" w:rsidRDefault="002E42BA" w:rsidP="00E916BF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1EA56097" w14:textId="77777777" w:rsidR="002E42BA" w:rsidRPr="006A760D" w:rsidRDefault="002E42BA" w:rsidP="0083290B">
            <w:pPr>
              <w:tabs>
                <w:tab w:val="left" w:pos="1440"/>
              </w:tabs>
            </w:pPr>
            <w:proofErr w:type="gramStart"/>
            <w:r w:rsidRPr="006A760D">
              <w:t>pH</w:t>
            </w:r>
            <w:proofErr w:type="gramEnd"/>
            <w:r w:rsidRPr="006A760D">
              <w:t xml:space="preserve"> measurements are affected by temperature and organic material within the sample.</w:t>
            </w:r>
            <w:r w:rsidR="002A4A1A" w:rsidRPr="006A760D">
              <w:t xml:space="preserve">  Eliminate the</w:t>
            </w:r>
            <w:r w:rsidR="0083290B" w:rsidRPr="006A760D">
              <w:t>ir</w:t>
            </w:r>
            <w:r w:rsidR="002A4A1A" w:rsidRPr="006A760D">
              <w:t xml:space="preserve"> interference</w:t>
            </w:r>
            <w:r w:rsidR="0083290B" w:rsidRPr="006A760D">
              <w:t>s</w:t>
            </w:r>
            <w:r w:rsidR="002A4A1A" w:rsidRPr="006A760D">
              <w:t xml:space="preserve"> by frequently cleaning probe and report the temperature at which the pH was measured.</w:t>
            </w:r>
          </w:p>
        </w:tc>
      </w:tr>
    </w:tbl>
    <w:p w14:paraId="7CEE94BF" w14:textId="77777777" w:rsidR="00927A5B" w:rsidRPr="006A760D" w:rsidRDefault="00927A5B" w:rsidP="00927A5B"/>
    <w:p w14:paraId="67CD5C78" w14:textId="77777777" w:rsidR="007743C5" w:rsidRPr="006A760D" w:rsidRDefault="00927A5B" w:rsidP="007743C5">
      <w:pPr>
        <w:tabs>
          <w:tab w:val="left" w:pos="1440"/>
        </w:tabs>
        <w:ind w:left="720" w:hanging="720"/>
      </w:pPr>
      <w:r w:rsidRPr="006A760D">
        <w:rPr>
          <w:b/>
        </w:rPr>
        <w:t>g.</w:t>
      </w:r>
      <w:r w:rsidRPr="006A760D">
        <w:rPr>
          <w:b/>
        </w:rPr>
        <w:tab/>
        <w:t>Personnel Qualifications / Responsibilities</w:t>
      </w:r>
      <w:r w:rsidR="007743C5" w:rsidRPr="006A760D">
        <w:t xml:space="preserve"> </w:t>
      </w:r>
    </w:p>
    <w:p w14:paraId="4C6155D0" w14:textId="77777777" w:rsidR="007743C5" w:rsidRPr="006A760D" w:rsidRDefault="007743C5" w:rsidP="007743C5">
      <w:pPr>
        <w:tabs>
          <w:tab w:val="left" w:pos="1440"/>
        </w:tabs>
        <w:ind w:left="720" w:hanging="720"/>
      </w:pPr>
      <w:r w:rsidRPr="006A760D">
        <w:tab/>
      </w:r>
    </w:p>
    <w:p w14:paraId="4D25EDD2" w14:textId="77777777" w:rsidR="00927A5B" w:rsidRPr="006A760D" w:rsidRDefault="007743C5" w:rsidP="007743C5">
      <w:pPr>
        <w:tabs>
          <w:tab w:val="left" w:pos="1440"/>
        </w:tabs>
        <w:ind w:left="720" w:hanging="720"/>
      </w:pPr>
      <w:r w:rsidRPr="006A760D">
        <w:tab/>
      </w:r>
      <w:r w:rsidR="00A075A3" w:rsidRPr="006A760D">
        <w:t>Analysts</w:t>
      </w:r>
      <w:r w:rsidR="00927A5B" w:rsidRPr="006A760D">
        <w:t xml:space="preserve"> should </w:t>
      </w:r>
      <w:r w:rsidR="00DE6035" w:rsidRPr="006A760D">
        <w:t xml:space="preserve">be familiar with the requirements established within this SOP and display proficiency with the techniques contained herein.  </w:t>
      </w:r>
    </w:p>
    <w:p w14:paraId="43216249" w14:textId="77777777" w:rsidR="00CA793A" w:rsidRPr="006A760D" w:rsidRDefault="00CA793A" w:rsidP="00927A5B"/>
    <w:p w14:paraId="72C471EB" w14:textId="77777777" w:rsidR="00927A5B" w:rsidRPr="006A760D" w:rsidRDefault="007743C5" w:rsidP="007743C5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h.</w:t>
      </w:r>
      <w:r w:rsidRPr="006A760D">
        <w:rPr>
          <w:b/>
        </w:rPr>
        <w:tab/>
        <w:t xml:space="preserve">Equipment and Supplies </w:t>
      </w:r>
    </w:p>
    <w:p w14:paraId="755337AF" w14:textId="77777777" w:rsidR="00C74755" w:rsidRPr="006A760D" w:rsidRDefault="00C74755" w:rsidP="00927A5B">
      <w:pPr>
        <w:tabs>
          <w:tab w:val="left" w:pos="1440"/>
        </w:tabs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6399"/>
      </w:tblGrid>
      <w:tr w:rsidR="00C74755" w:rsidRPr="006A760D" w14:paraId="5F36A60B" w14:textId="77777777" w:rsidTr="008A28BA">
        <w:tc>
          <w:tcPr>
            <w:tcW w:w="8136" w:type="dxa"/>
            <w:gridSpan w:val="2"/>
            <w:shd w:val="clear" w:color="auto" w:fill="BFBFBF"/>
          </w:tcPr>
          <w:p w14:paraId="148C2365" w14:textId="77777777" w:rsidR="00C74755" w:rsidRPr="006A760D" w:rsidRDefault="00C74755" w:rsidP="00E916BF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Equipment Needed</w:t>
            </w:r>
          </w:p>
        </w:tc>
      </w:tr>
      <w:tr w:rsidR="00C74755" w:rsidRPr="006A760D" w14:paraId="75F098C1" w14:textId="77777777" w:rsidTr="00E916BF">
        <w:tc>
          <w:tcPr>
            <w:tcW w:w="1548" w:type="dxa"/>
          </w:tcPr>
          <w:p w14:paraId="4E8CD15B" w14:textId="77777777" w:rsidR="00C74755" w:rsidRPr="006A760D" w:rsidRDefault="00C74755" w:rsidP="00E916BF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0B487657" w14:textId="77777777" w:rsidR="00C74755" w:rsidRPr="006A760D" w:rsidRDefault="0015711D" w:rsidP="00E916BF">
            <w:pPr>
              <w:tabs>
                <w:tab w:val="left" w:pos="1440"/>
              </w:tabs>
            </w:pPr>
            <w:r w:rsidRPr="006A760D">
              <w:t>pH meter, pH probe, temperature probe</w:t>
            </w:r>
          </w:p>
        </w:tc>
      </w:tr>
    </w:tbl>
    <w:p w14:paraId="2A212A50" w14:textId="77777777" w:rsidR="00927A5B" w:rsidRPr="006A760D" w:rsidRDefault="00927A5B" w:rsidP="00927A5B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6396"/>
      </w:tblGrid>
      <w:tr w:rsidR="00C74755" w:rsidRPr="006A760D" w14:paraId="051CD499" w14:textId="77777777" w:rsidTr="008A28BA">
        <w:tc>
          <w:tcPr>
            <w:tcW w:w="8136" w:type="dxa"/>
            <w:gridSpan w:val="2"/>
            <w:shd w:val="clear" w:color="auto" w:fill="BFBFBF"/>
          </w:tcPr>
          <w:p w14:paraId="5560FED3" w14:textId="77777777" w:rsidR="00C74755" w:rsidRPr="006A760D" w:rsidRDefault="00C74755" w:rsidP="00E916BF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Reagents Needed</w:t>
            </w:r>
          </w:p>
        </w:tc>
      </w:tr>
      <w:tr w:rsidR="00C74755" w:rsidRPr="006A760D" w14:paraId="1B59CFE1" w14:textId="77777777" w:rsidTr="00E916BF">
        <w:tc>
          <w:tcPr>
            <w:tcW w:w="1548" w:type="dxa"/>
          </w:tcPr>
          <w:p w14:paraId="3E14B34B" w14:textId="77777777" w:rsidR="00C74755" w:rsidRPr="006A760D" w:rsidRDefault="00C74755" w:rsidP="00E916BF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3B2F298D" w14:textId="77777777" w:rsidR="00C74755" w:rsidRPr="006A760D" w:rsidRDefault="001D604E" w:rsidP="00E916BF">
            <w:pPr>
              <w:tabs>
                <w:tab w:val="left" w:pos="1440"/>
              </w:tabs>
            </w:pPr>
            <w:r w:rsidRPr="006A760D">
              <w:t>DI Water</w:t>
            </w:r>
          </w:p>
        </w:tc>
      </w:tr>
    </w:tbl>
    <w:p w14:paraId="5F88B36B" w14:textId="77777777" w:rsidR="00C74755" w:rsidRPr="006A760D" w:rsidRDefault="00C74755" w:rsidP="00927A5B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6397"/>
      </w:tblGrid>
      <w:tr w:rsidR="00C74755" w:rsidRPr="006A760D" w14:paraId="3AC7701E" w14:textId="77777777" w:rsidTr="008A28BA">
        <w:tc>
          <w:tcPr>
            <w:tcW w:w="8136" w:type="dxa"/>
            <w:gridSpan w:val="2"/>
            <w:shd w:val="clear" w:color="auto" w:fill="BFBFBF"/>
          </w:tcPr>
          <w:p w14:paraId="1A57F10E" w14:textId="77777777" w:rsidR="00C74755" w:rsidRPr="006A760D" w:rsidRDefault="00C74755" w:rsidP="00C74755">
            <w:pPr>
              <w:tabs>
                <w:tab w:val="left" w:pos="1440"/>
              </w:tabs>
              <w:jc w:val="center"/>
              <w:rPr>
                <w:b/>
              </w:rPr>
            </w:pPr>
            <w:r w:rsidRPr="006A760D">
              <w:rPr>
                <w:b/>
              </w:rPr>
              <w:t>Standards Needed</w:t>
            </w:r>
          </w:p>
        </w:tc>
      </w:tr>
      <w:tr w:rsidR="00C74755" w:rsidRPr="006A760D" w14:paraId="2C74C872" w14:textId="77777777" w:rsidTr="00C74755">
        <w:tc>
          <w:tcPr>
            <w:tcW w:w="1548" w:type="dxa"/>
          </w:tcPr>
          <w:p w14:paraId="1024F40F" w14:textId="77777777" w:rsidR="00C74755" w:rsidRPr="006A760D" w:rsidRDefault="00C74755" w:rsidP="00C74755">
            <w:pPr>
              <w:tabs>
                <w:tab w:val="left" w:pos="1440"/>
              </w:tabs>
            </w:pPr>
            <w:r w:rsidRPr="006A760D">
              <w:t>pH</w:t>
            </w:r>
          </w:p>
        </w:tc>
        <w:tc>
          <w:tcPr>
            <w:tcW w:w="6588" w:type="dxa"/>
          </w:tcPr>
          <w:p w14:paraId="74B3B006" w14:textId="77777777" w:rsidR="00C74755" w:rsidRPr="006A760D" w:rsidRDefault="001D604E" w:rsidP="00C74755">
            <w:pPr>
              <w:tabs>
                <w:tab w:val="left" w:pos="1440"/>
              </w:tabs>
            </w:pPr>
            <w:r w:rsidRPr="006A760D">
              <w:t>4 buffer, 7 buffer, 10 buffer, CV std</w:t>
            </w:r>
            <w:r w:rsidR="005C5C68">
              <w:t>, QCS</w:t>
            </w:r>
          </w:p>
        </w:tc>
      </w:tr>
    </w:tbl>
    <w:p w14:paraId="173A9768" w14:textId="77777777" w:rsidR="00C74755" w:rsidRDefault="00C74755" w:rsidP="00927A5B"/>
    <w:p w14:paraId="3DCF2A07" w14:textId="77777777" w:rsidR="00A075A3" w:rsidRPr="006A760D" w:rsidRDefault="00A075A3" w:rsidP="00927A5B"/>
    <w:p w14:paraId="4F8C1FB1" w14:textId="755B718B" w:rsidR="00927A5B" w:rsidRPr="006A760D" w:rsidRDefault="00DD49A1" w:rsidP="007743C5">
      <w:pPr>
        <w:numPr>
          <w:ilvl w:val="0"/>
          <w:numId w:val="3"/>
        </w:numPr>
        <w:ind w:left="720"/>
        <w:rPr>
          <w:b/>
          <w:u w:val="single"/>
        </w:rPr>
      </w:pPr>
      <w:r>
        <w:rPr>
          <w:b/>
        </w:rPr>
        <w:t>Step-by-Step</w:t>
      </w:r>
      <w:r w:rsidR="00927A5B" w:rsidRPr="006A760D">
        <w:rPr>
          <w:b/>
        </w:rPr>
        <w:t xml:space="preserve"> Procedure </w:t>
      </w:r>
    </w:p>
    <w:p w14:paraId="4DA89846" w14:textId="77777777" w:rsidR="00DE6035" w:rsidRPr="006A760D" w:rsidRDefault="00DE6035" w:rsidP="00DE6035">
      <w:pPr>
        <w:ind w:left="1440"/>
      </w:pPr>
    </w:p>
    <w:p w14:paraId="57E6A080" w14:textId="77777777" w:rsidR="001D604E" w:rsidRPr="006A760D" w:rsidRDefault="00927A5B" w:rsidP="009F3DD0">
      <w:pPr>
        <w:numPr>
          <w:ilvl w:val="0"/>
          <w:numId w:val="1"/>
        </w:numPr>
        <w:tabs>
          <w:tab w:val="clear" w:pos="1800"/>
          <w:tab w:val="num" w:pos="1080"/>
        </w:tabs>
        <w:ind w:left="1080"/>
      </w:pPr>
      <w:r w:rsidRPr="006A760D">
        <w:rPr>
          <w:b/>
        </w:rPr>
        <w:t>Instrument or Method Calibration and Standardization</w:t>
      </w:r>
      <w:r w:rsidR="009F3DD0" w:rsidRPr="006A760D">
        <w:t xml:space="preserve">:  </w:t>
      </w:r>
      <w:r w:rsidRPr="006A760D">
        <w:t xml:space="preserve"> </w:t>
      </w:r>
    </w:p>
    <w:p w14:paraId="45A83DFE" w14:textId="77777777" w:rsidR="001D604E" w:rsidRPr="006A760D" w:rsidRDefault="001D604E" w:rsidP="001D604E">
      <w:pPr>
        <w:ind w:left="2520"/>
      </w:pPr>
    </w:p>
    <w:p w14:paraId="625F1DE6" w14:textId="77777777" w:rsidR="00927A5B" w:rsidRPr="006A760D" w:rsidRDefault="00B53423" w:rsidP="001D604E">
      <w:pPr>
        <w:numPr>
          <w:ilvl w:val="1"/>
          <w:numId w:val="1"/>
        </w:numPr>
      </w:pPr>
      <w:r w:rsidRPr="006A760D">
        <w:lastRenderedPageBreak/>
        <w:t xml:space="preserve">Calibrate all meters daily or </w:t>
      </w:r>
      <w:r w:rsidR="007707E4">
        <w:t>before</w:t>
      </w:r>
      <w:r w:rsidRPr="006A760D">
        <w:t xml:space="preserve"> each use </w:t>
      </w:r>
      <w:r w:rsidR="00336133" w:rsidRPr="006A760D">
        <w:t>following</w:t>
      </w:r>
      <w:r w:rsidRPr="006A760D">
        <w:t xml:space="preserve"> the manufacturer’s instructions.</w:t>
      </w:r>
    </w:p>
    <w:p w14:paraId="760AFE95" w14:textId="77777777" w:rsidR="001D604E" w:rsidRPr="006A760D" w:rsidRDefault="001D604E" w:rsidP="001D604E">
      <w:pPr>
        <w:ind w:left="2520"/>
      </w:pPr>
    </w:p>
    <w:p w14:paraId="1ED587E7" w14:textId="77777777" w:rsidR="001D604E" w:rsidRPr="006A760D" w:rsidRDefault="001D604E" w:rsidP="009F3DD0">
      <w:pPr>
        <w:numPr>
          <w:ilvl w:val="0"/>
          <w:numId w:val="1"/>
        </w:numPr>
        <w:tabs>
          <w:tab w:val="clear" w:pos="1800"/>
          <w:tab w:val="num" w:pos="1080"/>
        </w:tabs>
        <w:ind w:left="1080"/>
      </w:pPr>
      <w:r w:rsidRPr="006A760D">
        <w:rPr>
          <w:b/>
        </w:rPr>
        <w:t>Collection and Preservation</w:t>
      </w:r>
    </w:p>
    <w:p w14:paraId="00CB6072" w14:textId="77777777" w:rsidR="001D604E" w:rsidRPr="006A760D" w:rsidRDefault="001D604E" w:rsidP="001D604E">
      <w:pPr>
        <w:ind w:left="1080"/>
      </w:pPr>
    </w:p>
    <w:p w14:paraId="153F9962" w14:textId="77777777" w:rsidR="001D604E" w:rsidRDefault="001D604E" w:rsidP="001D604E">
      <w:pPr>
        <w:numPr>
          <w:ilvl w:val="1"/>
          <w:numId w:val="1"/>
        </w:numPr>
      </w:pPr>
      <w:r w:rsidRPr="006A760D">
        <w:t>All analys</w:t>
      </w:r>
      <w:r w:rsidR="00085B0E">
        <w:t>e</w:t>
      </w:r>
      <w:r w:rsidRPr="006A760D">
        <w:t xml:space="preserve">s are preserved at </w:t>
      </w:r>
      <w:r w:rsidRPr="006A760D">
        <w:rPr>
          <w:u w:val="single"/>
        </w:rPr>
        <w:t>&lt;</w:t>
      </w:r>
      <w:r w:rsidRPr="006A760D">
        <w:t xml:space="preserve">  6</w:t>
      </w:r>
      <w:r w:rsidRPr="006A760D">
        <w:rPr>
          <w:vertAlign w:val="superscript"/>
        </w:rPr>
        <w:t xml:space="preserve"> o</w:t>
      </w:r>
      <w:r w:rsidRPr="006A760D">
        <w:t>C without freezing in either glass or plastic</w:t>
      </w:r>
      <w:r w:rsidR="00F8703A">
        <w:t>.</w:t>
      </w:r>
    </w:p>
    <w:p w14:paraId="43EBFF46" w14:textId="77777777" w:rsidR="00F766C7" w:rsidRDefault="00F766C7" w:rsidP="00F766C7">
      <w:pPr>
        <w:ind w:left="2160"/>
      </w:pPr>
    </w:p>
    <w:p w14:paraId="4FACE806" w14:textId="77777777" w:rsidR="00F766C7" w:rsidRPr="00F766C7" w:rsidRDefault="00F766C7" w:rsidP="00F766C7">
      <w:pPr>
        <w:numPr>
          <w:ilvl w:val="1"/>
          <w:numId w:val="1"/>
        </w:numPr>
      </w:pPr>
      <w:r w:rsidRPr="00F766C7">
        <w:t xml:space="preserve">All </w:t>
      </w:r>
      <w:r w:rsidR="005265EA">
        <w:t>samples</w:t>
      </w:r>
      <w:r w:rsidRPr="00F766C7">
        <w:t xml:space="preserve"> are to be analyzed ASAP (within 15 minutes)</w:t>
      </w:r>
    </w:p>
    <w:p w14:paraId="374E0A31" w14:textId="77777777" w:rsidR="00F766C7" w:rsidRDefault="00F766C7" w:rsidP="00F766C7">
      <w:pPr>
        <w:ind w:left="2520"/>
      </w:pPr>
    </w:p>
    <w:p w14:paraId="47E9D5BD" w14:textId="77777777" w:rsidR="00B53423" w:rsidRPr="006A760D" w:rsidRDefault="00B53423" w:rsidP="007257A4">
      <w:pPr>
        <w:rPr>
          <w:b/>
          <w:u w:val="single"/>
        </w:rPr>
      </w:pPr>
      <w:r w:rsidRPr="006A760D">
        <w:rPr>
          <w:b/>
          <w:u w:val="single"/>
        </w:rPr>
        <w:t xml:space="preserve">pH </w:t>
      </w:r>
    </w:p>
    <w:p w14:paraId="70B988A0" w14:textId="77777777" w:rsidR="00B53423" w:rsidRPr="006A760D" w:rsidRDefault="00B53423" w:rsidP="007257A4">
      <w:pPr>
        <w:rPr>
          <w:b/>
          <w:u w:val="single"/>
        </w:rPr>
      </w:pPr>
    </w:p>
    <w:p w14:paraId="18BB6195" w14:textId="77777777" w:rsidR="00B53423" w:rsidRPr="00F145B2" w:rsidRDefault="00B53423" w:rsidP="007257A4">
      <w:pPr>
        <w:rPr>
          <w:b/>
        </w:rPr>
      </w:pPr>
      <w:r w:rsidRPr="00F145B2">
        <w:rPr>
          <w:b/>
        </w:rPr>
        <w:t>Calibration:</w:t>
      </w:r>
    </w:p>
    <w:p w14:paraId="679B438E" w14:textId="77777777" w:rsidR="00B53423" w:rsidRPr="006A760D" w:rsidRDefault="00B53423" w:rsidP="007257A4"/>
    <w:p w14:paraId="4A7B81CA" w14:textId="77777777" w:rsidR="00B53423" w:rsidRDefault="00B53423" w:rsidP="00B53423">
      <w:pPr>
        <w:numPr>
          <w:ilvl w:val="0"/>
          <w:numId w:val="8"/>
        </w:numPr>
      </w:pPr>
      <w:r w:rsidRPr="006A760D">
        <w:t xml:space="preserve">Calibrate the meter daily </w:t>
      </w:r>
      <w:r w:rsidR="007707E4">
        <w:t>or before</w:t>
      </w:r>
      <w:r w:rsidRPr="006A760D">
        <w:t xml:space="preserve"> each use according to the manufacturer’s instructions using the pH 4,</w:t>
      </w:r>
      <w:r w:rsidR="008A28BA" w:rsidRPr="006A760D">
        <w:t xml:space="preserve"> </w:t>
      </w:r>
      <w:r w:rsidRPr="006A760D">
        <w:t>7</w:t>
      </w:r>
      <w:r w:rsidR="008A28BA" w:rsidRPr="006A760D">
        <w:t>,</w:t>
      </w:r>
      <w:r w:rsidRPr="006A760D">
        <w:t xml:space="preserve"> and 10 buffers. </w:t>
      </w:r>
    </w:p>
    <w:p w14:paraId="7F2F0F1A" w14:textId="77777777" w:rsidR="005265EA" w:rsidRDefault="005265EA" w:rsidP="00B53423">
      <w:pPr>
        <w:numPr>
          <w:ilvl w:val="0"/>
          <w:numId w:val="8"/>
        </w:numPr>
      </w:pPr>
      <w:r>
        <w:t>Verify calibration with analysis of CV.</w:t>
      </w:r>
    </w:p>
    <w:p w14:paraId="4B6347CA" w14:textId="77777777" w:rsidR="00FA359C" w:rsidRPr="006A760D" w:rsidRDefault="00FA359C" w:rsidP="00B53423">
      <w:pPr>
        <w:numPr>
          <w:ilvl w:val="0"/>
          <w:numId w:val="8"/>
        </w:numPr>
      </w:pPr>
      <w:r>
        <w:t>Record data.</w:t>
      </w:r>
    </w:p>
    <w:p w14:paraId="3AC5E73A" w14:textId="77777777" w:rsidR="00B53423" w:rsidRPr="006A760D" w:rsidRDefault="00B53423" w:rsidP="00B53423"/>
    <w:p w14:paraId="5544638D" w14:textId="77777777" w:rsidR="00B53423" w:rsidRPr="00F145B2" w:rsidRDefault="00B53423" w:rsidP="00B53423">
      <w:pPr>
        <w:rPr>
          <w:b/>
        </w:rPr>
      </w:pPr>
      <w:r w:rsidRPr="00F145B2">
        <w:rPr>
          <w:b/>
        </w:rPr>
        <w:t>Analysis:</w:t>
      </w:r>
    </w:p>
    <w:p w14:paraId="3BABFD00" w14:textId="77777777" w:rsidR="00B53423" w:rsidRPr="006A760D" w:rsidRDefault="00B53423" w:rsidP="00B53423"/>
    <w:p w14:paraId="5015CE9A" w14:textId="77777777" w:rsidR="00B53423" w:rsidRPr="006A760D" w:rsidRDefault="00B53423" w:rsidP="00B53423">
      <w:pPr>
        <w:numPr>
          <w:ilvl w:val="0"/>
          <w:numId w:val="9"/>
        </w:numPr>
      </w:pPr>
      <w:r w:rsidRPr="006A760D">
        <w:t>Rinse the probe thoroughly with the DI water and blot dry</w:t>
      </w:r>
      <w:r w:rsidR="007707E4">
        <w:t>.</w:t>
      </w:r>
    </w:p>
    <w:p w14:paraId="6FA3CF78" w14:textId="77777777" w:rsidR="00B53423" w:rsidRPr="006A760D" w:rsidRDefault="00B53423" w:rsidP="00B53423">
      <w:pPr>
        <w:numPr>
          <w:ilvl w:val="0"/>
          <w:numId w:val="9"/>
        </w:numPr>
      </w:pPr>
      <w:r w:rsidRPr="006A760D">
        <w:t>Shake the sample and then place the probe into the sample continuing to gently swirl the bottle.</w:t>
      </w:r>
    </w:p>
    <w:p w14:paraId="7A5B3383" w14:textId="77777777" w:rsidR="00B53423" w:rsidRPr="006A760D" w:rsidRDefault="00B53423" w:rsidP="00B53423">
      <w:pPr>
        <w:numPr>
          <w:ilvl w:val="0"/>
          <w:numId w:val="9"/>
        </w:numPr>
      </w:pPr>
      <w:r w:rsidRPr="006A760D">
        <w:t>Wait for the pH reading to stabilize and record</w:t>
      </w:r>
      <w:r w:rsidR="006A760D" w:rsidRPr="006A760D">
        <w:t xml:space="preserve"> data</w:t>
      </w:r>
      <w:r w:rsidRPr="006A760D">
        <w:t>.</w:t>
      </w:r>
    </w:p>
    <w:p w14:paraId="17D431C9" w14:textId="77777777" w:rsidR="00B53423" w:rsidRPr="006A760D" w:rsidRDefault="00B53423" w:rsidP="00B53423">
      <w:pPr>
        <w:numPr>
          <w:ilvl w:val="0"/>
          <w:numId w:val="9"/>
        </w:numPr>
      </w:pPr>
      <w:r w:rsidRPr="006A760D">
        <w:t>Record the te</w:t>
      </w:r>
      <w:r w:rsidR="00123E9D" w:rsidRPr="006A760D">
        <w:t xml:space="preserve">mperature of the sample </w:t>
      </w:r>
      <w:r w:rsidRPr="006A760D">
        <w:t xml:space="preserve">next to the pH reading in the </w:t>
      </w:r>
      <w:r w:rsidR="00A075A3" w:rsidRPr="006A760D">
        <w:t>logbook</w:t>
      </w:r>
      <w:r w:rsidRPr="006A760D">
        <w:t xml:space="preserve"> and on the COC.</w:t>
      </w:r>
    </w:p>
    <w:p w14:paraId="4286B5F9" w14:textId="77777777" w:rsidR="00B53423" w:rsidRPr="006A760D" w:rsidRDefault="00B53423" w:rsidP="00B53423">
      <w:pPr>
        <w:numPr>
          <w:ilvl w:val="0"/>
          <w:numId w:val="9"/>
        </w:numPr>
      </w:pPr>
      <w:r w:rsidRPr="006A760D">
        <w:t>Rinse the probe thoroughly with the DI water and blot dry</w:t>
      </w:r>
      <w:r w:rsidR="007707E4">
        <w:t>.</w:t>
      </w:r>
    </w:p>
    <w:p w14:paraId="44FFF603" w14:textId="32C822D5" w:rsidR="00B53423" w:rsidRPr="006A760D" w:rsidRDefault="00D06D6F" w:rsidP="00B53423">
      <w:pPr>
        <w:numPr>
          <w:ilvl w:val="0"/>
          <w:numId w:val="9"/>
        </w:numPr>
      </w:pPr>
      <w:r>
        <w:t>W</w:t>
      </w:r>
      <w:r w:rsidRPr="006A760D">
        <w:t>hen not in use</w:t>
      </w:r>
      <w:r w:rsidR="00DD49A1">
        <w:t>,</w:t>
      </w:r>
      <w:r w:rsidRPr="006A760D" w:rsidDel="00D06D6F">
        <w:t xml:space="preserve"> </w:t>
      </w:r>
      <w:r w:rsidR="00B53423" w:rsidRPr="006A760D">
        <w:t>store the electrode according to the manufacturer’s instructions, usually in the electrode storage solution.</w:t>
      </w:r>
    </w:p>
    <w:p w14:paraId="2A8DA1CA" w14:textId="77777777" w:rsidR="00B53423" w:rsidRPr="006A760D" w:rsidRDefault="00B53423" w:rsidP="007257A4">
      <w:pPr>
        <w:rPr>
          <w:b/>
          <w:u w:val="single"/>
        </w:rPr>
      </w:pPr>
    </w:p>
    <w:p w14:paraId="16848DEA" w14:textId="77777777" w:rsidR="00F145B2" w:rsidRPr="006A760D" w:rsidRDefault="00F145B2" w:rsidP="009E36B2">
      <w:pPr>
        <w:tabs>
          <w:tab w:val="left" w:pos="1995"/>
        </w:tabs>
        <w:ind w:left="720"/>
      </w:pPr>
    </w:p>
    <w:p w14:paraId="76450114" w14:textId="77777777" w:rsidR="00074D88" w:rsidRPr="006A760D" w:rsidRDefault="00927A5B" w:rsidP="00CA793A">
      <w:pPr>
        <w:tabs>
          <w:tab w:val="left" w:pos="1440"/>
        </w:tabs>
        <w:ind w:left="720" w:hanging="720"/>
        <w:rPr>
          <w:b/>
        </w:rPr>
      </w:pPr>
      <w:r w:rsidRPr="006A760D">
        <w:rPr>
          <w:b/>
        </w:rPr>
        <w:t>j</w:t>
      </w:r>
      <w:r w:rsidR="007743C5" w:rsidRPr="006A760D">
        <w:rPr>
          <w:b/>
        </w:rPr>
        <w:t>.</w:t>
      </w:r>
      <w:r w:rsidR="007743C5" w:rsidRPr="006A760D">
        <w:rPr>
          <w:b/>
        </w:rPr>
        <w:tab/>
        <w:t xml:space="preserve">Data and Records Management </w:t>
      </w:r>
    </w:p>
    <w:p w14:paraId="50474983" w14:textId="77777777" w:rsidR="007743C5" w:rsidRPr="006A760D" w:rsidRDefault="007743C5" w:rsidP="00927A5B">
      <w:pPr>
        <w:tabs>
          <w:tab w:val="left" w:pos="1440"/>
        </w:tabs>
        <w:ind w:left="720"/>
      </w:pPr>
    </w:p>
    <w:p w14:paraId="59DBFA22" w14:textId="595DA10E" w:rsidR="00074D88" w:rsidRDefault="000478DE" w:rsidP="009E36B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65D814" wp14:editId="2DB37A0A">
                <wp:simplePos x="0" y="0"/>
                <wp:positionH relativeFrom="column">
                  <wp:posOffset>804545</wp:posOffset>
                </wp:positionH>
                <wp:positionV relativeFrom="paragraph">
                  <wp:posOffset>80010</wp:posOffset>
                </wp:positionV>
                <wp:extent cx="4067810" cy="1896110"/>
                <wp:effectExtent l="13970" t="5080" r="13970" b="13335"/>
                <wp:wrapNone/>
                <wp:docPr id="9027874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810" cy="189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88A4C" w14:textId="77777777" w:rsidR="000718FF" w:rsidRPr="0088136E" w:rsidRDefault="000718FF" w:rsidP="000718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136E">
                              <w:rPr>
                                <w:b/>
                              </w:rPr>
                              <w:t>Formula for Calculating Duplicate Relative Percent Difference (RPD)</w:t>
                            </w:r>
                          </w:p>
                          <w:p w14:paraId="244E672B" w14:textId="77777777" w:rsidR="000718FF" w:rsidRDefault="000718FF" w:rsidP="000718FF">
                            <w:pPr>
                              <w:jc w:val="center"/>
                            </w:pPr>
                          </w:p>
                          <w:p w14:paraId="6ED8A347" w14:textId="77777777" w:rsidR="000718FF" w:rsidRPr="00F90727" w:rsidRDefault="001E4417" w:rsidP="000718F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| 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>Sample</w:t>
                            </w:r>
                            <w:r w:rsidR="00E414EA" w:rsidRPr="00F907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>Dup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>licate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 xml:space="preserve"> |</w:t>
                            </w:r>
                          </w:p>
                          <w:p w14:paraId="07FCBFA6" w14:textId="77777777" w:rsidR="000718FF" w:rsidRPr="00F90727" w:rsidRDefault="00D3324C" w:rsidP="00117D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FF">
                              <w:rPr>
                                <w:sz w:val="28"/>
                                <w:szCs w:val="28"/>
                              </w:rPr>
                              <w:t xml:space="preserve">RPD =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>------------------------</w:t>
                            </w:r>
                            <w:r w:rsidR="00E414EA" w:rsidRPr="00F90727">
                              <w:rPr>
                                <w:sz w:val="28"/>
                                <w:szCs w:val="28"/>
                              </w:rPr>
                              <w:t>-------------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E414EA" w:rsidRPr="00F90727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 xml:space="preserve">-  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>x 100</w:t>
                            </w:r>
                          </w:p>
                          <w:p w14:paraId="065109AB" w14:textId="77777777" w:rsidR="000718FF" w:rsidRPr="00F90727" w:rsidRDefault="00D3324C" w:rsidP="000718F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>Sample</w:t>
                            </w:r>
                            <w:r w:rsidR="00E414EA" w:rsidRPr="00F907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 xml:space="preserve">+ 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E414EA" w:rsidRPr="00F90727">
                              <w:rPr>
                                <w:sz w:val="28"/>
                                <w:szCs w:val="28"/>
                              </w:rPr>
                              <w:t>Dup</w:t>
                            </w:r>
                            <w:r w:rsidR="00E414EA">
                              <w:rPr>
                                <w:sz w:val="28"/>
                                <w:szCs w:val="28"/>
                              </w:rPr>
                              <w:t>licate</w:t>
                            </w:r>
                            <w:r w:rsidR="000718FF" w:rsidRPr="00F90727">
                              <w:rPr>
                                <w:sz w:val="28"/>
                                <w:szCs w:val="28"/>
                              </w:rPr>
                              <w:t>) / 2</w:t>
                            </w:r>
                          </w:p>
                          <w:p w14:paraId="6DEC87BC" w14:textId="77777777" w:rsidR="000718FF" w:rsidRPr="00F90727" w:rsidRDefault="000718FF" w:rsidP="000718F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20345B" w14:textId="77777777" w:rsidR="000718FF" w:rsidRPr="00F90727" w:rsidRDefault="000718FF" w:rsidP="000718FF">
                            <w:r w:rsidRPr="00F90727">
                              <w:t>Where</w:t>
                            </w:r>
                            <w:r w:rsidR="007707E4">
                              <w:t>:</w:t>
                            </w:r>
                            <w:r>
                              <w:tab/>
                            </w:r>
                            <w:r w:rsidR="001139BD">
                              <w:t xml:space="preserve"> </w:t>
                            </w:r>
                            <w:r w:rsidR="00E414EA">
                              <w:t>Sample</w:t>
                            </w:r>
                            <w:r w:rsidR="00E414EA" w:rsidRPr="00F90727">
                              <w:rPr>
                                <w:vertAlign w:val="subscript"/>
                              </w:rPr>
                              <w:t xml:space="preserve"> </w:t>
                            </w:r>
                            <w:r w:rsidRPr="00F90727">
                              <w:t xml:space="preserve">= </w:t>
                            </w:r>
                            <w:r>
                              <w:t xml:space="preserve">concentration of </w:t>
                            </w:r>
                            <w:r w:rsidRPr="00F90727">
                              <w:t>sample</w:t>
                            </w:r>
                          </w:p>
                          <w:p w14:paraId="3C8540AE" w14:textId="77777777" w:rsidR="000718FF" w:rsidRPr="00F90727" w:rsidRDefault="00E414EA" w:rsidP="000718FF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  <w:r w:rsidR="001139BD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117D7D">
                              <w:t>Sample Duplicate</w:t>
                            </w:r>
                            <w:r w:rsidR="000718FF" w:rsidRPr="00F90727">
                              <w:t xml:space="preserve"> = </w:t>
                            </w:r>
                            <w:r w:rsidR="000718FF">
                              <w:t xml:space="preserve">concentration of </w:t>
                            </w:r>
                            <w:r w:rsidR="000718FF" w:rsidRPr="00F90727">
                              <w:t>duplicate sample</w:t>
                            </w:r>
                          </w:p>
                          <w:p w14:paraId="5F0F20D6" w14:textId="77777777" w:rsidR="000718FF" w:rsidRDefault="000718FF" w:rsidP="000718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5D81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63.35pt;margin-top:6.3pt;width:320.3pt;height:14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">
                <v:textbox>
                  <w:txbxContent>
                    <w:p w14:paraId="6E288A4C" w14:textId="77777777" w:rsidR="000718FF" w:rsidRPr="0088136E" w:rsidRDefault="000718FF" w:rsidP="000718FF">
                      <w:pPr>
                        <w:jc w:val="center"/>
                        <w:rPr>
                          <w:b/>
                        </w:rPr>
                      </w:pPr>
                      <w:r w:rsidRPr="0088136E">
                        <w:rPr>
                          <w:b/>
                        </w:rPr>
                        <w:t>Formula for Calculating Duplicate Relative Percent Difference (RPD)</w:t>
                      </w:r>
                    </w:p>
                    <w:p w14:paraId="244E672B" w14:textId="77777777" w:rsidR="000718FF" w:rsidRDefault="000718FF" w:rsidP="000718FF">
                      <w:pPr>
                        <w:jc w:val="center"/>
                      </w:pPr>
                    </w:p>
                    <w:p w14:paraId="6ED8A347" w14:textId="77777777" w:rsidR="000718FF" w:rsidRPr="00F90727" w:rsidRDefault="001E4417" w:rsidP="000718F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| </w:t>
                      </w:r>
                      <w:r w:rsidR="00E414EA">
                        <w:rPr>
                          <w:sz w:val="28"/>
                          <w:szCs w:val="28"/>
                        </w:rPr>
                        <w:t>Sample</w:t>
                      </w:r>
                      <w:r w:rsidR="00E414EA" w:rsidRPr="00F907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 xml:space="preserve">– </w:t>
                      </w:r>
                      <w:r w:rsidR="00E414EA">
                        <w:rPr>
                          <w:sz w:val="28"/>
                          <w:szCs w:val="28"/>
                        </w:rPr>
                        <w:t xml:space="preserve">Sample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>Dup</w:t>
                      </w:r>
                      <w:r w:rsidR="00E414EA">
                        <w:rPr>
                          <w:sz w:val="28"/>
                          <w:szCs w:val="28"/>
                        </w:rPr>
                        <w:t>licate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 xml:space="preserve"> |</w:t>
                      </w:r>
                    </w:p>
                    <w:p w14:paraId="07FCBFA6" w14:textId="77777777" w:rsidR="000718FF" w:rsidRPr="00F90727" w:rsidRDefault="00D3324C" w:rsidP="00117D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718FF">
                        <w:rPr>
                          <w:sz w:val="28"/>
                          <w:szCs w:val="28"/>
                        </w:rPr>
                        <w:t xml:space="preserve">RPD = 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414E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>------------------------</w:t>
                      </w:r>
                      <w:r w:rsidR="00E414EA" w:rsidRPr="00F90727">
                        <w:rPr>
                          <w:sz w:val="28"/>
                          <w:szCs w:val="28"/>
                        </w:rPr>
                        <w:t>-------------</w:t>
                      </w:r>
                      <w:r w:rsidR="00E414EA">
                        <w:rPr>
                          <w:sz w:val="28"/>
                          <w:szCs w:val="28"/>
                        </w:rPr>
                        <w:t>-</w:t>
                      </w:r>
                      <w:r w:rsidR="00E414EA" w:rsidRPr="00F90727">
                        <w:rPr>
                          <w:sz w:val="28"/>
                          <w:szCs w:val="28"/>
                        </w:rPr>
                        <w:t>-</w:t>
                      </w:r>
                      <w:r w:rsidR="00E414EA">
                        <w:rPr>
                          <w:sz w:val="28"/>
                          <w:szCs w:val="28"/>
                        </w:rPr>
                        <w:t xml:space="preserve">-  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>x 100</w:t>
                      </w:r>
                    </w:p>
                    <w:p w14:paraId="065109AB" w14:textId="77777777" w:rsidR="000718FF" w:rsidRPr="00F90727" w:rsidRDefault="00D3324C" w:rsidP="000718F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>(</w:t>
                      </w:r>
                      <w:r w:rsidR="00E414EA">
                        <w:rPr>
                          <w:sz w:val="28"/>
                          <w:szCs w:val="28"/>
                        </w:rPr>
                        <w:t>Sample</w:t>
                      </w:r>
                      <w:r w:rsidR="00E414EA" w:rsidRPr="00F907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 xml:space="preserve">+ </w:t>
                      </w:r>
                      <w:r w:rsidR="00E414EA">
                        <w:rPr>
                          <w:sz w:val="28"/>
                          <w:szCs w:val="28"/>
                        </w:rPr>
                        <w:t xml:space="preserve">Sample </w:t>
                      </w:r>
                      <w:r w:rsidR="00E414EA" w:rsidRPr="00F90727">
                        <w:rPr>
                          <w:sz w:val="28"/>
                          <w:szCs w:val="28"/>
                        </w:rPr>
                        <w:t>Dup</w:t>
                      </w:r>
                      <w:r w:rsidR="00E414EA">
                        <w:rPr>
                          <w:sz w:val="28"/>
                          <w:szCs w:val="28"/>
                        </w:rPr>
                        <w:t>licate</w:t>
                      </w:r>
                      <w:r w:rsidR="000718FF" w:rsidRPr="00F90727">
                        <w:rPr>
                          <w:sz w:val="28"/>
                          <w:szCs w:val="28"/>
                        </w:rPr>
                        <w:t>) / 2</w:t>
                      </w:r>
                    </w:p>
                    <w:p w14:paraId="6DEC87BC" w14:textId="77777777" w:rsidR="000718FF" w:rsidRPr="00F90727" w:rsidRDefault="000718FF" w:rsidP="000718F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620345B" w14:textId="77777777" w:rsidR="000718FF" w:rsidRPr="00F90727" w:rsidRDefault="000718FF" w:rsidP="000718FF">
                      <w:r w:rsidRPr="00F90727">
                        <w:t>Where</w:t>
                      </w:r>
                      <w:r w:rsidR="007707E4">
                        <w:t>:</w:t>
                      </w:r>
                      <w:r>
                        <w:tab/>
                      </w:r>
                      <w:r w:rsidR="001139BD">
                        <w:t xml:space="preserve"> </w:t>
                      </w:r>
                      <w:r w:rsidR="00E414EA">
                        <w:t>Sample</w:t>
                      </w:r>
                      <w:r w:rsidR="00E414EA" w:rsidRPr="00F90727">
                        <w:rPr>
                          <w:vertAlign w:val="subscript"/>
                        </w:rPr>
                        <w:t xml:space="preserve"> </w:t>
                      </w:r>
                      <w:r w:rsidRPr="00F90727">
                        <w:t xml:space="preserve">= </w:t>
                      </w:r>
                      <w:r>
                        <w:t xml:space="preserve">concentration of </w:t>
                      </w:r>
                      <w:r w:rsidRPr="00F90727">
                        <w:t>sample</w:t>
                      </w:r>
                    </w:p>
                    <w:p w14:paraId="3C8540AE" w14:textId="77777777" w:rsidR="000718FF" w:rsidRPr="00F90727" w:rsidRDefault="00E414EA" w:rsidP="000718FF">
                      <w:pPr>
                        <w:jc w:val="center"/>
                      </w:pPr>
                      <w:r>
                        <w:t xml:space="preserve">         </w:t>
                      </w:r>
                      <w:r w:rsidR="001139BD">
                        <w:t xml:space="preserve"> </w:t>
                      </w:r>
                      <w:r>
                        <w:t xml:space="preserve"> </w:t>
                      </w:r>
                      <w:r w:rsidRPr="00117D7D">
                        <w:t>Sample Duplicate</w:t>
                      </w:r>
                      <w:r w:rsidR="000718FF" w:rsidRPr="00F90727">
                        <w:t xml:space="preserve"> = </w:t>
                      </w:r>
                      <w:r w:rsidR="000718FF">
                        <w:t xml:space="preserve">concentration of </w:t>
                      </w:r>
                      <w:r w:rsidR="000718FF" w:rsidRPr="00F90727">
                        <w:t>duplicate sample</w:t>
                      </w:r>
                    </w:p>
                    <w:p w14:paraId="5F0F20D6" w14:textId="77777777" w:rsidR="000718FF" w:rsidRDefault="000718FF" w:rsidP="000718F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717D87E" w14:textId="77777777" w:rsidR="009E36B2" w:rsidRPr="006A760D" w:rsidRDefault="009E36B2" w:rsidP="009E36B2"/>
    <w:p w14:paraId="18D95A6E" w14:textId="77777777" w:rsidR="00074D88" w:rsidRPr="006A760D" w:rsidRDefault="00074D88" w:rsidP="00A50F02">
      <w:pPr>
        <w:ind w:left="-540"/>
      </w:pPr>
    </w:p>
    <w:p w14:paraId="656EDCB7" w14:textId="77777777" w:rsidR="009E36B2" w:rsidRDefault="009E36B2" w:rsidP="00A50F02">
      <w:pPr>
        <w:ind w:left="-540"/>
      </w:pPr>
    </w:p>
    <w:p w14:paraId="69163F81" w14:textId="77777777" w:rsidR="00074D88" w:rsidRPr="006A760D" w:rsidRDefault="00074D88" w:rsidP="00A50F02">
      <w:pPr>
        <w:ind w:left="-540"/>
      </w:pPr>
    </w:p>
    <w:p w14:paraId="158F2EB4" w14:textId="77777777" w:rsidR="00074D88" w:rsidRDefault="00074D88" w:rsidP="00A50F02">
      <w:pPr>
        <w:ind w:left="-540"/>
      </w:pPr>
    </w:p>
    <w:p w14:paraId="30FF6604" w14:textId="77777777" w:rsidR="009E36B2" w:rsidRPr="006A760D" w:rsidRDefault="009E36B2" w:rsidP="00A50F02">
      <w:pPr>
        <w:ind w:left="-540"/>
      </w:pPr>
    </w:p>
    <w:p w14:paraId="50F96AE3" w14:textId="77777777" w:rsidR="00ED5291" w:rsidRDefault="00ED5291" w:rsidP="00A50F02">
      <w:pPr>
        <w:ind w:left="-540"/>
      </w:pPr>
    </w:p>
    <w:p w14:paraId="0B867297" w14:textId="77777777" w:rsidR="00ED5291" w:rsidRDefault="00ED5291" w:rsidP="00A50F02">
      <w:pPr>
        <w:ind w:left="-540"/>
      </w:pPr>
    </w:p>
    <w:p w14:paraId="3FE6C274" w14:textId="77777777" w:rsidR="00ED5291" w:rsidRDefault="00ED5291" w:rsidP="00A50F02">
      <w:pPr>
        <w:ind w:left="-540"/>
      </w:pPr>
    </w:p>
    <w:p w14:paraId="12BEAD71" w14:textId="77777777" w:rsidR="00ED5291" w:rsidRDefault="00ED5291" w:rsidP="00A50F02">
      <w:pPr>
        <w:ind w:left="-540"/>
      </w:pPr>
    </w:p>
    <w:p w14:paraId="38107E99" w14:textId="77777777" w:rsidR="007707E4" w:rsidRDefault="007707E4" w:rsidP="00A50F02">
      <w:pPr>
        <w:ind w:left="-540"/>
      </w:pPr>
    </w:p>
    <w:p w14:paraId="6BD59669" w14:textId="040A1EF3" w:rsidR="00ED5291" w:rsidRDefault="000478DE" w:rsidP="00A50F02">
      <w:pPr>
        <w:ind w:left="-5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1F5022" wp14:editId="68865224">
                <wp:simplePos x="0" y="0"/>
                <wp:positionH relativeFrom="column">
                  <wp:posOffset>800100</wp:posOffset>
                </wp:positionH>
                <wp:positionV relativeFrom="paragraph">
                  <wp:posOffset>-661670</wp:posOffset>
                </wp:positionV>
                <wp:extent cx="4119245" cy="1534795"/>
                <wp:effectExtent l="9525" t="10795" r="5080" b="6985"/>
                <wp:wrapNone/>
                <wp:docPr id="210097904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24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F18E7" w14:textId="77777777" w:rsidR="007707E4" w:rsidRPr="000718FF" w:rsidRDefault="007707E4" w:rsidP="007707E4">
                            <w:pPr>
                              <w:ind w:firstLine="9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18FF">
                              <w:rPr>
                                <w:b/>
                                <w:sz w:val="28"/>
                                <w:szCs w:val="28"/>
                              </w:rPr>
                              <w:t>Formula for Calculating Percent Recovery for a Known (% Rec)</w:t>
                            </w:r>
                          </w:p>
                          <w:p w14:paraId="30CB33CE" w14:textId="77777777" w:rsidR="007707E4" w:rsidRPr="000718FF" w:rsidRDefault="007707E4" w:rsidP="007707E4">
                            <w:pPr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8F3029" w14:textId="77777777" w:rsidR="007707E4" w:rsidRPr="000718FF" w:rsidRDefault="007707E4" w:rsidP="007707E4">
                            <w:pPr>
                              <w:ind w:left="2160" w:hanging="270"/>
                              <w:rPr>
                                <w:sz w:val="28"/>
                                <w:szCs w:val="28"/>
                              </w:rPr>
                            </w:pPr>
                            <w:r w:rsidRPr="000718F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Analyzed Value</w:t>
                            </w:r>
                          </w:p>
                          <w:p w14:paraId="56379C4A" w14:textId="77777777" w:rsidR="007707E4" w:rsidRPr="000718FF" w:rsidRDefault="007707E4" w:rsidP="007707E4">
                            <w:pPr>
                              <w:ind w:left="2160" w:hanging="810"/>
                              <w:rPr>
                                <w:sz w:val="28"/>
                                <w:szCs w:val="28"/>
                              </w:rPr>
                            </w:pPr>
                            <w:r w:rsidRPr="000718FF">
                              <w:rPr>
                                <w:sz w:val="28"/>
                                <w:szCs w:val="28"/>
                              </w:rPr>
                              <w:t>% Rec = -------------------- x 100</w:t>
                            </w:r>
                          </w:p>
                          <w:p w14:paraId="2E73A56A" w14:textId="77777777" w:rsidR="007707E4" w:rsidRPr="000718FF" w:rsidRDefault="007707E4" w:rsidP="007707E4">
                            <w:pPr>
                              <w:ind w:left="21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0718FF">
                              <w:rPr>
                                <w:sz w:val="28"/>
                                <w:szCs w:val="28"/>
                              </w:rPr>
                              <w:t>True 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5022" id="Text Box 16" o:spid="_x0000_s1027" type="#_x0000_t202" style="position:absolute;left:0;text-align:left;margin-left:63pt;margin-top:-52.1pt;width:324.35pt;height:1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">
                <v:textbox>
                  <w:txbxContent>
                    <w:p w14:paraId="53DF18E7" w14:textId="77777777" w:rsidR="007707E4" w:rsidRPr="000718FF" w:rsidRDefault="007707E4" w:rsidP="007707E4">
                      <w:pPr>
                        <w:ind w:firstLine="9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18FF">
                        <w:rPr>
                          <w:b/>
                          <w:sz w:val="28"/>
                          <w:szCs w:val="28"/>
                        </w:rPr>
                        <w:t>Formula for Calculating Percent Recovery for a Known (% Rec)</w:t>
                      </w:r>
                    </w:p>
                    <w:p w14:paraId="30CB33CE" w14:textId="77777777" w:rsidR="007707E4" w:rsidRPr="000718FF" w:rsidRDefault="007707E4" w:rsidP="007707E4">
                      <w:pPr>
                        <w:ind w:firstLine="720"/>
                        <w:rPr>
                          <w:sz w:val="28"/>
                          <w:szCs w:val="28"/>
                        </w:rPr>
                      </w:pPr>
                    </w:p>
                    <w:p w14:paraId="7E8F3029" w14:textId="77777777" w:rsidR="007707E4" w:rsidRPr="000718FF" w:rsidRDefault="007707E4" w:rsidP="007707E4">
                      <w:pPr>
                        <w:ind w:left="2160" w:hanging="270"/>
                        <w:rPr>
                          <w:sz w:val="28"/>
                          <w:szCs w:val="28"/>
                        </w:rPr>
                      </w:pPr>
                      <w:r w:rsidRPr="000718FF">
                        <w:rPr>
                          <w:sz w:val="28"/>
                          <w:szCs w:val="28"/>
                        </w:rPr>
                        <w:tab/>
                        <w:t xml:space="preserve">    Analyzed Value</w:t>
                      </w:r>
                    </w:p>
                    <w:p w14:paraId="56379C4A" w14:textId="77777777" w:rsidR="007707E4" w:rsidRPr="000718FF" w:rsidRDefault="007707E4" w:rsidP="007707E4">
                      <w:pPr>
                        <w:ind w:left="2160" w:hanging="810"/>
                        <w:rPr>
                          <w:sz w:val="28"/>
                          <w:szCs w:val="28"/>
                        </w:rPr>
                      </w:pPr>
                      <w:r w:rsidRPr="000718FF">
                        <w:rPr>
                          <w:sz w:val="28"/>
                          <w:szCs w:val="28"/>
                        </w:rPr>
                        <w:t>% Rec = -------------------- x 100</w:t>
                      </w:r>
                    </w:p>
                    <w:p w14:paraId="2E73A56A" w14:textId="77777777" w:rsidR="007707E4" w:rsidRPr="000718FF" w:rsidRDefault="007707E4" w:rsidP="007707E4">
                      <w:pPr>
                        <w:ind w:left="21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0718FF">
                        <w:rPr>
                          <w:sz w:val="28"/>
                          <w:szCs w:val="28"/>
                        </w:rPr>
                        <w:t>True Value</w:t>
                      </w:r>
                    </w:p>
                  </w:txbxContent>
                </v:textbox>
              </v:shape>
            </w:pict>
          </mc:Fallback>
        </mc:AlternateContent>
      </w:r>
    </w:p>
    <w:p w14:paraId="7BF82A62" w14:textId="77777777" w:rsidR="00ED5291" w:rsidRDefault="00ED5291" w:rsidP="00A50F02">
      <w:pPr>
        <w:ind w:left="-540"/>
      </w:pPr>
    </w:p>
    <w:p w14:paraId="7A7EF5B2" w14:textId="77777777" w:rsidR="00ED5291" w:rsidRDefault="00ED5291" w:rsidP="00A50F02">
      <w:pPr>
        <w:ind w:left="-540"/>
      </w:pPr>
    </w:p>
    <w:p w14:paraId="73A4B6DB" w14:textId="77777777" w:rsidR="00ED5291" w:rsidRDefault="00ED5291" w:rsidP="00A50F02">
      <w:pPr>
        <w:ind w:left="-540"/>
      </w:pPr>
    </w:p>
    <w:p w14:paraId="1107DFE1" w14:textId="77777777" w:rsidR="00ED5291" w:rsidRDefault="00ED5291" w:rsidP="00A50F02">
      <w:pPr>
        <w:ind w:left="-540"/>
      </w:pPr>
    </w:p>
    <w:p w14:paraId="76247900" w14:textId="77777777" w:rsidR="00ED5291" w:rsidRDefault="00ED5291" w:rsidP="00A50F02">
      <w:pPr>
        <w:ind w:left="-540"/>
      </w:pPr>
    </w:p>
    <w:p w14:paraId="7042F307" w14:textId="77777777" w:rsidR="00074D88" w:rsidRPr="006A760D" w:rsidRDefault="00074D88" w:rsidP="00074D88">
      <w:pPr>
        <w:numPr>
          <w:ilvl w:val="0"/>
          <w:numId w:val="16"/>
        </w:numPr>
      </w:pPr>
      <w:r w:rsidRPr="006A760D">
        <w:t>All data must be retained for five (5) years or until the laborator</w:t>
      </w:r>
      <w:r w:rsidR="00FA359C">
        <w:t>y’s</w:t>
      </w:r>
      <w:r w:rsidRPr="006A760D">
        <w:t xml:space="preserve"> next audit, whichever is longer</w:t>
      </w:r>
      <w:r w:rsidR="001D604E" w:rsidRPr="006A760D">
        <w:t>.</w:t>
      </w:r>
    </w:p>
    <w:p w14:paraId="53724176" w14:textId="77777777" w:rsidR="000718FF" w:rsidRPr="006A760D" w:rsidRDefault="000718FF" w:rsidP="00336133"/>
    <w:p w14:paraId="614637B0" w14:textId="77777777" w:rsidR="00054D5D" w:rsidRDefault="00927A5B" w:rsidP="00CA793A">
      <w:pPr>
        <w:ind w:left="-540"/>
        <w:rPr>
          <w:b/>
        </w:rPr>
      </w:pPr>
      <w:r w:rsidRPr="006A760D">
        <w:rPr>
          <w:b/>
        </w:rPr>
        <w:t>4.</w:t>
      </w:r>
      <w:r w:rsidRPr="006A760D">
        <w:rPr>
          <w:b/>
        </w:rPr>
        <w:tab/>
        <w:t>Quality Control and Quality Assurance Section</w:t>
      </w:r>
    </w:p>
    <w:p w14:paraId="5DD34363" w14:textId="77777777" w:rsidR="00A176AF" w:rsidRDefault="00A176AF" w:rsidP="00CA793A">
      <w:pPr>
        <w:ind w:left="-540"/>
        <w:rPr>
          <w:b/>
        </w:rPr>
      </w:pPr>
    </w:p>
    <w:tbl>
      <w:tblPr>
        <w:tblW w:w="11306" w:type="dxa"/>
        <w:tblInd w:w="-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310"/>
        <w:gridCol w:w="1389"/>
        <w:gridCol w:w="1310"/>
        <w:gridCol w:w="1389"/>
        <w:gridCol w:w="1310"/>
        <w:gridCol w:w="1389"/>
        <w:gridCol w:w="1310"/>
        <w:gridCol w:w="1389"/>
      </w:tblGrid>
      <w:tr w:rsidR="00A176AF" w:rsidRPr="00C94AEA" w14:paraId="31BB90CD" w14:textId="77777777" w:rsidTr="00DD49A1">
        <w:tc>
          <w:tcPr>
            <w:tcW w:w="11306" w:type="dxa"/>
            <w:gridSpan w:val="9"/>
          </w:tcPr>
          <w:p w14:paraId="0CCD0EC0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QC</w:t>
            </w:r>
          </w:p>
        </w:tc>
      </w:tr>
      <w:tr w:rsidR="00A176AF" w:rsidRPr="00C94AEA" w14:paraId="2558E828" w14:textId="77777777" w:rsidTr="00DD49A1">
        <w:tc>
          <w:tcPr>
            <w:tcW w:w="510" w:type="dxa"/>
          </w:tcPr>
          <w:p w14:paraId="03AED308" w14:textId="77777777" w:rsidR="00A176AF" w:rsidRPr="00DD49A1" w:rsidRDefault="00A176AF" w:rsidP="00A176AF">
            <w:pPr>
              <w:tabs>
                <w:tab w:val="left" w:pos="1440"/>
              </w:tabs>
              <w:rPr>
                <w:b/>
              </w:rPr>
            </w:pPr>
          </w:p>
        </w:tc>
        <w:tc>
          <w:tcPr>
            <w:tcW w:w="2699" w:type="dxa"/>
            <w:gridSpan w:val="2"/>
          </w:tcPr>
          <w:p w14:paraId="64E2831D" w14:textId="77777777" w:rsidR="00A176AF" w:rsidRPr="00DD49A1" w:rsidRDefault="00A176AF" w:rsidP="00A176AF">
            <w:pPr>
              <w:tabs>
                <w:tab w:val="left" w:pos="1440"/>
              </w:tabs>
              <w:jc w:val="center"/>
              <w:rPr>
                <w:b/>
              </w:rPr>
            </w:pPr>
            <w:r w:rsidRPr="00DD49A1">
              <w:rPr>
                <w:b/>
              </w:rPr>
              <w:t>MB</w:t>
            </w:r>
          </w:p>
        </w:tc>
        <w:tc>
          <w:tcPr>
            <w:tcW w:w="2699" w:type="dxa"/>
            <w:gridSpan w:val="2"/>
          </w:tcPr>
          <w:p w14:paraId="60CCEBFD" w14:textId="77777777" w:rsidR="00A176AF" w:rsidRPr="00DD49A1" w:rsidRDefault="00A176AF" w:rsidP="00A176AF">
            <w:pPr>
              <w:tabs>
                <w:tab w:val="left" w:pos="1440"/>
              </w:tabs>
              <w:jc w:val="center"/>
              <w:rPr>
                <w:b/>
              </w:rPr>
            </w:pPr>
            <w:r w:rsidRPr="00DD49A1">
              <w:rPr>
                <w:b/>
              </w:rPr>
              <w:t>CV</w:t>
            </w:r>
          </w:p>
        </w:tc>
        <w:tc>
          <w:tcPr>
            <w:tcW w:w="2699" w:type="dxa"/>
            <w:gridSpan w:val="2"/>
          </w:tcPr>
          <w:p w14:paraId="30863DCD" w14:textId="77777777" w:rsidR="00A176AF" w:rsidRPr="00DD49A1" w:rsidRDefault="00A176AF" w:rsidP="00A176AF">
            <w:pPr>
              <w:tabs>
                <w:tab w:val="left" w:pos="1440"/>
              </w:tabs>
              <w:jc w:val="center"/>
              <w:rPr>
                <w:b/>
              </w:rPr>
            </w:pPr>
            <w:r w:rsidRPr="00DD49A1">
              <w:rPr>
                <w:b/>
              </w:rPr>
              <w:t>QCS</w:t>
            </w:r>
            <w:r w:rsidR="005265EA" w:rsidRPr="00DD49A1">
              <w:rPr>
                <w:b/>
              </w:rPr>
              <w:t>**</w:t>
            </w:r>
          </w:p>
        </w:tc>
        <w:tc>
          <w:tcPr>
            <w:tcW w:w="2699" w:type="dxa"/>
            <w:gridSpan w:val="2"/>
          </w:tcPr>
          <w:p w14:paraId="28FDA2BD" w14:textId="77777777" w:rsidR="00A176AF" w:rsidRPr="00DD49A1" w:rsidRDefault="00A176AF" w:rsidP="00A176AF">
            <w:pPr>
              <w:tabs>
                <w:tab w:val="left" w:pos="1440"/>
              </w:tabs>
              <w:jc w:val="center"/>
              <w:rPr>
                <w:b/>
              </w:rPr>
            </w:pPr>
            <w:r w:rsidRPr="00DD49A1">
              <w:rPr>
                <w:b/>
              </w:rPr>
              <w:t>DUP</w:t>
            </w:r>
          </w:p>
        </w:tc>
      </w:tr>
      <w:tr w:rsidR="00A176AF" w:rsidRPr="00C94AEA" w14:paraId="69798B22" w14:textId="77777777" w:rsidTr="00DD49A1">
        <w:tc>
          <w:tcPr>
            <w:tcW w:w="510" w:type="dxa"/>
          </w:tcPr>
          <w:p w14:paraId="5ECF028C" w14:textId="77777777" w:rsidR="00A176AF" w:rsidRPr="00DD49A1" w:rsidRDefault="00A176AF" w:rsidP="00A176AF">
            <w:pPr>
              <w:tabs>
                <w:tab w:val="left" w:pos="1440"/>
              </w:tabs>
              <w:rPr>
                <w:b/>
              </w:rPr>
            </w:pPr>
          </w:p>
        </w:tc>
        <w:tc>
          <w:tcPr>
            <w:tcW w:w="1310" w:type="dxa"/>
          </w:tcPr>
          <w:p w14:paraId="46A1A1A8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389" w:type="dxa"/>
          </w:tcPr>
          <w:p w14:paraId="41C379FB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Acceptance</w:t>
            </w:r>
          </w:p>
          <w:p w14:paraId="032B64C2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Criteria *</w:t>
            </w:r>
          </w:p>
        </w:tc>
        <w:tc>
          <w:tcPr>
            <w:tcW w:w="1310" w:type="dxa"/>
          </w:tcPr>
          <w:p w14:paraId="32C52066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389" w:type="dxa"/>
          </w:tcPr>
          <w:p w14:paraId="4F78AC31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Acceptance</w:t>
            </w:r>
          </w:p>
          <w:p w14:paraId="6372BB0D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Criteria *</w:t>
            </w:r>
          </w:p>
        </w:tc>
        <w:tc>
          <w:tcPr>
            <w:tcW w:w="1310" w:type="dxa"/>
          </w:tcPr>
          <w:p w14:paraId="437EC71A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389" w:type="dxa"/>
          </w:tcPr>
          <w:p w14:paraId="71A90111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Acceptance</w:t>
            </w:r>
          </w:p>
          <w:p w14:paraId="7B9AD418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Criteria *</w:t>
            </w:r>
          </w:p>
        </w:tc>
        <w:tc>
          <w:tcPr>
            <w:tcW w:w="1310" w:type="dxa"/>
          </w:tcPr>
          <w:p w14:paraId="7DC7A4B6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389" w:type="dxa"/>
          </w:tcPr>
          <w:p w14:paraId="6F06CE07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>Acceptance</w:t>
            </w:r>
          </w:p>
          <w:p w14:paraId="731AE2BE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49A1">
              <w:rPr>
                <w:rFonts w:ascii="Times New Roman" w:hAnsi="Times New Roman"/>
                <w:b/>
                <w:sz w:val="24"/>
                <w:szCs w:val="24"/>
              </w:rPr>
              <w:t xml:space="preserve">Criteria </w:t>
            </w:r>
          </w:p>
        </w:tc>
      </w:tr>
      <w:tr w:rsidR="00A176AF" w:rsidRPr="00C94AEA" w14:paraId="2E677B81" w14:textId="77777777" w:rsidTr="00DD49A1">
        <w:trPr>
          <w:trHeight w:val="458"/>
        </w:trPr>
        <w:tc>
          <w:tcPr>
            <w:tcW w:w="510" w:type="dxa"/>
          </w:tcPr>
          <w:p w14:paraId="76DB77C8" w14:textId="77777777" w:rsidR="00A176AF" w:rsidRPr="00DD49A1" w:rsidRDefault="00A176AF" w:rsidP="00A176AF">
            <w:pPr>
              <w:tabs>
                <w:tab w:val="left" w:pos="1440"/>
              </w:tabs>
            </w:pPr>
            <w:r w:rsidRPr="00DD49A1">
              <w:t>pH</w:t>
            </w:r>
          </w:p>
        </w:tc>
        <w:tc>
          <w:tcPr>
            <w:tcW w:w="1310" w:type="dxa"/>
          </w:tcPr>
          <w:p w14:paraId="5C8F2B17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389" w:type="dxa"/>
          </w:tcPr>
          <w:p w14:paraId="7B74FFDF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310" w:type="dxa"/>
          </w:tcPr>
          <w:p w14:paraId="52890B24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Daily</w:t>
            </w:r>
          </w:p>
        </w:tc>
        <w:tc>
          <w:tcPr>
            <w:tcW w:w="1389" w:type="dxa"/>
          </w:tcPr>
          <w:p w14:paraId="6E7D4B1A" w14:textId="77777777" w:rsidR="00A176AF" w:rsidRPr="00DD49A1" w:rsidRDefault="007707E4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±</w:t>
            </w:r>
            <w:r w:rsidR="00A176AF" w:rsidRPr="00DD49A1">
              <w:rPr>
                <w:rFonts w:ascii="Times New Roman" w:hAnsi="Times New Roman"/>
                <w:sz w:val="24"/>
                <w:szCs w:val="24"/>
              </w:rPr>
              <w:t>0.1 SU</w:t>
            </w:r>
          </w:p>
        </w:tc>
        <w:tc>
          <w:tcPr>
            <w:tcW w:w="1310" w:type="dxa"/>
          </w:tcPr>
          <w:p w14:paraId="57B71B48" w14:textId="77777777" w:rsidR="00A176AF" w:rsidRPr="00DD49A1" w:rsidRDefault="00E414EA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Quarterly</w:t>
            </w:r>
          </w:p>
        </w:tc>
        <w:tc>
          <w:tcPr>
            <w:tcW w:w="1389" w:type="dxa"/>
          </w:tcPr>
          <w:p w14:paraId="269E764B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310" w:type="dxa"/>
          </w:tcPr>
          <w:p w14:paraId="282CEC9F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1/20</w:t>
            </w:r>
            <w:r w:rsidR="002114AF" w:rsidRPr="00DD49A1">
              <w:rPr>
                <w:rFonts w:ascii="Times New Roman" w:hAnsi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89" w:type="dxa"/>
          </w:tcPr>
          <w:p w14:paraId="5E7E4D47" w14:textId="77777777" w:rsidR="00A176AF" w:rsidRPr="00DD49A1" w:rsidRDefault="00A176AF" w:rsidP="00A176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49A1">
              <w:rPr>
                <w:rFonts w:ascii="Times New Roman" w:hAnsi="Times New Roman"/>
                <w:sz w:val="24"/>
                <w:szCs w:val="24"/>
              </w:rPr>
              <w:t>20% RPD</w:t>
            </w:r>
          </w:p>
        </w:tc>
      </w:tr>
    </w:tbl>
    <w:p w14:paraId="52F9CE1E" w14:textId="77777777" w:rsidR="00054D5D" w:rsidRPr="006A760D" w:rsidRDefault="000A33E6" w:rsidP="000A33E6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A760D">
        <w:rPr>
          <w:rFonts w:ascii="Times New Roman" w:hAnsi="Times New Roman"/>
          <w:sz w:val="24"/>
          <w:szCs w:val="24"/>
        </w:rPr>
        <w:t xml:space="preserve">* May utilize acceptance criteria </w:t>
      </w:r>
      <w:r w:rsidR="009B6A6C">
        <w:rPr>
          <w:rFonts w:ascii="Times New Roman" w:hAnsi="Times New Roman"/>
          <w:sz w:val="24"/>
          <w:szCs w:val="24"/>
        </w:rPr>
        <w:t>listed on</w:t>
      </w:r>
      <w:r w:rsidRPr="006A760D">
        <w:rPr>
          <w:rFonts w:ascii="Times New Roman" w:hAnsi="Times New Roman"/>
          <w:sz w:val="24"/>
          <w:szCs w:val="24"/>
        </w:rPr>
        <w:t xml:space="preserve"> the </w:t>
      </w:r>
      <w:r w:rsidR="0032089F" w:rsidRPr="006A760D">
        <w:rPr>
          <w:rFonts w:ascii="Times New Roman" w:hAnsi="Times New Roman"/>
          <w:sz w:val="24"/>
          <w:szCs w:val="24"/>
        </w:rPr>
        <w:t>manufacture</w:t>
      </w:r>
      <w:r w:rsidR="0032089F">
        <w:rPr>
          <w:rFonts w:ascii="Times New Roman" w:hAnsi="Times New Roman"/>
          <w:sz w:val="24"/>
          <w:szCs w:val="24"/>
        </w:rPr>
        <w:t>r’s</w:t>
      </w:r>
      <w:r w:rsidRPr="006A760D">
        <w:rPr>
          <w:rFonts w:ascii="Times New Roman" w:hAnsi="Times New Roman"/>
          <w:sz w:val="24"/>
          <w:szCs w:val="24"/>
        </w:rPr>
        <w:t xml:space="preserve"> certificate of analysis.</w:t>
      </w:r>
    </w:p>
    <w:p w14:paraId="54652EF6" w14:textId="77777777" w:rsidR="000A33E6" w:rsidRDefault="005265EA" w:rsidP="000A33E6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1" w:name="_Hlk222995193"/>
      <w:r>
        <w:rPr>
          <w:rFonts w:ascii="Times New Roman" w:hAnsi="Times New Roman"/>
          <w:sz w:val="24"/>
          <w:szCs w:val="24"/>
        </w:rPr>
        <w:t>**</w:t>
      </w:r>
      <w:bookmarkEnd w:id="1"/>
      <w:r>
        <w:rPr>
          <w:rFonts w:ascii="Times New Roman" w:hAnsi="Times New Roman"/>
          <w:sz w:val="24"/>
          <w:szCs w:val="24"/>
        </w:rPr>
        <w:t xml:space="preserve"> If CV used is </w:t>
      </w:r>
      <w:r w:rsidR="002114AF">
        <w:rPr>
          <w:rFonts w:ascii="Times New Roman" w:hAnsi="Times New Roman"/>
          <w:sz w:val="24"/>
          <w:szCs w:val="24"/>
        </w:rPr>
        <w:t>from a second source</w:t>
      </w:r>
      <w:r>
        <w:rPr>
          <w:rFonts w:ascii="Times New Roman" w:hAnsi="Times New Roman"/>
          <w:sz w:val="24"/>
          <w:szCs w:val="24"/>
        </w:rPr>
        <w:t>, this satisfies QCS requirement</w:t>
      </w:r>
      <w:r w:rsidR="0032089F">
        <w:rPr>
          <w:rFonts w:ascii="Times New Roman" w:hAnsi="Times New Roman"/>
          <w:sz w:val="24"/>
          <w:szCs w:val="24"/>
        </w:rPr>
        <w:t>.</w:t>
      </w:r>
    </w:p>
    <w:p w14:paraId="48C779F2" w14:textId="77777777" w:rsidR="0032089F" w:rsidRDefault="002114AF" w:rsidP="000A33E6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 Duplicates must be performed quarterly of every 20 samples, whichever comes first.</w:t>
      </w:r>
    </w:p>
    <w:p w14:paraId="279E05F1" w14:textId="77777777" w:rsidR="002114AF" w:rsidRPr="006A760D" w:rsidRDefault="002114AF" w:rsidP="000A33E6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456BDE6" w14:textId="77777777" w:rsidR="007257A4" w:rsidRPr="006A760D" w:rsidRDefault="007257A4" w:rsidP="001D604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A760D">
        <w:rPr>
          <w:rFonts w:ascii="Times New Roman" w:hAnsi="Times New Roman"/>
          <w:sz w:val="24"/>
          <w:szCs w:val="24"/>
        </w:rPr>
        <w:t>If the result</w:t>
      </w:r>
      <w:r w:rsidR="0032089F">
        <w:rPr>
          <w:rFonts w:ascii="Times New Roman" w:hAnsi="Times New Roman"/>
          <w:sz w:val="24"/>
          <w:szCs w:val="24"/>
        </w:rPr>
        <w:t xml:space="preserve">s </w:t>
      </w:r>
      <w:r w:rsidRPr="006A760D">
        <w:rPr>
          <w:rFonts w:ascii="Times New Roman" w:hAnsi="Times New Roman"/>
          <w:sz w:val="24"/>
          <w:szCs w:val="24"/>
        </w:rPr>
        <w:t xml:space="preserve">are outside of the </w:t>
      </w:r>
      <w:r w:rsidR="009E36B2">
        <w:rPr>
          <w:rFonts w:ascii="Times New Roman" w:hAnsi="Times New Roman"/>
          <w:sz w:val="24"/>
          <w:szCs w:val="24"/>
        </w:rPr>
        <w:t>established acceptance</w:t>
      </w:r>
      <w:r w:rsidRPr="006A760D">
        <w:rPr>
          <w:rFonts w:ascii="Times New Roman" w:hAnsi="Times New Roman"/>
          <w:sz w:val="24"/>
          <w:szCs w:val="24"/>
        </w:rPr>
        <w:t xml:space="preserve"> range repeat once, if outside the acceptance range the second analysis do not use the meter and </w:t>
      </w:r>
      <w:r w:rsidR="002114AF" w:rsidRPr="006A760D">
        <w:rPr>
          <w:rFonts w:ascii="Times New Roman" w:hAnsi="Times New Roman"/>
          <w:sz w:val="24"/>
          <w:szCs w:val="24"/>
        </w:rPr>
        <w:t>investigate</w:t>
      </w:r>
      <w:r w:rsidRPr="006A760D">
        <w:rPr>
          <w:rFonts w:ascii="Times New Roman" w:hAnsi="Times New Roman"/>
          <w:sz w:val="24"/>
          <w:szCs w:val="24"/>
        </w:rPr>
        <w:t xml:space="preserve"> the cause of the problem (i.e. user error, </w:t>
      </w:r>
      <w:r w:rsidR="002114AF">
        <w:rPr>
          <w:rFonts w:ascii="Times New Roman" w:hAnsi="Times New Roman"/>
          <w:sz w:val="24"/>
          <w:szCs w:val="24"/>
        </w:rPr>
        <w:t>expired or degraded buffers</w:t>
      </w:r>
      <w:r w:rsidRPr="006A760D">
        <w:rPr>
          <w:rFonts w:ascii="Times New Roman" w:hAnsi="Times New Roman"/>
          <w:sz w:val="24"/>
          <w:szCs w:val="24"/>
        </w:rPr>
        <w:t>, etc)</w:t>
      </w:r>
      <w:r w:rsidR="00FA359C">
        <w:rPr>
          <w:rFonts w:ascii="Times New Roman" w:hAnsi="Times New Roman"/>
          <w:sz w:val="24"/>
          <w:szCs w:val="24"/>
        </w:rPr>
        <w:t>.</w:t>
      </w:r>
    </w:p>
    <w:p w14:paraId="3EC0081B" w14:textId="77777777" w:rsidR="007257A4" w:rsidRPr="006A760D" w:rsidRDefault="007257A4" w:rsidP="00927A5B"/>
    <w:p w14:paraId="6803CED8" w14:textId="77777777" w:rsidR="00927A5B" w:rsidRPr="006A760D" w:rsidRDefault="00927A5B" w:rsidP="00A50F02">
      <w:pPr>
        <w:ind w:left="-540"/>
        <w:rPr>
          <w:b/>
        </w:rPr>
      </w:pPr>
      <w:r w:rsidRPr="006A760D">
        <w:rPr>
          <w:b/>
        </w:rPr>
        <w:t>5.</w:t>
      </w:r>
      <w:r w:rsidRPr="006A760D">
        <w:rPr>
          <w:b/>
        </w:rPr>
        <w:tab/>
        <w:t>Reference Section</w:t>
      </w:r>
    </w:p>
    <w:p w14:paraId="752328E8" w14:textId="77777777" w:rsidR="00927A5B" w:rsidRPr="006A760D" w:rsidRDefault="00927A5B" w:rsidP="00927A5B"/>
    <w:p w14:paraId="60E53075" w14:textId="77777777" w:rsidR="00927A5B" w:rsidRPr="006A760D" w:rsidRDefault="00927A5B" w:rsidP="00074D88">
      <w:pPr>
        <w:numPr>
          <w:ilvl w:val="2"/>
          <w:numId w:val="15"/>
        </w:numPr>
        <w:tabs>
          <w:tab w:val="left" w:pos="720"/>
        </w:tabs>
        <w:ind w:left="720" w:hanging="540"/>
      </w:pPr>
      <w:r w:rsidRPr="006A760D">
        <w:t xml:space="preserve">40 CFR </w:t>
      </w:r>
      <w:r w:rsidR="009F3DD0" w:rsidRPr="006A760D">
        <w:t>136</w:t>
      </w:r>
      <w:r w:rsidRPr="006A760D">
        <w:t>, Code of Federal Regulations, “</w:t>
      </w:r>
      <w:r w:rsidR="009F3DD0" w:rsidRPr="006A760D">
        <w:t>Guidelines Establishing Test Procedures for the Analysis of Pollutants</w:t>
      </w:r>
      <w:r w:rsidRPr="006A760D">
        <w:t>”</w:t>
      </w:r>
    </w:p>
    <w:p w14:paraId="5380F329" w14:textId="77777777" w:rsidR="00927A5B" w:rsidRPr="006A760D" w:rsidRDefault="00927A5B" w:rsidP="00074D88">
      <w:pPr>
        <w:tabs>
          <w:tab w:val="left" w:pos="720"/>
        </w:tabs>
        <w:ind w:left="720" w:hanging="540"/>
      </w:pPr>
    </w:p>
    <w:p w14:paraId="14FD5300" w14:textId="77777777" w:rsidR="00927A5B" w:rsidRPr="006A760D" w:rsidRDefault="009F3DD0" w:rsidP="00117D7D">
      <w:pPr>
        <w:numPr>
          <w:ilvl w:val="2"/>
          <w:numId w:val="15"/>
        </w:numPr>
        <w:ind w:hanging="1890"/>
      </w:pPr>
      <w:r w:rsidRPr="006A760D">
        <w:t xml:space="preserve">Standard Methods for the Examination of Water and Wastewater, </w:t>
      </w:r>
      <w:r w:rsidR="00074D88" w:rsidRPr="006A760D">
        <w:t>22</w:t>
      </w:r>
      <w:r w:rsidR="00074D88" w:rsidRPr="007B6519">
        <w:rPr>
          <w:vertAlign w:val="superscript"/>
        </w:rPr>
        <w:t>nd</w:t>
      </w:r>
      <w:r w:rsidRPr="006A760D">
        <w:t xml:space="preserve"> Edition </w:t>
      </w:r>
    </w:p>
    <w:sectPr w:rsidR="00927A5B" w:rsidRPr="006A760D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993A" w14:textId="77777777" w:rsidR="004E452A" w:rsidRDefault="004E452A">
      <w:r>
        <w:separator/>
      </w:r>
    </w:p>
  </w:endnote>
  <w:endnote w:type="continuationSeparator" w:id="0">
    <w:p w14:paraId="0CE1BAFD" w14:textId="77777777" w:rsidR="004E452A" w:rsidRDefault="004E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5E5B" w14:textId="77777777" w:rsidR="004E452A" w:rsidRDefault="004E452A">
      <w:r>
        <w:separator/>
      </w:r>
    </w:p>
  </w:footnote>
  <w:footnote w:type="continuationSeparator" w:id="0">
    <w:p w14:paraId="1CD06266" w14:textId="77777777" w:rsidR="004E452A" w:rsidRDefault="004E4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ADE5" w14:textId="77777777" w:rsidR="00C30794" w:rsidRDefault="00C30794" w:rsidP="00927A5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B19"/>
    <w:multiLevelType w:val="hybridMultilevel"/>
    <w:tmpl w:val="D5023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47546"/>
    <w:multiLevelType w:val="hybridMultilevel"/>
    <w:tmpl w:val="3F9834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458DF"/>
    <w:multiLevelType w:val="hybridMultilevel"/>
    <w:tmpl w:val="1A126ED0"/>
    <w:lvl w:ilvl="0" w:tplc="7B12CA1C">
      <w:start w:val="1"/>
      <w:numFmt w:val="low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832CA"/>
    <w:multiLevelType w:val="hybridMultilevel"/>
    <w:tmpl w:val="FBE05F8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7F38E1"/>
    <w:multiLevelType w:val="hybridMultilevel"/>
    <w:tmpl w:val="8D9E861A"/>
    <w:lvl w:ilvl="0" w:tplc="8C5070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C5970"/>
    <w:multiLevelType w:val="hybridMultilevel"/>
    <w:tmpl w:val="EAE261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C63F28"/>
    <w:multiLevelType w:val="hybridMultilevel"/>
    <w:tmpl w:val="474696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80C4A"/>
    <w:multiLevelType w:val="hybridMultilevel"/>
    <w:tmpl w:val="3F9834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04B10"/>
    <w:multiLevelType w:val="hybridMultilevel"/>
    <w:tmpl w:val="D84A2F32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3932C7D"/>
    <w:multiLevelType w:val="hybridMultilevel"/>
    <w:tmpl w:val="8D9E861A"/>
    <w:lvl w:ilvl="0" w:tplc="8C5070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81022"/>
    <w:multiLevelType w:val="hybridMultilevel"/>
    <w:tmpl w:val="E758BBEA"/>
    <w:lvl w:ilvl="0" w:tplc="469ACDF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E60572"/>
    <w:multiLevelType w:val="hybridMultilevel"/>
    <w:tmpl w:val="14C8A6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03E5D"/>
    <w:multiLevelType w:val="hybridMultilevel"/>
    <w:tmpl w:val="8D9E861A"/>
    <w:lvl w:ilvl="0" w:tplc="8C5070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02562"/>
    <w:multiLevelType w:val="hybridMultilevel"/>
    <w:tmpl w:val="B8DEB9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43347"/>
    <w:multiLevelType w:val="hybridMultilevel"/>
    <w:tmpl w:val="474696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5166C"/>
    <w:multiLevelType w:val="hybridMultilevel"/>
    <w:tmpl w:val="EEDE5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3648A"/>
    <w:multiLevelType w:val="hybridMultilevel"/>
    <w:tmpl w:val="E06A0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02FD1"/>
    <w:multiLevelType w:val="hybridMultilevel"/>
    <w:tmpl w:val="26EC8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1867300">
    <w:abstractNumId w:val="8"/>
  </w:num>
  <w:num w:numId="2" w16cid:durableId="113908047">
    <w:abstractNumId w:val="10"/>
  </w:num>
  <w:num w:numId="3" w16cid:durableId="513224722">
    <w:abstractNumId w:val="2"/>
  </w:num>
  <w:num w:numId="4" w16cid:durableId="1581020644">
    <w:abstractNumId w:val="6"/>
  </w:num>
  <w:num w:numId="5" w16cid:durableId="2069767008">
    <w:abstractNumId w:val="7"/>
  </w:num>
  <w:num w:numId="6" w16cid:durableId="1220703083">
    <w:abstractNumId w:val="1"/>
  </w:num>
  <w:num w:numId="7" w16cid:durableId="862479448">
    <w:abstractNumId w:val="14"/>
  </w:num>
  <w:num w:numId="8" w16cid:durableId="1351418535">
    <w:abstractNumId w:val="15"/>
  </w:num>
  <w:num w:numId="9" w16cid:durableId="2131170595">
    <w:abstractNumId w:val="16"/>
  </w:num>
  <w:num w:numId="10" w16cid:durableId="628051847">
    <w:abstractNumId w:val="12"/>
  </w:num>
  <w:num w:numId="11" w16cid:durableId="1165710392">
    <w:abstractNumId w:val="4"/>
  </w:num>
  <w:num w:numId="12" w16cid:durableId="774444357">
    <w:abstractNumId w:val="17"/>
  </w:num>
  <w:num w:numId="13" w16cid:durableId="968628450">
    <w:abstractNumId w:val="0"/>
  </w:num>
  <w:num w:numId="14" w16cid:durableId="1396929778">
    <w:abstractNumId w:val="5"/>
  </w:num>
  <w:num w:numId="15" w16cid:durableId="1270549829">
    <w:abstractNumId w:val="13"/>
  </w:num>
  <w:num w:numId="16" w16cid:durableId="1357195840">
    <w:abstractNumId w:val="3"/>
  </w:num>
  <w:num w:numId="17" w16cid:durableId="329605031">
    <w:abstractNumId w:val="9"/>
  </w:num>
  <w:num w:numId="18" w16cid:durableId="1740248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5B"/>
    <w:rsid w:val="00003A70"/>
    <w:rsid w:val="00032005"/>
    <w:rsid w:val="00035147"/>
    <w:rsid w:val="0003525F"/>
    <w:rsid w:val="0004313E"/>
    <w:rsid w:val="00045D39"/>
    <w:rsid w:val="000478DE"/>
    <w:rsid w:val="00050AF9"/>
    <w:rsid w:val="00054D5D"/>
    <w:rsid w:val="000718FF"/>
    <w:rsid w:val="00074D88"/>
    <w:rsid w:val="00085B0E"/>
    <w:rsid w:val="000A33E6"/>
    <w:rsid w:val="000A7F57"/>
    <w:rsid w:val="000D5E35"/>
    <w:rsid w:val="001139BD"/>
    <w:rsid w:val="00117D7D"/>
    <w:rsid w:val="00123E9D"/>
    <w:rsid w:val="00135046"/>
    <w:rsid w:val="001502DD"/>
    <w:rsid w:val="0015711D"/>
    <w:rsid w:val="00190EBF"/>
    <w:rsid w:val="001D604E"/>
    <w:rsid w:val="001E4417"/>
    <w:rsid w:val="001E550D"/>
    <w:rsid w:val="002114AF"/>
    <w:rsid w:val="00244656"/>
    <w:rsid w:val="00257124"/>
    <w:rsid w:val="00273E93"/>
    <w:rsid w:val="002A4A1A"/>
    <w:rsid w:val="002D62D0"/>
    <w:rsid w:val="002E42BA"/>
    <w:rsid w:val="002F6C86"/>
    <w:rsid w:val="0032089F"/>
    <w:rsid w:val="00336133"/>
    <w:rsid w:val="00337E78"/>
    <w:rsid w:val="0034482C"/>
    <w:rsid w:val="003503E1"/>
    <w:rsid w:val="00371E43"/>
    <w:rsid w:val="00386B25"/>
    <w:rsid w:val="003B0954"/>
    <w:rsid w:val="003B7AEC"/>
    <w:rsid w:val="003E13B7"/>
    <w:rsid w:val="00402D6C"/>
    <w:rsid w:val="004138AF"/>
    <w:rsid w:val="00425D03"/>
    <w:rsid w:val="0045702D"/>
    <w:rsid w:val="00477FD6"/>
    <w:rsid w:val="004917FC"/>
    <w:rsid w:val="00496856"/>
    <w:rsid w:val="004975DC"/>
    <w:rsid w:val="004B372B"/>
    <w:rsid w:val="004C79D6"/>
    <w:rsid w:val="004E452A"/>
    <w:rsid w:val="005032EC"/>
    <w:rsid w:val="005265EA"/>
    <w:rsid w:val="005472A6"/>
    <w:rsid w:val="00565CF8"/>
    <w:rsid w:val="005724C7"/>
    <w:rsid w:val="005C5C68"/>
    <w:rsid w:val="00615021"/>
    <w:rsid w:val="00667E8F"/>
    <w:rsid w:val="00680AA9"/>
    <w:rsid w:val="006929ED"/>
    <w:rsid w:val="006954A2"/>
    <w:rsid w:val="006A760D"/>
    <w:rsid w:val="006D7108"/>
    <w:rsid w:val="007257A4"/>
    <w:rsid w:val="007707E4"/>
    <w:rsid w:val="007743C5"/>
    <w:rsid w:val="007B6519"/>
    <w:rsid w:val="007B785D"/>
    <w:rsid w:val="00810ADF"/>
    <w:rsid w:val="00823E97"/>
    <w:rsid w:val="0083290B"/>
    <w:rsid w:val="008436B6"/>
    <w:rsid w:val="00857ED3"/>
    <w:rsid w:val="00895C8F"/>
    <w:rsid w:val="008A28BA"/>
    <w:rsid w:val="008A6FAB"/>
    <w:rsid w:val="008C135C"/>
    <w:rsid w:val="008F002E"/>
    <w:rsid w:val="008F23E4"/>
    <w:rsid w:val="0092435A"/>
    <w:rsid w:val="00927A5B"/>
    <w:rsid w:val="00954752"/>
    <w:rsid w:val="00967F13"/>
    <w:rsid w:val="009B281C"/>
    <w:rsid w:val="009B6A6C"/>
    <w:rsid w:val="009E36B2"/>
    <w:rsid w:val="009F3DD0"/>
    <w:rsid w:val="00A075A3"/>
    <w:rsid w:val="00A176AF"/>
    <w:rsid w:val="00A50F02"/>
    <w:rsid w:val="00A82BB7"/>
    <w:rsid w:val="00A97F4B"/>
    <w:rsid w:val="00AB2906"/>
    <w:rsid w:val="00B261F9"/>
    <w:rsid w:val="00B51CE9"/>
    <w:rsid w:val="00B53423"/>
    <w:rsid w:val="00B75F31"/>
    <w:rsid w:val="00B77AB0"/>
    <w:rsid w:val="00C30794"/>
    <w:rsid w:val="00C34120"/>
    <w:rsid w:val="00C71B29"/>
    <w:rsid w:val="00C74755"/>
    <w:rsid w:val="00C8176F"/>
    <w:rsid w:val="00C94AEA"/>
    <w:rsid w:val="00CA793A"/>
    <w:rsid w:val="00CB1692"/>
    <w:rsid w:val="00CC7A3D"/>
    <w:rsid w:val="00CD4B71"/>
    <w:rsid w:val="00D0604C"/>
    <w:rsid w:val="00D06D6F"/>
    <w:rsid w:val="00D117AB"/>
    <w:rsid w:val="00D302A5"/>
    <w:rsid w:val="00D3324C"/>
    <w:rsid w:val="00D67706"/>
    <w:rsid w:val="00DD49A1"/>
    <w:rsid w:val="00DE58D2"/>
    <w:rsid w:val="00DE6035"/>
    <w:rsid w:val="00E161AC"/>
    <w:rsid w:val="00E278FD"/>
    <w:rsid w:val="00E414EA"/>
    <w:rsid w:val="00E44DAB"/>
    <w:rsid w:val="00E55A8D"/>
    <w:rsid w:val="00E76EF1"/>
    <w:rsid w:val="00E916BF"/>
    <w:rsid w:val="00ED5291"/>
    <w:rsid w:val="00EE0DEB"/>
    <w:rsid w:val="00F02E5D"/>
    <w:rsid w:val="00F145B2"/>
    <w:rsid w:val="00F15BA7"/>
    <w:rsid w:val="00F5606A"/>
    <w:rsid w:val="00F766C7"/>
    <w:rsid w:val="00F8703A"/>
    <w:rsid w:val="00FA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74789"/>
  <w15:chartTrackingRefBased/>
  <w15:docId w15:val="{F7E38DC4-5073-4ED2-8DE3-FCDF27E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7A5B"/>
    <w:rPr>
      <w:sz w:val="24"/>
      <w:szCs w:val="24"/>
    </w:rPr>
  </w:style>
  <w:style w:type="paragraph" w:styleId="Heading4">
    <w:name w:val="heading 4"/>
    <w:basedOn w:val="Normal"/>
    <w:next w:val="Normal"/>
    <w:qFormat/>
    <w:rsid w:val="00927A5B"/>
    <w:pPr>
      <w:keepNext/>
      <w:outlineLvl w:val="3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7A5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7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27A5B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2E42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57A4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7257A4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257A4"/>
    <w:rPr>
      <w:rFonts w:ascii="Calibri" w:eastAsia="Calibri" w:hAnsi="Calibri"/>
    </w:rPr>
  </w:style>
  <w:style w:type="character" w:customStyle="1" w:styleId="FooterChar">
    <w:name w:val="Footer Char"/>
    <w:link w:val="Footer"/>
    <w:uiPriority w:val="99"/>
    <w:rsid w:val="00336133"/>
    <w:rPr>
      <w:sz w:val="24"/>
      <w:szCs w:val="24"/>
    </w:rPr>
  </w:style>
  <w:style w:type="paragraph" w:customStyle="1" w:styleId="StyleCentered1">
    <w:name w:val="Style Centered1"/>
    <w:basedOn w:val="Normal"/>
    <w:link w:val="StyleCentered1Char"/>
    <w:autoRedefine/>
    <w:rsid w:val="004975DC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StyleCentered1Char">
    <w:name w:val="Style Centered1 Char"/>
    <w:link w:val="StyleCentered1"/>
    <w:rsid w:val="004975DC"/>
    <w:rPr>
      <w:sz w:val="24"/>
    </w:rPr>
  </w:style>
  <w:style w:type="paragraph" w:styleId="BalloonText">
    <w:name w:val="Balloon Text"/>
    <w:basedOn w:val="Normal"/>
    <w:link w:val="BalloonTextChar"/>
    <w:rsid w:val="00D06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06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der xmlns="15d54532-326c-47a8-96b2-bb8211db8525" xsi:nil="true"/>
    <WWLCP xmlns="15d54532-326c-47a8-96b2-bb8211db8525">4.5</WWLCP>
    <Summary xmlns="15d54532-326c-47a8-96b2-bb8211db8525">Standard Operating Procedure Template for Field only Analysis of pH</Summary>
    <DWLCP xmlns="15d54532-326c-47a8-96b2-bb8211db8525" xsi:nil="true"/>
    <LCP xmlns="15d54532-326c-47a8-96b2-bb8211db8525" xsi:nil="true"/>
    <Category xmlns="15d54532-326c-47a8-96b2-bb8211db8525" xsi:nil="true"/>
    <PublishingExpirationDate xmlns="http://schemas.microsoft.com/sharepoint/v3" xsi:nil="true"/>
    <PublishingStartDate xmlns="http://schemas.microsoft.com/sharepoint/v3" xsi:nil="true"/>
    <MPTSort xmlns="15d54532-326c-47a8-96b2-bb8211db8525" xsi:nil="true"/>
    <Size xmlns="15d54532-326c-47a8-96b2-bb8211db85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D60F8DCBBA045A23F01A8DC7548E4" ma:contentTypeVersion="11" ma:contentTypeDescription="Create a new document." ma:contentTypeScope="" ma:versionID="df9a5d9d48ab2174c43a76cc7f5f298e">
  <xsd:schema xmlns:xsd="http://www.w3.org/2001/XMLSchema" xmlns:xs="http://www.w3.org/2001/XMLSchema" xmlns:p="http://schemas.microsoft.com/office/2006/metadata/properties" xmlns:ns1="http://schemas.microsoft.com/sharepoint/v3" xmlns:ns2="15d54532-326c-47a8-96b2-bb8211db8525" xmlns:ns3="e309d946-9fb8-48a3-ae4d-f86d881f4691" targetNamespace="http://schemas.microsoft.com/office/2006/metadata/properties" ma:root="true" ma:fieldsID="2057bde0e2bf917969fd56c656a9f811" ns1:_="" ns2:_="" ns3:_="">
    <xsd:import namespace="http://schemas.microsoft.com/sharepoint/v3"/>
    <xsd:import namespace="15d54532-326c-47a8-96b2-bb8211db8525"/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mmary" minOccurs="0"/>
                <xsd:element ref="ns2:prder" minOccurs="0"/>
                <xsd:element ref="ns2:Size" minOccurs="0"/>
                <xsd:element ref="ns3:SharedWithUsers" minOccurs="0"/>
                <xsd:element ref="ns2:MPTSort" minOccurs="0"/>
                <xsd:element ref="ns2:WWLCP" minOccurs="0"/>
                <xsd:element ref="ns2:DWLCP" minOccurs="0"/>
                <xsd:element ref="ns2:LC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54532-326c-47a8-96b2-bb8211db8525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internalName="Category">
      <xsd:simpleType>
        <xsd:restriction base="dms:Text">
          <xsd:maxLength value="255"/>
        </xsd:restriction>
      </xsd:simpleType>
    </xsd:element>
    <xsd:element name="Summary" ma:index="11" nillable="true" ma:displayName="Summary" ma:internalName="Summary">
      <xsd:simpleType>
        <xsd:restriction base="dms:Text">
          <xsd:maxLength value="255"/>
        </xsd:restriction>
      </xsd:simpleType>
    </xsd:element>
    <xsd:element name="prder" ma:index="12" nillable="true" ma:displayName="Order" ma:internalName="prder" ma:percentage="FALSE">
      <xsd:simpleType>
        <xsd:restriction base="dms:Number"/>
      </xsd:simpleType>
    </xsd:element>
    <xsd:element name="Size" ma:index="13" nillable="true" ma:displayName="Size" ma:internalName="Size">
      <xsd:simpleType>
        <xsd:restriction base="dms:Note">
          <xsd:maxLength value="255"/>
        </xsd:restriction>
      </xsd:simpleType>
    </xsd:element>
    <xsd:element name="MPTSort" ma:index="15" nillable="true" ma:displayName="MPT" ma:description="Sort order on Microbiology Personnel Training page" ma:internalName="MPTSort" ma:percentage="FALSE">
      <xsd:simpleType>
        <xsd:restriction base="dms:Number"/>
      </xsd:simpleType>
    </xsd:element>
    <xsd:element name="WWLCP" ma:index="16" nillable="true" ma:displayName="WWLCP" ma:description="Sort order on Wastewater Lab Certification Program page" ma:internalName="WWLCP" ma:percentage="FALSE">
      <xsd:simpleType>
        <xsd:restriction base="dms:Number"/>
      </xsd:simpleType>
    </xsd:element>
    <xsd:element name="DWLCP" ma:index="17" nillable="true" ma:displayName="DWLCP" ma:description="Sort order on Drinking Water Lab Certification Program page" ma:internalName="DWLCP" ma:percentage="FALSE">
      <xsd:simpleType>
        <xsd:restriction base="dms:Number"/>
      </xsd:simpleType>
    </xsd:element>
    <xsd:element name="LCP" ma:index="18" nillable="true" ma:displayName="KLCP" ma:description="Sort order on Lab Certification Program page" ma:internalName="LCP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8FE20-1737-419B-815B-B5375B4F73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2671B-C8CA-4220-B00E-AE919CF6247A}"/>
</file>

<file path=customXml/itemProps3.xml><?xml version="1.0" encoding="utf-8"?>
<ds:datastoreItem xmlns:ds="http://schemas.openxmlformats.org/officeDocument/2006/customXml" ds:itemID="{6A8966B9-0866-465B-BC39-C4B6214428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6A429-CD2D-4DBC-971E-1FD76A6B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</vt:lpstr>
    </vt:vector>
  </TitlesOfParts>
  <Company>EPPC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pH SOP Template</dc:title>
  <dc:subject/>
  <dc:creator>garrity</dc:creator>
  <cp:keywords/>
  <cp:lastModifiedBy>Onodu, Olivia G (EEC)</cp:lastModifiedBy>
  <cp:revision>3</cp:revision>
  <dcterms:created xsi:type="dcterms:W3CDTF">2026-04-09T17:32:00Z</dcterms:created>
  <dcterms:modified xsi:type="dcterms:W3CDTF">2026-08-21T18:52:00Z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GrammarlyDocumentId">
    <vt:lpwstr>922a16f9-0c4d-461b-bcbc-f00686e46b90</vt:lpwstr>
  </property>
  <property fmtid="{D5CDD505-2E9C-101B-9397-08002B2CF9AE}" pid="5" name="ContentTypeId">
    <vt:lpwstr>0x0101006C0D60F8DCBBA045A23F01A8DC7548E4</vt:lpwstr>
  </property>
</Properties>
</file>