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rPr>
        <w:alias w:val="Locked Seletion"/>
        <w:tag w:val="Locked Seletion"/>
        <w:id w:val="-413702535"/>
        <w:lock w:val="sdtContentLocked"/>
        <w:placeholder>
          <w:docPart w:val="DefaultPlaceholder_-1854013440"/>
        </w:placeholder>
      </w:sdtPr>
      <w:sdtEndPr>
        <w:rPr>
          <w:rStyle w:val="Hyperlink"/>
          <w:caps w:val="0"/>
          <w:color w:val="0563C1" w:themeColor="hyperlink"/>
          <w:u w:val="single"/>
        </w:rPr>
      </w:sdtEndPr>
      <w:sdtContent>
        <w:p w14:paraId="5ED5EF99" w14:textId="05A71E02" w:rsidR="00E92402" w:rsidRPr="00687014" w:rsidRDefault="00E92402" w:rsidP="00E92402">
          <w:pPr>
            <w:jc w:val="center"/>
            <w:rPr>
              <w:caps/>
            </w:rPr>
          </w:pPr>
          <w:r w:rsidRPr="00687014">
            <w:rPr>
              <w:caps/>
            </w:rPr>
            <w:t>Introduction</w:t>
          </w:r>
        </w:p>
        <w:p w14:paraId="108DC56A" w14:textId="29DB3346" w:rsidR="00E92402" w:rsidRPr="00687014" w:rsidRDefault="00E92402" w:rsidP="00E92402"/>
        <w:p w14:paraId="6C813FC6" w14:textId="6654F0B6" w:rsidR="00E92402" w:rsidRPr="00687014" w:rsidRDefault="00E92402" w:rsidP="00E92402">
          <w:r w:rsidRPr="00687014">
            <w:t>This template Conservation Easement</w:t>
          </w:r>
          <w:r w:rsidR="005A6849" w:rsidRPr="00687014">
            <w:t xml:space="preserve"> </w:t>
          </w:r>
          <w:r w:rsidRPr="00687014">
            <w:t>was developed by the US Army Corps of Engineers (Corps) and the Kentucky Energy and Environment Cabinet, Department of Environmental Protection, Division of Water (Cabinet). The terms and conditions contained within this Conservation Easement provide the baseline terms and conditions for acceptance by the Corps and Cabinet when used in conjunction with an application for Department of the Army (DA) authorization pursuant to Section 10 of the Rivers and Harbors Act (33 U.S.C. § 403) and/or Section 404 of the Clean Water Act (33 U.S.C. § 1344) and for a Water Quality Certification (Certification) issued by the Cabinet, in accordance with Section 401 of the Clean Water Act (33 U.S.C. § 1341) and Section 224.16-050 of the Kentucky Revised Statutes.</w:t>
          </w:r>
        </w:p>
        <w:p w14:paraId="0573C37A" w14:textId="451ED87E" w:rsidR="00E92402" w:rsidRPr="00687014" w:rsidRDefault="00E92402" w:rsidP="00E92402"/>
        <w:p w14:paraId="4B6423F4" w14:textId="4DDDA1FF" w:rsidR="00E92402" w:rsidRPr="00687014" w:rsidRDefault="00E92402" w:rsidP="005A6849">
          <w:pPr>
            <w:jc w:val="center"/>
            <w:rPr>
              <w:caps/>
            </w:rPr>
          </w:pPr>
          <w:r w:rsidRPr="00687014">
            <w:rPr>
              <w:caps/>
            </w:rPr>
            <w:t>Instructions</w:t>
          </w:r>
        </w:p>
        <w:p w14:paraId="4A9C9A83" w14:textId="74E07C7D" w:rsidR="00E92402" w:rsidRPr="00687014" w:rsidRDefault="00E92402" w:rsidP="00E92402"/>
        <w:p w14:paraId="6314ACA3" w14:textId="043825A1" w:rsidR="00E92402" w:rsidRPr="00687014" w:rsidRDefault="00E92402" w:rsidP="00E92402">
          <w:r w:rsidRPr="00687014">
            <w:t xml:space="preserve">Through the Conservation </w:t>
          </w:r>
          <w:r w:rsidR="00FA7DC1" w:rsidRPr="00687014">
            <w:t>E</w:t>
          </w:r>
          <w:r w:rsidRPr="00687014">
            <w:t>asement, inline instruction and optional language is bracketed and stated in grey font. Follow the instructions and, if applicable, select appropriate optional language to include in the Conservation Easement.</w:t>
          </w:r>
        </w:p>
        <w:p w14:paraId="037F7B98" w14:textId="4CB51F0E" w:rsidR="00E92402" w:rsidRPr="00687014" w:rsidRDefault="00E92402" w:rsidP="00E92402"/>
        <w:p w14:paraId="5B7535B3" w14:textId="01EB91EC" w:rsidR="00E92402" w:rsidRPr="00687014" w:rsidRDefault="00E92402" w:rsidP="00E92402">
          <w:r w:rsidRPr="00687014">
            <w:t xml:space="preserve">Once this Conservation Easement is filled out, it must be submitted with necessary exhibits as a draft for the Corps and Cabinet to review and approve as part of the authorization process. </w:t>
          </w:r>
        </w:p>
        <w:p w14:paraId="4549B9AD" w14:textId="3865071E" w:rsidR="00E92402" w:rsidRPr="00687014" w:rsidRDefault="00E92402" w:rsidP="00E92402"/>
        <w:p w14:paraId="17A236C0" w14:textId="3FA6820D" w:rsidR="00E92402" w:rsidRPr="00687014" w:rsidRDefault="00E92402" w:rsidP="00E92402">
          <w:r w:rsidRPr="00687014">
            <w:t>Once approved by the Corps and Cabinet, the Conservation Easement must be recorded in all applicable county offices. A copy of the recorded Conservation Easement must be sent by mail and received by the appropriate Corps District office and Cabinet within thirty (30) calendar days of recording and before mitigation work may commence</w:t>
          </w:r>
          <w:r w:rsidR="00085410" w:rsidRPr="00687014">
            <w:t xml:space="preserve"> or the mitigation plan be implemented</w:t>
          </w:r>
          <w:r w:rsidRPr="00687014">
            <w:t xml:space="preserve">.  </w:t>
          </w:r>
        </w:p>
        <w:p w14:paraId="451B3473" w14:textId="77777777" w:rsidR="00E92402" w:rsidRPr="00687014" w:rsidRDefault="00E92402" w:rsidP="00E92402"/>
        <w:p w14:paraId="3FB7EB4E" w14:textId="77777777" w:rsidR="00E92402" w:rsidRPr="00687014" w:rsidRDefault="00E92402" w:rsidP="00E92402">
          <w:pPr>
            <w:jc w:val="center"/>
          </w:pPr>
          <w:r w:rsidRPr="00687014">
            <w:t>DISCLAIMER</w:t>
          </w:r>
        </w:p>
        <w:p w14:paraId="0DCAECC6" w14:textId="77777777" w:rsidR="00E92402" w:rsidRPr="00687014" w:rsidRDefault="00E92402" w:rsidP="00E92402"/>
        <w:p w14:paraId="3CEA2ED0" w14:textId="6496DEFD" w:rsidR="00E92402" w:rsidRPr="00687014" w:rsidRDefault="00E92402" w:rsidP="00E92402">
          <w:r w:rsidRPr="00687014">
            <w:t>This template may or may not serve the needs of an applicant and it does not constitute legal, accounting, or tax advice. Executed Conservation Easements must be recorded and will be enforced. Any person considering using this Conservation Easement is encouraged to obtain the services of an attorney licensed to practice law in the Commonwealth of Kentucky.</w:t>
          </w:r>
        </w:p>
        <w:p w14:paraId="7F12B4F4" w14:textId="77777777" w:rsidR="00E92402" w:rsidRPr="00687014" w:rsidRDefault="00E92402" w:rsidP="00E92402"/>
        <w:p w14:paraId="0BB4FB37" w14:textId="77777777" w:rsidR="00E92402" w:rsidRPr="00687014" w:rsidRDefault="00E92402" w:rsidP="00E92402">
          <w:pPr>
            <w:jc w:val="center"/>
          </w:pPr>
          <w:r w:rsidRPr="00687014">
            <w:t>POINT OF CONTACT</w:t>
          </w:r>
        </w:p>
        <w:p w14:paraId="39162926" w14:textId="77777777" w:rsidR="00E92402" w:rsidRPr="00687014" w:rsidRDefault="00E92402" w:rsidP="00E92402"/>
        <w:p w14:paraId="22356B2D" w14:textId="3BD1380A" w:rsidR="00E92402" w:rsidRPr="00687014" w:rsidRDefault="00E92402" w:rsidP="00E92402">
          <w:r w:rsidRPr="00687014">
            <w:t>The following points of contact are available for additional information about this Conservation Easement</w:t>
          </w:r>
        </w:p>
        <w:p w14:paraId="765D650D" w14:textId="77777777" w:rsidR="00E92402" w:rsidRPr="00687014" w:rsidRDefault="00E92402" w:rsidP="00E92402"/>
        <w:p w14:paraId="77FA9D67" w14:textId="77777777" w:rsidR="00E92402" w:rsidRPr="00687014" w:rsidRDefault="00E92402" w:rsidP="00E92402">
          <w:pPr>
            <w:rPr>
              <w:b/>
              <w:bCs/>
            </w:rPr>
          </w:pPr>
          <w:r w:rsidRPr="00687014">
            <w:rPr>
              <w:b/>
              <w:bCs/>
            </w:rPr>
            <w:t>Corps</w:t>
          </w:r>
        </w:p>
        <w:p w14:paraId="64757805" w14:textId="77777777" w:rsidR="00E92402" w:rsidRPr="00687014" w:rsidRDefault="00E92402" w:rsidP="00E92402">
          <w:r w:rsidRPr="00687014">
            <w:t>(502) 315-6692</w:t>
          </w:r>
        </w:p>
        <w:p w14:paraId="098A3E8C" w14:textId="77777777" w:rsidR="00E92402" w:rsidRPr="00687014" w:rsidRDefault="00E92402" w:rsidP="00E92402">
          <w:r w:rsidRPr="00687014">
            <w:t>CELRL.Door.To.The.Corps@usace.army.mil</w:t>
          </w:r>
        </w:p>
        <w:p w14:paraId="178E3576" w14:textId="77777777" w:rsidR="00E92402" w:rsidRPr="00687014" w:rsidRDefault="00E92402" w:rsidP="00E92402"/>
        <w:p w14:paraId="45A5B6F9" w14:textId="77777777" w:rsidR="00E92402" w:rsidRPr="00687014" w:rsidRDefault="00E92402" w:rsidP="00E92402">
          <w:pPr>
            <w:rPr>
              <w:b/>
              <w:bCs/>
            </w:rPr>
          </w:pPr>
          <w:r w:rsidRPr="00687014">
            <w:rPr>
              <w:b/>
              <w:bCs/>
            </w:rPr>
            <w:t>Cabinet</w:t>
          </w:r>
        </w:p>
        <w:p w14:paraId="016956C3" w14:textId="77777777" w:rsidR="00E92402" w:rsidRPr="00687014" w:rsidRDefault="00E92402" w:rsidP="00E92402">
          <w:r w:rsidRPr="00687014">
            <w:t>(502) 564-3410</w:t>
          </w:r>
        </w:p>
        <w:p w14:paraId="24F6E6CA" w14:textId="30FD6F64" w:rsidR="00E92402" w:rsidRPr="00687014" w:rsidRDefault="00CB5316" w:rsidP="00E92402">
          <w:pPr>
            <w:rPr>
              <w:rStyle w:val="Hyperlink"/>
            </w:rPr>
            <w:sectPr w:rsidR="00E92402" w:rsidRPr="00687014" w:rsidSect="001469B2">
              <w:headerReference w:type="default" r:id="rId8"/>
              <w:footerReference w:type="default" r:id="rId9"/>
              <w:pgSz w:w="12240" w:h="15840"/>
              <w:pgMar w:top="1440" w:right="1440" w:bottom="1440" w:left="1440" w:header="0" w:footer="720" w:gutter="0"/>
              <w:pgNumType w:fmt="lowerRoman"/>
              <w:cols w:space="720"/>
              <w:docGrid w:linePitch="360"/>
            </w:sectPr>
          </w:pPr>
          <w:hyperlink r:id="rId10" w:history="1">
            <w:r w:rsidR="00E92402" w:rsidRPr="00687014">
              <w:rPr>
                <w:rStyle w:val="Hyperlink"/>
              </w:rPr>
              <w:t>401WQC@KY.gov</w:t>
            </w:r>
          </w:hyperlink>
        </w:p>
      </w:sdtContent>
    </w:sdt>
    <w:sdt>
      <w:sdtPr>
        <w:id w:val="1420984670"/>
        <w:placeholder>
          <w:docPart w:val="DefaultPlaceholder_-1854013440"/>
        </w:placeholder>
      </w:sdtPr>
      <w:sdtEndPr/>
      <w:sdtContent>
        <w:sdt>
          <w:sdtPr>
            <w:alias w:val="Locked Selection"/>
            <w:tag w:val="Locked Selection"/>
            <w:id w:val="205061044"/>
            <w:lock w:val="sdtContentLocked"/>
            <w:placeholder>
              <w:docPart w:val="DefaultPlaceholder_-1854013440"/>
            </w:placeholder>
          </w:sdtPr>
          <w:sdtEndPr/>
          <w:sdtContent>
            <w:p w14:paraId="16CED3DB" w14:textId="32E5862E" w:rsidR="00E92402" w:rsidRPr="00687014" w:rsidRDefault="005A6849" w:rsidP="00805F5B">
              <w:pPr>
                <w:jc w:val="center"/>
              </w:pPr>
              <w:r w:rsidRPr="00687014">
                <w:t xml:space="preserve">DEED OF </w:t>
              </w:r>
              <w:r w:rsidR="00805F5B" w:rsidRPr="00687014">
                <w:t>CONSERVATION EASEMENT</w:t>
              </w:r>
            </w:p>
            <w:p w14:paraId="387F2BB9" w14:textId="7BE247B3" w:rsidR="005A6849" w:rsidRPr="00687014" w:rsidRDefault="00CB5316" w:rsidP="00805F5B">
              <w:pPr>
                <w:jc w:val="center"/>
              </w:pPr>
            </w:p>
          </w:sdtContent>
        </w:sdt>
      </w:sdtContent>
    </w:sdt>
    <w:p w14:paraId="1F5670C6" w14:textId="060F99B7" w:rsidR="005A6849" w:rsidRPr="00687014" w:rsidRDefault="00CB5316" w:rsidP="005A6849">
      <w:pPr>
        <w:ind w:firstLine="720"/>
      </w:pPr>
      <w:sdt>
        <w:sdtPr>
          <w:rPr>
            <w:b/>
            <w:bCs/>
          </w:rPr>
          <w:alias w:val="Locked Selection"/>
          <w:tag w:val="Locked Selection"/>
          <w:id w:val="1153798626"/>
          <w:lock w:val="sdtContentLocked"/>
          <w:placeholder>
            <w:docPart w:val="DefaultPlaceholder_-1854013440"/>
          </w:placeholder>
        </w:sdtPr>
        <w:sdtEndPr>
          <w:rPr>
            <w:b w:val="0"/>
            <w:bCs w:val="0"/>
          </w:rPr>
        </w:sdtEndPr>
        <w:sdtContent>
          <w:r w:rsidR="005A6849" w:rsidRPr="00687014">
            <w:rPr>
              <w:b/>
              <w:bCs/>
            </w:rPr>
            <w:t>THIS CONSERVATION EASEMENT</w:t>
          </w:r>
          <w:r w:rsidR="005A6849" w:rsidRPr="00687014">
            <w:t xml:space="preserve"> is made this</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day</w:t>
      </w:r>
      <w:r w:rsidR="005A6849" w:rsidRPr="00687014">
        <w:rPr>
          <w:color w:val="808080" w:themeColor="background1" w:themeShade="80"/>
        </w:rPr>
        <w:t xml:space="preserve">] </w:t>
      </w:r>
      <w:sdt>
        <w:sdtPr>
          <w:rPr>
            <w:color w:val="808080" w:themeColor="background1" w:themeShade="80"/>
          </w:rPr>
          <w:alias w:val="Locked Selection"/>
          <w:tag w:val="Locked Selection"/>
          <w:id w:val="1964464594"/>
          <w:lock w:val="sdtContentLocked"/>
          <w:placeholder>
            <w:docPart w:val="DefaultPlaceholder_-1854013440"/>
          </w:placeholder>
        </w:sdtPr>
        <w:sdtEndPr>
          <w:rPr>
            <w:color w:val="auto"/>
          </w:rPr>
        </w:sdtEndPr>
        <w:sdtContent>
          <w:r w:rsidR="005A6849" w:rsidRPr="00687014">
            <w:t>day of</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month</w:t>
      </w:r>
      <w:r w:rsidR="005A6849" w:rsidRPr="00687014">
        <w:rPr>
          <w:color w:val="808080" w:themeColor="background1" w:themeShade="80"/>
        </w:rPr>
        <w:t>]</w:t>
      </w:r>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year</w:t>
      </w:r>
      <w:r w:rsidR="005A6849" w:rsidRPr="00687014">
        <w:rPr>
          <w:color w:val="808080" w:themeColor="background1" w:themeShade="80"/>
        </w:rPr>
        <w:t>]</w:t>
      </w:r>
      <w:sdt>
        <w:sdtPr>
          <w:rPr>
            <w:color w:val="808080" w:themeColor="background1" w:themeShade="80"/>
          </w:rPr>
          <w:id w:val="1058124656"/>
          <w:placeholder>
            <w:docPart w:val="DefaultPlaceholder_-1854013440"/>
          </w:placeholder>
        </w:sdtPr>
        <w:sdtEndPr>
          <w:rPr>
            <w:color w:val="auto"/>
          </w:rPr>
        </w:sdtEndPr>
        <w:sdtContent>
          <w:r w:rsidR="005A6849" w:rsidRPr="00687014">
            <w:t xml:space="preserve">, </w:t>
          </w:r>
          <w:sdt>
            <w:sdtPr>
              <w:alias w:val="Locked Selection"/>
              <w:tag w:val="Locked Selection"/>
              <w:id w:val="-725135001"/>
              <w:lock w:val="sdtContentLocked"/>
              <w:placeholder>
                <w:docPart w:val="DefaultPlaceholder_-1854013440"/>
              </w:placeholder>
            </w:sdtPr>
            <w:sdtEndPr/>
            <w:sdtContent>
              <w:commentRangeStart w:id="0"/>
              <w:r w:rsidR="005A6849" w:rsidRPr="00687014">
                <w:t>by</w:t>
              </w:r>
              <w:commentRangeEnd w:id="0"/>
              <w:r w:rsidR="00062F2C">
                <w:rPr>
                  <w:rStyle w:val="CommentReference"/>
                </w:rPr>
                <w:commentReference w:id="0"/>
              </w:r>
            </w:sdtContent>
          </w:sdt>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 xml:space="preserve">enter </w:t>
      </w:r>
      <w:r w:rsidR="001C077C" w:rsidRPr="00687014">
        <w:rPr>
          <w:smallCaps/>
          <w:color w:val="808080" w:themeColor="background1" w:themeShade="80"/>
        </w:rPr>
        <w:t>Grantor</w:t>
      </w:r>
      <w:r w:rsidR="005A6849" w:rsidRPr="00687014">
        <w:rPr>
          <w:smallCaps/>
          <w:color w:val="808080" w:themeColor="background1" w:themeShade="80"/>
        </w:rPr>
        <w:t xml:space="preserve"> name and address</w:t>
      </w:r>
      <w:r w:rsidR="005A6849" w:rsidRPr="00687014">
        <w:rPr>
          <w:color w:val="808080" w:themeColor="background1" w:themeShade="80"/>
        </w:rPr>
        <w:t xml:space="preserve">] </w:t>
      </w:r>
      <w:sdt>
        <w:sdtPr>
          <w:rPr>
            <w:color w:val="808080" w:themeColor="background1" w:themeShade="80"/>
          </w:rPr>
          <w:alias w:val="Locked Selection"/>
          <w:tag w:val="Locked Selection"/>
          <w:id w:val="687952936"/>
          <w:lock w:val="sdtContentLocked"/>
          <w:placeholder>
            <w:docPart w:val="DefaultPlaceholder_-1854013440"/>
          </w:placeholder>
        </w:sdtPr>
        <w:sdtEndPr>
          <w:rPr>
            <w:color w:val="auto"/>
          </w:rPr>
        </w:sdtEndPr>
        <w:sdtContent>
          <w:r w:rsidR="005A6849" w:rsidRPr="00687014">
            <w:t>(“</w:t>
          </w:r>
          <w:r w:rsidR="00F943DE" w:rsidRPr="00687014">
            <w:t>Grantor</w:t>
          </w:r>
          <w:r w:rsidR="005A6849" w:rsidRPr="00687014">
            <w:t>”) in favor of</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Holder’s full legal name and address</w:t>
      </w:r>
      <w:r w:rsidR="005A6849" w:rsidRPr="00687014">
        <w:rPr>
          <w:color w:val="808080" w:themeColor="background1" w:themeShade="80"/>
        </w:rPr>
        <w:t>]</w:t>
      </w:r>
      <w:r w:rsidR="005A6849" w:rsidRPr="00687014">
        <w:t xml:space="preserve"> </w:t>
      </w:r>
      <w:sdt>
        <w:sdtPr>
          <w:alias w:val="Locked Selection"/>
          <w:tag w:val="Locked Selection"/>
          <w:id w:val="924769169"/>
          <w:lock w:val="sdtContentLocked"/>
          <w:placeholder>
            <w:docPart w:val="DefaultPlaceholder_-1854013440"/>
          </w:placeholder>
        </w:sdtPr>
        <w:sdtEndPr/>
        <w:sdtContent>
          <w:r w:rsidR="005A6849" w:rsidRPr="00687014">
            <w:t>(“Holder”).</w:t>
          </w:r>
        </w:sdtContent>
      </w:sdt>
    </w:p>
    <w:p w14:paraId="53CDF5AB" w14:textId="04E4BA95" w:rsidR="005A6849" w:rsidRPr="00687014" w:rsidRDefault="005A6849" w:rsidP="00805F5B">
      <w:pPr>
        <w:jc w:val="center"/>
      </w:pPr>
    </w:p>
    <w:sdt>
      <w:sdtPr>
        <w:rPr>
          <w:caps/>
        </w:rPr>
        <w:alias w:val="Locked Selection"/>
        <w:tag w:val="Locked Selection"/>
        <w:id w:val="1871177274"/>
        <w:lock w:val="sdtContentLocked"/>
        <w:placeholder>
          <w:docPart w:val="DefaultPlaceholder_-1854013440"/>
        </w:placeholder>
      </w:sdtPr>
      <w:sdtEndPr>
        <w:rPr>
          <w:caps w:val="0"/>
        </w:rPr>
      </w:sdtEndPr>
      <w:sdtContent>
        <w:p w14:paraId="55D69D5A" w14:textId="12B4A8FF" w:rsidR="005A6849" w:rsidRPr="00687014" w:rsidRDefault="005A6849" w:rsidP="00805F5B">
          <w:pPr>
            <w:jc w:val="center"/>
            <w:rPr>
              <w:caps/>
            </w:rPr>
          </w:pPr>
          <w:r w:rsidRPr="00687014">
            <w:rPr>
              <w:caps/>
            </w:rPr>
            <w:t>Recitals</w:t>
          </w:r>
        </w:p>
        <w:p w14:paraId="39A7350C" w14:textId="60BECC68" w:rsidR="005A6849" w:rsidRPr="00687014" w:rsidRDefault="00CB5316" w:rsidP="005A6849"/>
      </w:sdtContent>
    </w:sdt>
    <w:p w14:paraId="59B72C43" w14:textId="4051B868" w:rsidR="005A6849" w:rsidRPr="00687014" w:rsidRDefault="005A6849" w:rsidP="005A6849">
      <w:r w:rsidRPr="00687014">
        <w:tab/>
      </w:r>
      <w:sdt>
        <w:sdtPr>
          <w:alias w:val="Locked Selection"/>
          <w:tag w:val="Locked Selection"/>
          <w:id w:val="-1012984237"/>
          <w:lock w:val="sdtContentLocked"/>
          <w:placeholder>
            <w:docPart w:val="DefaultPlaceholder_-1854013440"/>
          </w:placeholder>
        </w:sdtPr>
        <w:sdtEndPr/>
        <w:sdtContent>
          <w:r w:rsidRPr="00687014">
            <w:rPr>
              <w:caps/>
            </w:rPr>
            <w:t>Whereas</w:t>
          </w:r>
          <w:r w:rsidRPr="00687014">
            <w:t xml:space="preserve">, </w:t>
          </w:r>
          <w:r w:rsidR="001C077C" w:rsidRPr="00687014">
            <w:t>Grantor</w:t>
          </w:r>
          <w:r w:rsidRPr="00687014">
            <w:t xml:space="preserve"> is the owner in fee simple of real property located in</w:t>
          </w:r>
        </w:sdtContent>
      </w:sdt>
      <w:r w:rsidRPr="00687014">
        <w:t xml:space="preserve"> </w:t>
      </w:r>
      <w:r w:rsidRPr="00687014">
        <w:rPr>
          <w:color w:val="808080"/>
        </w:rPr>
        <w:t>[</w:t>
      </w:r>
      <w:r w:rsidRPr="00687014">
        <w:rPr>
          <w:smallCaps/>
          <w:color w:val="808080"/>
        </w:rPr>
        <w:t>enter county name</w:t>
      </w:r>
      <w:r w:rsidRPr="00687014">
        <w:rPr>
          <w:color w:val="808080"/>
        </w:rPr>
        <w:t xml:space="preserve">] </w:t>
      </w:r>
      <w:sdt>
        <w:sdtPr>
          <w:rPr>
            <w:color w:val="808080"/>
          </w:rPr>
          <w:alias w:val="Locked Selection"/>
          <w:tag w:val="Locked Selection"/>
          <w:id w:val="-792142020"/>
          <w:lock w:val="sdtContentLocked"/>
          <w:placeholder>
            <w:docPart w:val="DefaultPlaceholder_-1854013440"/>
          </w:placeholder>
        </w:sdtPr>
        <w:sdtEndPr>
          <w:rPr>
            <w:color w:val="auto"/>
          </w:rPr>
        </w:sdtEndPr>
        <w:sdtContent>
          <w:r w:rsidRPr="00687014">
            <w:t>County, Kentucky, as described in Deed Book</w:t>
          </w:r>
        </w:sdtContent>
      </w:sdt>
      <w:r w:rsidRPr="00687014">
        <w:t xml:space="preserve"> </w:t>
      </w:r>
      <w:r w:rsidRPr="00687014">
        <w:rPr>
          <w:color w:val="808080"/>
        </w:rPr>
        <w:t>[</w:t>
      </w:r>
      <w:r w:rsidRPr="00687014">
        <w:rPr>
          <w:smallCaps/>
          <w:color w:val="808080"/>
        </w:rPr>
        <w:t>enter deed book number</w:t>
      </w:r>
      <w:r w:rsidRPr="00687014">
        <w:rPr>
          <w:color w:val="808080"/>
        </w:rPr>
        <w:t>]</w:t>
      </w:r>
      <w:sdt>
        <w:sdtPr>
          <w:rPr>
            <w:color w:val="808080"/>
          </w:rPr>
          <w:alias w:val="Locked Selection"/>
          <w:tag w:val="Locked Selection"/>
          <w:id w:val="-614143036"/>
          <w:lock w:val="sdtContentLocked"/>
          <w:placeholder>
            <w:docPart w:val="DefaultPlaceholder_-1854013440"/>
          </w:placeholder>
        </w:sdtPr>
        <w:sdtEndPr>
          <w:rPr>
            <w:color w:val="auto"/>
          </w:rPr>
        </w:sdtEndPr>
        <w:sdtContent>
          <w:commentRangeStart w:id="1"/>
          <w:r w:rsidRPr="00687014">
            <w:t>,</w:t>
          </w:r>
          <w:commentRangeEnd w:id="1"/>
          <w:r w:rsidR="00C6253D">
            <w:rPr>
              <w:rStyle w:val="CommentReference"/>
            </w:rPr>
            <w:commentReference w:id="1"/>
          </w:r>
        </w:sdtContent>
      </w:sdt>
      <w:r w:rsidRPr="00687014">
        <w:t xml:space="preserve"> </w:t>
      </w:r>
      <w:sdt>
        <w:sdtPr>
          <w:alias w:val="Locked Selection"/>
          <w:tag w:val="Locked Selection"/>
          <w:id w:val="1854137898"/>
          <w:lock w:val="sdtContentLocked"/>
          <w:placeholder>
            <w:docPart w:val="DefaultPlaceholder_-1854013440"/>
          </w:placeholder>
        </w:sdtPr>
        <w:sdtEndPr/>
        <w:sdtContent>
          <w:r w:rsidRPr="00687014">
            <w:t>Page</w:t>
          </w:r>
        </w:sdtContent>
      </w:sdt>
      <w:r w:rsidRPr="00687014">
        <w:t xml:space="preserve"> </w:t>
      </w:r>
      <w:r w:rsidRPr="00687014">
        <w:rPr>
          <w:color w:val="808080"/>
        </w:rPr>
        <w:t>[</w:t>
      </w:r>
      <w:r w:rsidRPr="00687014">
        <w:rPr>
          <w:smallCaps/>
          <w:color w:val="808080"/>
        </w:rPr>
        <w:t>enter page number</w:t>
      </w:r>
      <w:r w:rsidRPr="00687014">
        <w:rPr>
          <w:color w:val="808080"/>
        </w:rPr>
        <w:t>]</w:t>
      </w:r>
      <w:r w:rsidRPr="00687014">
        <w:t>,</w:t>
      </w:r>
      <w:r w:rsidRPr="00687014">
        <w:rPr>
          <w:color w:val="808080"/>
        </w:rPr>
        <w:t xml:space="preserve"> [</w:t>
      </w:r>
      <w:r w:rsidRPr="00687014">
        <w:rPr>
          <w:smallCaps/>
          <w:color w:val="808080"/>
        </w:rPr>
        <w:t>if multiple properties are required to accommodate access, include additional language for each property</w:t>
      </w:r>
      <w:r w:rsidRPr="00687014">
        <w:rPr>
          <w:color w:val="808080"/>
        </w:rPr>
        <w:t>]</w:t>
      </w:r>
      <w:sdt>
        <w:sdtPr>
          <w:rPr>
            <w:color w:val="808080"/>
          </w:rPr>
          <w:alias w:val="Locked Selection"/>
          <w:tag w:val="Locked Selection"/>
          <w:id w:val="1529524976"/>
          <w:lock w:val="sdtContentLocked"/>
          <w:placeholder>
            <w:docPart w:val="DefaultPlaceholder_-1854013440"/>
          </w:placeholder>
        </w:sdtPr>
        <w:sdtEndPr>
          <w:rPr>
            <w:color w:val="auto"/>
          </w:rPr>
        </w:sdtEndPr>
        <w:sdtContent>
          <w:r w:rsidRPr="00687014">
            <w:t xml:space="preserve"> in</w:t>
          </w:r>
        </w:sdtContent>
      </w:sdt>
      <w:r w:rsidRPr="00687014">
        <w:t xml:space="preserve"> </w:t>
      </w:r>
      <w:bookmarkStart w:id="2" w:name="_Hlk60214922"/>
      <w:r w:rsidRPr="00687014">
        <w:rPr>
          <w:color w:val="808080" w:themeColor="background1" w:themeShade="80"/>
        </w:rPr>
        <w:t>[</w:t>
      </w:r>
      <w:r w:rsidRPr="00687014">
        <w:rPr>
          <w:smallCaps/>
          <w:color w:val="808080" w:themeColor="background1" w:themeShade="80"/>
        </w:rPr>
        <w:t>enter county office name</w:t>
      </w:r>
      <w:r w:rsidRPr="00687014">
        <w:rPr>
          <w:color w:val="808080" w:themeColor="background1" w:themeShade="80"/>
        </w:rPr>
        <w:t>]</w:t>
      </w:r>
      <w:bookmarkEnd w:id="2"/>
      <w:sdt>
        <w:sdtPr>
          <w:rPr>
            <w:color w:val="808080" w:themeColor="background1" w:themeShade="80"/>
          </w:rPr>
          <w:alias w:val="Locked Selection"/>
          <w:tag w:val="Locked Selection"/>
          <w:id w:val="876123296"/>
          <w:lock w:val="sdtContentLocked"/>
          <w:placeholder>
            <w:docPart w:val="DefaultPlaceholder_-1854013440"/>
          </w:placeholder>
        </w:sdtPr>
        <w:sdtEndPr>
          <w:rPr>
            <w:color w:val="auto"/>
          </w:rPr>
        </w:sdtEndPr>
        <w:sdtContent>
          <w:r w:rsidRPr="00687014">
            <w:t>,</w:t>
          </w:r>
        </w:sdtContent>
      </w:sdt>
      <w:r w:rsidRPr="00687014">
        <w:t xml:space="preserve"> </w:t>
      </w:r>
      <w:r w:rsidRPr="00687014">
        <w:rPr>
          <w:color w:val="808080"/>
        </w:rPr>
        <w:t>[</w:t>
      </w:r>
      <w:r w:rsidRPr="00687014">
        <w:rPr>
          <w:smallCaps/>
          <w:color w:val="808080"/>
        </w:rPr>
        <w:t>if the Access Property spans multiple Counties, include the prior information for each property by county</w:t>
      </w:r>
      <w:r w:rsidRPr="00687014">
        <w:rPr>
          <w:color w:val="808080"/>
        </w:rPr>
        <w:t xml:space="preserve">] </w:t>
      </w:r>
      <w:sdt>
        <w:sdtPr>
          <w:rPr>
            <w:color w:val="808080"/>
          </w:rPr>
          <w:alias w:val="Locked Selection"/>
          <w:tag w:val="Locked Selection"/>
          <w:id w:val="-385258159"/>
          <w:lock w:val="sdtContentLocked"/>
          <w:placeholder>
            <w:docPart w:val="DefaultPlaceholder_-1854013440"/>
          </w:placeholder>
        </w:sdtPr>
        <w:sdtEndPr>
          <w:rPr>
            <w:color w:val="auto"/>
          </w:rPr>
        </w:sdtEndPr>
        <w:sdtContent>
          <w:r w:rsidRPr="00687014">
            <w:t>and as more particularly described in the legal description</w:t>
          </w:r>
        </w:sdtContent>
      </w:sdt>
      <w:r w:rsidRPr="00687014">
        <w:rPr>
          <w:color w:val="808080" w:themeColor="background1" w:themeShade="80"/>
        </w:rPr>
        <w:t>[(</w:t>
      </w:r>
      <w:r w:rsidR="00687014" w:rsidRPr="00687014">
        <w:rPr>
          <w:smallCaps/>
          <w:color w:val="808080" w:themeColor="background1" w:themeShade="80"/>
        </w:rPr>
        <w:t>s</w:t>
      </w:r>
      <w:r w:rsidRPr="00687014">
        <w:rPr>
          <w:color w:val="808080" w:themeColor="background1" w:themeShade="80"/>
        </w:rPr>
        <w:t>)]</w:t>
      </w:r>
      <w:r w:rsidRPr="00687014">
        <w:t xml:space="preserve"> </w:t>
      </w:r>
      <w:sdt>
        <w:sdtPr>
          <w:alias w:val="Locked Selection"/>
          <w:tag w:val="Locked Selection"/>
          <w:id w:val="2101132610"/>
          <w:lock w:val="sdtContentLocked"/>
          <w:placeholder>
            <w:docPart w:val="DefaultPlaceholder_-1854013440"/>
          </w:placeholder>
        </w:sdtPr>
        <w:sdtEndPr/>
        <w:sdtContent>
          <w:r w:rsidRPr="00687014">
            <w:t>attached hereto in Exhibit A and shown on the</w:t>
          </w:r>
        </w:sdtContent>
      </w:sdt>
      <w:r w:rsidRPr="00687014">
        <w:t xml:space="preserve"> </w:t>
      </w:r>
      <w:r w:rsidRPr="00687014">
        <w:rPr>
          <w:color w:val="808080" w:themeColor="background1" w:themeShade="80"/>
        </w:rPr>
        <w:t>[</w:t>
      </w:r>
      <w:r w:rsidRPr="00687014">
        <w:rPr>
          <w:smallCaps/>
          <w:color w:val="808080" w:themeColor="background1" w:themeShade="80"/>
        </w:rPr>
        <w:t>reference a platted survey, approved drawing, and/or site plan</w:t>
      </w:r>
      <w:r w:rsidRPr="00687014">
        <w:rPr>
          <w:color w:val="808080" w:themeColor="background1" w:themeShade="80"/>
        </w:rPr>
        <w:t xml:space="preserve">] </w:t>
      </w:r>
      <w:sdt>
        <w:sdtPr>
          <w:rPr>
            <w:color w:val="808080" w:themeColor="background1" w:themeShade="80"/>
          </w:rPr>
          <w:alias w:val="Locked Selection"/>
          <w:tag w:val="Locked Selection"/>
          <w:id w:val="-506366434"/>
          <w:lock w:val="sdtContentLocked"/>
          <w:placeholder>
            <w:docPart w:val="DefaultPlaceholder_-1854013440"/>
          </w:placeholder>
        </w:sdtPr>
        <w:sdtEndPr>
          <w:rPr>
            <w:color w:val="auto"/>
          </w:rPr>
        </w:sdtEndPr>
        <w:sdtContent>
          <w:r w:rsidRPr="00687014">
            <w:t>attached hereto as Exhibit B, both of which are incorporated herein by reference (“Access Property”);</w:t>
          </w:r>
        </w:sdtContent>
      </w:sdt>
    </w:p>
    <w:p w14:paraId="714D0982" w14:textId="3372C766" w:rsidR="004606B4" w:rsidRPr="00687014" w:rsidRDefault="004606B4" w:rsidP="005A6849"/>
    <w:p w14:paraId="35674002" w14:textId="5220150F" w:rsidR="004606B4" w:rsidRPr="00687014" w:rsidRDefault="00CB5316" w:rsidP="004606B4">
      <w:pPr>
        <w:pStyle w:val="BodyText"/>
        <w:ind w:right="116" w:firstLine="720"/>
      </w:pPr>
      <w:sdt>
        <w:sdtPr>
          <w:alias w:val="Locked Selection"/>
          <w:tag w:val="Locked Selection"/>
          <w:id w:val="-331069495"/>
          <w:lock w:val="sdtContentLocked"/>
          <w:placeholder>
            <w:docPart w:val="DefaultPlaceholder_-1854013440"/>
          </w:placeholder>
        </w:sdtPr>
        <w:sdtEndPr/>
        <w:sdtContent>
          <w:r w:rsidR="004606B4" w:rsidRPr="00687014">
            <w:t xml:space="preserve">WHEREAS, </w:t>
          </w:r>
          <w:r w:rsidR="001C077C" w:rsidRPr="00687014">
            <w:t>Grantor</w:t>
          </w:r>
          <w:r w:rsidR="004606B4" w:rsidRPr="00687014">
            <w:t xml:space="preserve"> is the owner in fee simple of the real property depicted on the</w:t>
          </w:r>
        </w:sdtContent>
      </w:sdt>
      <w:r w:rsidR="004606B4" w:rsidRPr="00687014">
        <w:t xml:space="preserve"> </w:t>
      </w:r>
      <w:r w:rsidR="004606B4" w:rsidRPr="00687014">
        <w:rPr>
          <w:color w:val="808080" w:themeColor="background1" w:themeShade="80"/>
        </w:rPr>
        <w:t>[</w:t>
      </w:r>
      <w:r w:rsidR="004606B4" w:rsidRPr="00687014">
        <w:rPr>
          <w:smallCaps/>
          <w:color w:val="808080" w:themeColor="background1" w:themeShade="80"/>
        </w:rPr>
        <w:t>enter reference to a platted survey, approved drawing, and/or site plan</w:t>
      </w:r>
      <w:r w:rsidR="004606B4" w:rsidRPr="00687014">
        <w:rPr>
          <w:color w:val="808080" w:themeColor="background1" w:themeShade="80"/>
        </w:rPr>
        <w:t>]</w:t>
      </w:r>
      <w:r w:rsidR="004606B4" w:rsidRPr="00687014">
        <w:rPr>
          <w:color w:val="808080"/>
        </w:rPr>
        <w:t xml:space="preserve"> </w:t>
      </w:r>
      <w:sdt>
        <w:sdtPr>
          <w:rPr>
            <w:color w:val="808080"/>
          </w:rPr>
          <w:alias w:val="Locked Selection"/>
          <w:tag w:val="Locked Selection"/>
          <w:id w:val="1739131278"/>
          <w:lock w:val="sdtContentLocked"/>
          <w:placeholder>
            <w:docPart w:val="DefaultPlaceholder_-1854013440"/>
          </w:placeholder>
        </w:sdtPr>
        <w:sdtEndPr>
          <w:rPr>
            <w:color w:val="auto"/>
          </w:rPr>
        </w:sdtEndPr>
        <w:sdtContent>
          <w:r w:rsidR="004606B4" w:rsidRPr="00687014">
            <w:t>attached hereto as Exhibit C and incorporated herein by reference (“Mitigation Property”);</w:t>
          </w:r>
        </w:sdtContent>
      </w:sdt>
    </w:p>
    <w:p w14:paraId="48327921" w14:textId="77777777" w:rsidR="004606B4" w:rsidRPr="00687014" w:rsidRDefault="004606B4" w:rsidP="004606B4">
      <w:pPr>
        <w:pStyle w:val="BodyText"/>
        <w:ind w:right="116" w:firstLine="720"/>
      </w:pPr>
    </w:p>
    <w:sdt>
      <w:sdtPr>
        <w:alias w:val="Locked Selection"/>
        <w:tag w:val="Locked Selection"/>
        <w:id w:val="-166321362"/>
        <w:lock w:val="sdtContentLocked"/>
        <w:placeholder>
          <w:docPart w:val="DefaultPlaceholder_-1854013440"/>
        </w:placeholder>
      </w:sdtPr>
      <w:sdtEndPr/>
      <w:sdtContent>
        <w:p w14:paraId="535DAFBE" w14:textId="4941C413" w:rsidR="004606B4" w:rsidRPr="00687014" w:rsidRDefault="004606B4" w:rsidP="004606B4">
          <w:pPr>
            <w:pStyle w:val="BodyText"/>
            <w:ind w:right="175" w:firstLine="720"/>
          </w:pPr>
          <w:r w:rsidRPr="00687014">
            <w:t xml:space="preserve">WHEREAS, Sections 401 and 404 of the Clean Water Act require compensatory mitigation when impacts from the discharge of dredged and/or fill material into jurisdictional waters of the United States are unavoidable; </w:t>
          </w:r>
        </w:p>
      </w:sdtContent>
    </w:sdt>
    <w:p w14:paraId="4DC7929A" w14:textId="77777777" w:rsidR="004606B4" w:rsidRPr="00687014" w:rsidRDefault="004606B4" w:rsidP="004606B4">
      <w:pPr>
        <w:pStyle w:val="BodyText"/>
        <w:ind w:right="116" w:firstLine="720"/>
      </w:pPr>
    </w:p>
    <w:p w14:paraId="7C4FF9BB" w14:textId="792DF601" w:rsidR="004606B4" w:rsidRPr="00687014" w:rsidRDefault="00CB5316" w:rsidP="004606B4">
      <w:pPr>
        <w:pStyle w:val="BodyText"/>
        <w:ind w:right="116" w:firstLine="720"/>
      </w:pPr>
      <w:sdt>
        <w:sdtPr>
          <w:alias w:val="Locked Selection"/>
          <w:tag w:val="Locked Selection"/>
          <w:id w:val="1425693653"/>
          <w:lock w:val="sdtContentLocked"/>
          <w:placeholder>
            <w:docPart w:val="DefaultPlaceholder_-1854013440"/>
          </w:placeholder>
        </w:sdtPr>
        <w:sdtEndPr/>
        <w:sdtContent>
          <w:r w:rsidR="004606B4" w:rsidRPr="00687014">
            <w:t>WHEREAS, Holder is a</w:t>
          </w:r>
        </w:sdtContent>
      </w:sdt>
      <w:r w:rsidR="004606B4" w:rsidRPr="00687014">
        <w:t xml:space="preserve"> </w:t>
      </w:r>
      <w:r w:rsidR="004606B4" w:rsidRPr="00687014">
        <w:rPr>
          <w:color w:val="808080" w:themeColor="background1" w:themeShade="80"/>
        </w:rPr>
        <w:t>[</w:t>
      </w:r>
      <w:r w:rsidR="006168FB" w:rsidRPr="00687014">
        <w:rPr>
          <w:smallCaps/>
          <w:color w:val="808080" w:themeColor="background1" w:themeShade="80"/>
        </w:rPr>
        <w:t>state whether Holder is either (a) a governmental body empowered to hold an interest in real property under the laws of Kentucky or the United States, or (b) a charitable corporation, charitable association, or charitable trust, and state the Holder’s state of organization or formation</w:t>
      </w:r>
      <w:r w:rsidR="004606B4" w:rsidRPr="00687014">
        <w:t>]</w:t>
      </w:r>
      <w:r w:rsidR="006168FB" w:rsidRPr="00687014">
        <w:t xml:space="preserve">, </w:t>
      </w:r>
      <w:sdt>
        <w:sdtPr>
          <w:alias w:val="Locked Selection"/>
          <w:tag w:val="Locked Selection"/>
          <w:id w:val="-1602016908"/>
          <w:lock w:val="sdtContentLocked"/>
          <w:placeholder>
            <w:docPart w:val="DefaultPlaceholder_-1854013440"/>
          </w:placeholder>
        </w:sdtPr>
        <w:sdtEndPr/>
        <w:sdtContent>
          <w:r w:rsidR="006168FB" w:rsidRPr="00687014">
            <w:t>the purposes and/or powers of which include</w:t>
          </w:r>
        </w:sdtContent>
      </w:sdt>
      <w:r w:rsidR="006168FB" w:rsidRPr="00687014">
        <w:t xml:space="preserve"> </w:t>
      </w:r>
      <w:r w:rsidR="006168FB" w:rsidRPr="00687014">
        <w:rPr>
          <w:color w:val="808080" w:themeColor="background1" w:themeShade="80"/>
        </w:rPr>
        <w:t>[</w:t>
      </w:r>
      <w:r w:rsidR="006168FB" w:rsidRPr="00687014">
        <w:rPr>
          <w:smallCaps/>
          <w:color w:val="808080" w:themeColor="background1" w:themeShade="80"/>
        </w:rPr>
        <w:t>describe Holder’s mission or purpose, i.e. retaining or protecting the natural, scenic, or open-space values of real property; protecting natural resources; maintaining or enhancing air or water quality; etc</w:t>
      </w:r>
      <w:r w:rsidR="006168FB" w:rsidRPr="00687014">
        <w:rPr>
          <w:color w:val="808080" w:themeColor="background1" w:themeShade="80"/>
        </w:rPr>
        <w:t>.]</w:t>
      </w:r>
      <w:r w:rsidR="006168FB" w:rsidRPr="00EA4599">
        <w:t>,</w:t>
      </w:r>
      <w:r w:rsidR="004606B4" w:rsidRPr="00EA4599">
        <w:t xml:space="preserve"> </w:t>
      </w:r>
      <w:sdt>
        <w:sdtPr>
          <w:alias w:val="Locked Selection"/>
          <w:tag w:val="Locked Selection"/>
          <w:id w:val="-427424834"/>
          <w:lock w:val="sdtContentLocked"/>
          <w:placeholder>
            <w:docPart w:val="DefaultPlaceholder_-1854013440"/>
          </w:placeholder>
        </w:sdtPr>
        <w:sdtEndPr/>
        <w:sdtContent>
          <w:r w:rsidR="004606B4" w:rsidRPr="00687014">
            <w:t>that</w:t>
          </w:r>
          <w:r w:rsidR="006168FB" w:rsidRPr="00687014">
            <w:t xml:space="preserve"> is authorized to hold this Conservation Easement pursuant to KRS §§ 382.800 – 382.860</w:t>
          </w:r>
          <w:r w:rsidR="000839F0" w:rsidRPr="00687014">
            <w:t xml:space="preserve"> and the laws of the United States </w:t>
          </w:r>
          <w:r w:rsidR="0050572E" w:rsidRPr="00687014">
            <w:t>and has agreed to accept this grant.</w:t>
          </w:r>
        </w:sdtContent>
      </w:sdt>
    </w:p>
    <w:p w14:paraId="07668DA2" w14:textId="0454410B" w:rsidR="0050572E" w:rsidRPr="00687014" w:rsidRDefault="0050572E" w:rsidP="004606B4">
      <w:pPr>
        <w:pStyle w:val="BodyText"/>
        <w:ind w:right="116" w:firstLine="720"/>
      </w:pPr>
    </w:p>
    <w:sdt>
      <w:sdtPr>
        <w:alias w:val="Locked Selection"/>
        <w:tag w:val="Locked Selection"/>
        <w:id w:val="-676806388"/>
        <w:lock w:val="sdtContentLocked"/>
        <w:placeholder>
          <w:docPart w:val="DefaultPlaceholder_-1854013440"/>
        </w:placeholder>
      </w:sdtPr>
      <w:sdtEndPr/>
      <w:sdtContent>
        <w:p w14:paraId="773538F8" w14:textId="214B9662" w:rsidR="00884823" w:rsidRPr="00687014" w:rsidRDefault="0050572E" w:rsidP="0050572E">
          <w:pPr>
            <w:pStyle w:val="BodyText"/>
            <w:ind w:right="109" w:firstLine="720"/>
          </w:pPr>
          <w:r w:rsidRPr="00687014">
            <w:t xml:space="preserve">WHEREAS, </w:t>
          </w:r>
          <w:r w:rsidR="001C077C" w:rsidRPr="00687014">
            <w:t>Grantor</w:t>
          </w:r>
          <w:r w:rsidRPr="00687014">
            <w:t xml:space="preserve"> has agreed to implement a mitigation plan</w:t>
          </w:r>
          <w:r w:rsidRPr="00687014">
            <w:rPr>
              <w:color w:val="808080"/>
            </w:rPr>
            <w:t xml:space="preserve"> </w:t>
          </w:r>
          <w:r w:rsidRPr="00687014">
            <w:t xml:space="preserve">dated </w:t>
          </w:r>
          <w:r w:rsidRPr="00687014">
            <w:rPr>
              <w:color w:val="808080"/>
            </w:rPr>
            <w:t>[</w:t>
          </w:r>
          <w:r w:rsidRPr="00687014">
            <w:rPr>
              <w:smallCaps/>
              <w:color w:val="808080"/>
            </w:rPr>
            <w:t>enter date</w:t>
          </w:r>
          <w:r w:rsidRPr="00687014">
            <w:rPr>
              <w:color w:val="808080"/>
            </w:rPr>
            <w:t xml:space="preserve">] </w:t>
          </w:r>
          <w:r w:rsidRPr="00687014">
            <w:t>(“Mitigation Plan”)</w:t>
          </w:r>
          <w:r w:rsidR="001469B2" w:rsidRPr="00687014">
            <w:t>, attached hereto as Exhibit D</w:t>
          </w:r>
          <w:r w:rsidR="00884823" w:rsidRPr="00687014">
            <w:t xml:space="preserve"> and incorporated into this Conservation Easement by reference, a copy of which </w:t>
          </w:r>
          <w:r w:rsidR="00951635" w:rsidRPr="00687014">
            <w:t>shall</w:t>
          </w:r>
          <w:r w:rsidR="00884823" w:rsidRPr="00687014">
            <w:t xml:space="preserve"> be kept on file at the offices of the Corps, the Cabinet</w:t>
          </w:r>
          <w:r w:rsidR="00C55C7C" w:rsidRPr="00687014">
            <w:t xml:space="preserve">, </w:t>
          </w:r>
          <w:r w:rsidR="00884823" w:rsidRPr="00687014">
            <w:t>the Grantor</w:t>
          </w:r>
          <w:r w:rsidR="00C55C7C" w:rsidRPr="00687014">
            <w:t>, and the Holder</w:t>
          </w:r>
          <w:r w:rsidR="00884823" w:rsidRPr="00687014">
            <w:t>; and</w:t>
          </w:r>
        </w:p>
      </w:sdtContent>
    </w:sdt>
    <w:p w14:paraId="7C2274BD" w14:textId="77777777" w:rsidR="00884823" w:rsidRPr="00687014" w:rsidRDefault="00884823" w:rsidP="0050572E">
      <w:pPr>
        <w:pStyle w:val="BodyText"/>
        <w:ind w:right="109" w:firstLine="720"/>
      </w:pPr>
    </w:p>
    <w:p w14:paraId="4DB53159" w14:textId="33C46795" w:rsidR="0050572E" w:rsidRPr="00687014" w:rsidRDefault="00CB5316" w:rsidP="003077BE">
      <w:pPr>
        <w:pStyle w:val="BodyText"/>
        <w:ind w:right="109" w:firstLine="720"/>
      </w:pPr>
      <w:sdt>
        <w:sdtPr>
          <w:alias w:val="Locked Selection"/>
          <w:tag w:val="Locked Selection"/>
          <w:id w:val="813991124"/>
          <w:lock w:val="sdtContentLocked"/>
          <w:placeholder>
            <w:docPart w:val="DefaultPlaceholder_-1854013440"/>
          </w:placeholder>
        </w:sdtPr>
        <w:sdtEndPr/>
        <w:sdtContent>
          <w:r w:rsidR="00884823" w:rsidRPr="00687014">
            <w:t xml:space="preserve">WHEREAS, </w:t>
          </w:r>
          <w:r w:rsidR="001C077C" w:rsidRPr="00687014">
            <w:t>Grantor</w:t>
          </w:r>
          <w:r w:rsidR="0050572E" w:rsidRPr="00687014">
            <w:t xml:space="preserve"> has agreed to make the Mitigation Property subject to the</w:t>
          </w:r>
          <w:r w:rsidR="00884823" w:rsidRPr="00687014">
            <w:t xml:space="preserve"> restri</w:t>
          </w:r>
          <w:r w:rsidR="00E079A7" w:rsidRPr="00687014">
            <w:t>ctions,</w:t>
          </w:r>
          <w:r w:rsidR="0050572E" w:rsidRPr="00687014">
            <w:t xml:space="preserve"> prohibitions, and obligations described in this Conservation Easement as compensatory mitigation under Federal and State law for and in consideration of</w:t>
          </w:r>
        </w:sdtContent>
      </w:sdt>
      <w:r w:rsidR="0050572E" w:rsidRPr="00687014">
        <w:t xml:space="preserve"> </w:t>
      </w:r>
      <w:r w:rsidR="0050572E" w:rsidRPr="00687014">
        <w:rPr>
          <w:color w:val="808080" w:themeColor="background1" w:themeShade="80"/>
        </w:rPr>
        <w:t>[</w:t>
      </w:r>
      <w:r w:rsidR="0050572E" w:rsidRPr="00687014">
        <w:rPr>
          <w:smallCaps/>
          <w:color w:val="808080" w:themeColor="background1" w:themeShade="80"/>
        </w:rPr>
        <w:t>enter “Department of the Army Permit No. LRL-0000-00000” or “Verification Letter No. LRL-0000-00000” or other authorization No.</w:t>
      </w:r>
      <w:r w:rsidR="0050572E" w:rsidRPr="00687014">
        <w:rPr>
          <w:color w:val="808080" w:themeColor="background1" w:themeShade="80"/>
        </w:rPr>
        <w:t>]</w:t>
      </w:r>
      <w:r w:rsidR="0050572E" w:rsidRPr="00687014">
        <w:rPr>
          <w:color w:val="808080"/>
        </w:rPr>
        <w:t xml:space="preserve"> </w:t>
      </w:r>
      <w:sdt>
        <w:sdtPr>
          <w:rPr>
            <w:color w:val="808080"/>
          </w:rPr>
          <w:alias w:val="Locked Selection"/>
          <w:tag w:val="Locked Selection"/>
          <w:id w:val="783845490"/>
          <w:lock w:val="sdtContentLocked"/>
          <w:placeholder>
            <w:docPart w:val="DefaultPlaceholder_-1854013440"/>
          </w:placeholder>
        </w:sdtPr>
        <w:sdtEndPr>
          <w:rPr>
            <w:color w:val="auto"/>
          </w:rPr>
        </w:sdtEndPr>
        <w:sdtContent>
          <w:r w:rsidR="0050572E" w:rsidRPr="00687014">
            <w:t xml:space="preserve">(“Authorization”) issued by the U.S. Army </w:t>
          </w:r>
          <w:r w:rsidR="0050572E" w:rsidRPr="00687014">
            <w:lastRenderedPageBreak/>
            <w:t>Corps of Engineers,</w:t>
          </w:r>
        </w:sdtContent>
      </w:sdt>
      <w:r w:rsidR="0050572E" w:rsidRPr="00687014">
        <w:t xml:space="preserve"> </w:t>
      </w:r>
      <w:r w:rsidR="0050572E" w:rsidRPr="00687014">
        <w:rPr>
          <w:color w:val="808080"/>
        </w:rPr>
        <w:t>[</w:t>
      </w:r>
      <w:r w:rsidR="0050572E" w:rsidRPr="00687014">
        <w:rPr>
          <w:smallCaps/>
          <w:color w:val="808080"/>
        </w:rPr>
        <w:t>enter name of District office</w:t>
      </w:r>
      <w:r w:rsidR="0050572E" w:rsidRPr="00687014">
        <w:rPr>
          <w:color w:val="808080"/>
        </w:rPr>
        <w:t xml:space="preserve">] </w:t>
      </w:r>
      <w:sdt>
        <w:sdtPr>
          <w:rPr>
            <w:color w:val="808080"/>
          </w:rPr>
          <w:alias w:val="Locked Selection"/>
          <w:tag w:val="Locked Selection"/>
          <w:id w:val="-1805838117"/>
          <w:lock w:val="sdtContentLocked"/>
          <w:placeholder>
            <w:docPart w:val="DefaultPlaceholder_-1854013440"/>
          </w:placeholder>
        </w:sdtPr>
        <w:sdtEndPr>
          <w:rPr>
            <w:color w:val="auto"/>
          </w:rPr>
        </w:sdtEndPr>
        <w:sdtContent>
          <w:r w:rsidR="0050572E" w:rsidRPr="00687014">
            <w:t>District (“Corps”) pursuant to Section 404 of the Clean Water Act (33 U.S.C. § 1344) and/or Section 10 of the Rivers and Harbors Act (33 U.S.C. § 403), and Water Quality Certification No.</w:t>
          </w:r>
        </w:sdtContent>
      </w:sdt>
      <w:r w:rsidR="0050572E" w:rsidRPr="00687014">
        <w:t xml:space="preserve"> </w:t>
      </w:r>
      <w:r w:rsidR="0050572E" w:rsidRPr="00687014">
        <w:rPr>
          <w:color w:val="808080" w:themeColor="background1" w:themeShade="80"/>
        </w:rPr>
        <w:t>[</w:t>
      </w:r>
      <w:r w:rsidR="0050572E" w:rsidRPr="00687014">
        <w:rPr>
          <w:smallCaps/>
          <w:color w:val="808080" w:themeColor="background1" w:themeShade="80"/>
        </w:rPr>
        <w:t>add Water Quality Certification number associated with authorization (i.e. 00-00-0)</w:t>
      </w:r>
      <w:r w:rsidR="0050572E" w:rsidRPr="00687014">
        <w:rPr>
          <w:color w:val="808080" w:themeColor="background1" w:themeShade="80"/>
        </w:rPr>
        <w:t>]</w:t>
      </w:r>
      <w:r w:rsidR="0050572E" w:rsidRPr="00687014">
        <w:rPr>
          <w:color w:val="808080"/>
        </w:rPr>
        <w:t xml:space="preserve"> </w:t>
      </w:r>
      <w:sdt>
        <w:sdtPr>
          <w:rPr>
            <w:color w:val="808080"/>
          </w:rPr>
          <w:alias w:val="Locked Selection"/>
          <w:tag w:val="Locked Selection"/>
          <w:id w:val="562912803"/>
          <w:lock w:val="sdtContentLocked"/>
          <w:placeholder>
            <w:docPart w:val="DefaultPlaceholder_-1854013440"/>
          </w:placeholder>
        </w:sdtPr>
        <w:sdtEndPr>
          <w:rPr>
            <w:color w:val="auto"/>
          </w:rPr>
        </w:sdtEndPr>
        <w:sdtContent>
          <w:r w:rsidR="0050572E" w:rsidRPr="00687014">
            <w:t xml:space="preserve">(“Certification”) issued by the Kentucky Energy and Environment Cabinet, Department of Environmental Protection, Division of Water (“Cabinet”), in accordance with Section 401 of the Clean Water Act (33 U.S.C. § 1341) and </w:t>
          </w:r>
          <w:r w:rsidR="0050572E" w:rsidRPr="00687014">
            <w:rPr>
              <w:color w:val="000000" w:themeColor="text1"/>
            </w:rPr>
            <w:t>Section 224.16- 050 of the Kentucky Revised Statutes and in recognition of the continuing benefit created by the Mitigati</w:t>
          </w:r>
          <w:r w:rsidR="0050572E" w:rsidRPr="00687014">
            <w:t>on Property, and for the protection of waters of the United States and scenic, resource, environmental, and other conservation values;</w:t>
          </w:r>
        </w:sdtContent>
      </w:sdt>
      <w:r w:rsidR="0050572E" w:rsidRPr="00687014">
        <w:t xml:space="preserve"> </w:t>
      </w:r>
    </w:p>
    <w:p w14:paraId="2F4FF786" w14:textId="11C6536D" w:rsidR="0050572E" w:rsidRPr="00687014" w:rsidRDefault="0050572E" w:rsidP="004606B4">
      <w:pPr>
        <w:pStyle w:val="BodyText"/>
        <w:ind w:right="116" w:firstLine="720"/>
      </w:pPr>
    </w:p>
    <w:sdt>
      <w:sdtPr>
        <w:rPr>
          <w:b/>
        </w:rPr>
        <w:alias w:val="Locked Selection"/>
        <w:tag w:val="Locked Selection"/>
        <w:id w:val="-1918547108"/>
        <w:lock w:val="sdtContentLocked"/>
        <w:placeholder>
          <w:docPart w:val="DefaultPlaceholder_-1854013440"/>
        </w:placeholder>
      </w:sdtPr>
      <w:sdtEndPr>
        <w:rPr>
          <w:b w:val="0"/>
          <w:szCs w:val="24"/>
        </w:rPr>
      </w:sdtEndPr>
      <w:sdtContent>
        <w:p w14:paraId="44C142A5" w14:textId="4A0F44E5" w:rsidR="0050572E" w:rsidRPr="00687014" w:rsidRDefault="0050572E" w:rsidP="003963F1">
          <w:pPr>
            <w:ind w:firstLine="720"/>
          </w:pPr>
          <w:r w:rsidRPr="00687014">
            <w:rPr>
              <w:b/>
            </w:rPr>
            <w:t>NOW THEREFORE</w:t>
          </w:r>
          <w:r w:rsidRPr="00687014">
            <w:t xml:space="preserve">, in consideration of the benefits to be derived and as required compensatory mitigation by the Authorization and Certification, and pursuant to KRS §§ 382.800 – 382.860, </w:t>
          </w:r>
          <w:r w:rsidR="001C077C" w:rsidRPr="00687014">
            <w:t>Grantor</w:t>
          </w:r>
          <w:r w:rsidRPr="00687014">
            <w:t xml:space="preserve"> for itself and on behalf of its successors, heirs, assigns, executors, administrators, legal representatives, lessees and transferees, including, without limitation, any owners, occupiers, and/or users</w:t>
          </w:r>
          <w:r w:rsidR="00B13687" w:rsidRPr="00687014">
            <w:t>,</w:t>
          </w:r>
          <w:r w:rsidRPr="00687014">
            <w:t xml:space="preserve"> firms, associations, corporations and/or governmental entities having or hereafter acquiring any right, title, or interest in the Access Property and/or Mitigation Property or any part thereof</w:t>
          </w:r>
          <w:r w:rsidR="00B13687" w:rsidRPr="00687014">
            <w:t xml:space="preserve"> (hereafter “Grantor”)</w:t>
          </w:r>
          <w:r w:rsidRPr="00687014">
            <w:t xml:space="preserve"> hereby grants and conveys to Holder a Conservation Easement in perpetuity over the Mitigation Property consisting of the following:</w:t>
          </w:r>
        </w:p>
        <w:p w14:paraId="3AA55113" w14:textId="4526987F" w:rsidR="004606B4" w:rsidRPr="00687014" w:rsidRDefault="004606B4" w:rsidP="004606B4">
          <w:pPr>
            <w:pStyle w:val="BodyText"/>
            <w:ind w:right="116" w:firstLine="720"/>
          </w:pPr>
        </w:p>
        <w:p w14:paraId="2F62853E" w14:textId="647DD2DD" w:rsidR="002B14E6" w:rsidRPr="00687014" w:rsidRDefault="00F943DE" w:rsidP="002D0351">
          <w:pPr>
            <w:rPr>
              <w:szCs w:val="24"/>
            </w:rPr>
          </w:pPr>
          <w:r w:rsidRPr="00687014">
            <w:rPr>
              <w:b/>
              <w:bCs/>
            </w:rPr>
            <w:t>1.</w:t>
          </w:r>
          <w:r w:rsidRPr="00687014">
            <w:rPr>
              <w:b/>
              <w:bCs/>
            </w:rPr>
            <w:tab/>
            <w:t>Purpose</w:t>
          </w:r>
          <w:r w:rsidRPr="00687014">
            <w:rPr>
              <w:bCs/>
            </w:rPr>
            <w:t>.</w:t>
          </w:r>
          <w:r w:rsidRPr="00687014">
            <w:t xml:space="preserve"> The Purpose of this Conservation Easement is </w:t>
          </w:r>
          <w:r w:rsidR="002B14E6" w:rsidRPr="00687014">
            <w:t xml:space="preserve">to </w:t>
          </w:r>
          <w:r w:rsidR="002B14E6" w:rsidRPr="00687014">
            <w:rPr>
              <w:szCs w:val="24"/>
            </w:rPr>
            <w:t xml:space="preserve">restrict the current and future use of the Mitigation Property in perpetuity </w:t>
          </w:r>
          <w:r w:rsidR="00884823" w:rsidRPr="00687014">
            <w:rPr>
              <w:szCs w:val="24"/>
            </w:rPr>
            <w:t xml:space="preserve">and as contemplated by the Mitigation Plan, </w:t>
          </w:r>
          <w:r w:rsidR="002B14E6" w:rsidRPr="00687014">
            <w:rPr>
              <w:szCs w:val="24"/>
            </w:rPr>
            <w:t xml:space="preserve">and </w:t>
          </w:r>
          <w:r w:rsidR="00884823" w:rsidRPr="00687014">
            <w:rPr>
              <w:szCs w:val="24"/>
            </w:rPr>
            <w:t xml:space="preserve">to </w:t>
          </w:r>
          <w:r w:rsidR="002B14E6" w:rsidRPr="00687014">
            <w:rPr>
              <w:szCs w:val="24"/>
            </w:rPr>
            <w:t>impose affirmative obligations in order to retain and protect aquatic resource functions and values, scenic, resource, environmental, and other conservation</w:t>
          </w:r>
          <w:r w:rsidR="002B14E6" w:rsidRPr="00687014">
            <w:rPr>
              <w:spacing w:val="-17"/>
              <w:szCs w:val="24"/>
            </w:rPr>
            <w:t xml:space="preserve"> </w:t>
          </w:r>
          <w:r w:rsidR="002B14E6" w:rsidRPr="00687014">
            <w:rPr>
              <w:szCs w:val="24"/>
            </w:rPr>
            <w:t>values, and conservation functions and ecological services</w:t>
          </w:r>
          <w:r w:rsidR="00CF6C26" w:rsidRPr="00687014">
            <w:rPr>
              <w:szCs w:val="24"/>
            </w:rPr>
            <w:t>.</w:t>
          </w:r>
          <w:r w:rsidR="00CF6C26" w:rsidRPr="00687014">
            <w:rPr>
              <w:szCs w:val="24"/>
            </w:rPr>
            <w:tab/>
          </w:r>
        </w:p>
      </w:sdtContent>
    </w:sdt>
    <w:p w14:paraId="630430C1" w14:textId="77777777" w:rsidR="002B14E6" w:rsidRPr="00687014" w:rsidRDefault="002B14E6" w:rsidP="005A6849">
      <w:pPr>
        <w:rPr>
          <w:szCs w:val="24"/>
        </w:rPr>
      </w:pPr>
    </w:p>
    <w:sdt>
      <w:sdtPr>
        <w:rPr>
          <w:b/>
          <w:bCs/>
          <w:szCs w:val="24"/>
        </w:rPr>
        <w:alias w:val="Locked Selection"/>
        <w:tag w:val="Locked Selection"/>
        <w:id w:val="1975638475"/>
        <w:lock w:val="sdtContentLocked"/>
        <w:placeholder>
          <w:docPart w:val="DefaultPlaceholder_-1854013440"/>
        </w:placeholder>
      </w:sdtPr>
      <w:sdtEndPr>
        <w:rPr>
          <w:b w:val="0"/>
          <w:bCs w:val="0"/>
        </w:rPr>
      </w:sdtEndPr>
      <w:sdtContent>
        <w:p w14:paraId="5558619B" w14:textId="1F708669" w:rsidR="004606B4" w:rsidRPr="00687014" w:rsidRDefault="002B14E6" w:rsidP="005A6849">
          <w:pPr>
            <w:rPr>
              <w:szCs w:val="24"/>
            </w:rPr>
          </w:pPr>
          <w:r w:rsidRPr="00687014">
            <w:rPr>
              <w:b/>
              <w:bCs/>
              <w:szCs w:val="24"/>
            </w:rPr>
            <w:t>2.</w:t>
          </w:r>
          <w:r w:rsidRPr="00687014">
            <w:rPr>
              <w:b/>
              <w:bCs/>
              <w:szCs w:val="24"/>
            </w:rPr>
            <w:tab/>
            <w:t xml:space="preserve">Covenants Running with the Land. </w:t>
          </w:r>
          <w:r w:rsidR="00CF6C26" w:rsidRPr="00687014">
            <w:rPr>
              <w:szCs w:val="24"/>
            </w:rPr>
            <w:t>T</w:t>
          </w:r>
          <w:r w:rsidRPr="00687014">
            <w:rPr>
              <w:szCs w:val="24"/>
            </w:rPr>
            <w:t xml:space="preserve">he Access Property and Mitigation Property </w:t>
          </w:r>
          <w:r w:rsidR="00CF6C26" w:rsidRPr="00687014">
            <w:rPr>
              <w:szCs w:val="24"/>
            </w:rPr>
            <w:t>are hereby</w:t>
          </w:r>
          <w:r w:rsidRPr="00687014">
            <w:rPr>
              <w:szCs w:val="24"/>
            </w:rPr>
            <w:t xml:space="preserve"> bound by</w:t>
          </w:r>
          <w:r w:rsidR="00CF6C26" w:rsidRPr="00687014">
            <w:rPr>
              <w:szCs w:val="24"/>
            </w:rPr>
            <w:t xml:space="preserve"> and</w:t>
          </w:r>
          <w:r w:rsidRPr="00687014">
            <w:rPr>
              <w:szCs w:val="24"/>
            </w:rPr>
            <w:t xml:space="preserve"> held, </w:t>
          </w:r>
          <w:r w:rsidR="00CF6C26" w:rsidRPr="00687014">
            <w:rPr>
              <w:szCs w:val="24"/>
            </w:rPr>
            <w:t xml:space="preserve">and shall be </w:t>
          </w:r>
          <w:r w:rsidRPr="00687014">
            <w:rPr>
              <w:szCs w:val="24"/>
            </w:rPr>
            <w:t>transferred, sold, conveyed, leased, improved, hypothecated, occupied or otherwise disposed of and used</w:t>
          </w:r>
          <w:r w:rsidR="00CF6C26" w:rsidRPr="00687014">
            <w:rPr>
              <w:szCs w:val="24"/>
            </w:rPr>
            <w:t>,</w:t>
          </w:r>
          <w:r w:rsidRPr="00687014">
            <w:rPr>
              <w:szCs w:val="24"/>
            </w:rPr>
            <w:t xml:space="preserve"> subject to all the restrictive covenants, rights of access and entry provisions, property transfer provisions, and all other provisions set out in this Conservation Easement and any amendments thereto, which shall be perpetual and run with the land and be binding on the Grantor. The terms and conditions of this Conservation Easement shall be both explicitly and implicitly included in any subsequent transfer, conveyance, or encumbrance affecting all or part of the Access Property and/or Mitigation Property. Any such transfer, conveyance or encumbrance shall set forth the terms and conditions of this Conservation Easement by reference to this document and its recorded location in accordance with section </w:t>
          </w:r>
          <w:r w:rsidR="000839F0" w:rsidRPr="00687014">
            <w:rPr>
              <w:szCs w:val="24"/>
            </w:rPr>
            <w:t>1</w:t>
          </w:r>
          <w:r w:rsidR="001C077C" w:rsidRPr="00687014">
            <w:rPr>
              <w:szCs w:val="24"/>
            </w:rPr>
            <w:t>2</w:t>
          </w:r>
          <w:r w:rsidRPr="00687014">
            <w:rPr>
              <w:szCs w:val="24"/>
            </w:rPr>
            <w:t xml:space="preserve">. </w:t>
          </w:r>
        </w:p>
        <w:p w14:paraId="6630B760" w14:textId="75F7D65B" w:rsidR="00253F11" w:rsidRPr="00687014" w:rsidRDefault="00253F11" w:rsidP="005A6849">
          <w:pPr>
            <w:rPr>
              <w:szCs w:val="24"/>
            </w:rPr>
          </w:pPr>
        </w:p>
        <w:p w14:paraId="3FE76442" w14:textId="3F31A0C6" w:rsidR="00253F11" w:rsidRPr="00687014" w:rsidRDefault="00253F11" w:rsidP="005A6849">
          <w:pPr>
            <w:rPr>
              <w:szCs w:val="24"/>
            </w:rPr>
          </w:pPr>
          <w:r w:rsidRPr="00687014">
            <w:rPr>
              <w:b/>
              <w:bCs/>
              <w:szCs w:val="24"/>
            </w:rPr>
            <w:t>3.</w:t>
          </w:r>
          <w:r w:rsidRPr="00687014">
            <w:rPr>
              <w:b/>
              <w:bCs/>
              <w:szCs w:val="24"/>
            </w:rPr>
            <w:tab/>
          </w:r>
          <w:r w:rsidR="00AE6ECB" w:rsidRPr="00687014">
            <w:rPr>
              <w:b/>
              <w:bCs/>
              <w:szCs w:val="24"/>
            </w:rPr>
            <w:t>Restrictions/Prohibitions.</w:t>
          </w:r>
          <w:r w:rsidR="00AE6ECB" w:rsidRPr="00687014">
            <w:rPr>
              <w:szCs w:val="24"/>
            </w:rPr>
            <w:t xml:space="preserve"> Any activity on, or use of, the Mitigation Property, which is or may become inconsistent with the purposes of this Conservation Easement is prohibited. Without limiting the generality of the foregoing, the following activities are expressly prohibited except in accordance with the Mitigation Plan or as provided for in the Reserved Rights:</w:t>
          </w:r>
        </w:p>
        <w:p w14:paraId="1DA66769" w14:textId="13D9E8DC" w:rsidR="00AE6ECB" w:rsidRPr="00687014" w:rsidRDefault="00AE6ECB" w:rsidP="005A6849">
          <w:pPr>
            <w:rPr>
              <w:szCs w:val="24"/>
            </w:rPr>
          </w:pPr>
        </w:p>
        <w:p w14:paraId="670F3B61" w14:textId="17573235" w:rsidR="00AE6ECB" w:rsidRPr="00687014" w:rsidRDefault="00AE6ECB" w:rsidP="00AE6ECB">
          <w:pPr>
            <w:rPr>
              <w:szCs w:val="24"/>
            </w:rPr>
          </w:pPr>
          <w:r w:rsidRPr="00687014">
            <w:rPr>
              <w:szCs w:val="24"/>
            </w:rPr>
            <w:tab/>
          </w:r>
          <w:r w:rsidRPr="00687014">
            <w:rPr>
              <w:b/>
              <w:bCs/>
              <w:szCs w:val="24"/>
            </w:rPr>
            <w:t>3.1</w:t>
          </w:r>
          <w:r w:rsidRPr="00687014">
            <w:rPr>
              <w:szCs w:val="24"/>
            </w:rPr>
            <w:tab/>
          </w:r>
          <w:r w:rsidRPr="00687014">
            <w:rPr>
              <w:szCs w:val="24"/>
              <w:u w:val="single"/>
            </w:rPr>
            <w:t>General/Topography</w:t>
          </w:r>
          <w:r w:rsidRPr="00687014">
            <w:rPr>
              <w:szCs w:val="24"/>
            </w:rPr>
            <w:t>. There shall be no filling, flooding, cultivating, excavating, earthmoving, grading, quarrying, mining, or drilling; no removal of natural materials; no dumping of materials; and no alteration of topography in any</w:t>
          </w:r>
          <w:r w:rsidRPr="00687014">
            <w:rPr>
              <w:spacing w:val="-1"/>
              <w:szCs w:val="24"/>
            </w:rPr>
            <w:t xml:space="preserve"> </w:t>
          </w:r>
          <w:r w:rsidRPr="00687014">
            <w:rPr>
              <w:szCs w:val="24"/>
            </w:rPr>
            <w:t>manner.</w:t>
          </w:r>
        </w:p>
        <w:p w14:paraId="4E65D9A5" w14:textId="77777777" w:rsidR="00AE6ECB" w:rsidRPr="00687014" w:rsidRDefault="00AE6ECB" w:rsidP="00AE6ECB">
          <w:pPr>
            <w:rPr>
              <w:szCs w:val="24"/>
            </w:rPr>
          </w:pPr>
        </w:p>
        <w:p w14:paraId="345B6DE0" w14:textId="1C7E7B34" w:rsidR="00AE6ECB" w:rsidRPr="00687014" w:rsidRDefault="00AE6ECB" w:rsidP="00AE6ECB">
          <w:pPr>
            <w:rPr>
              <w:szCs w:val="24"/>
            </w:rPr>
          </w:pPr>
          <w:r w:rsidRPr="00687014">
            <w:rPr>
              <w:szCs w:val="24"/>
            </w:rPr>
            <w:lastRenderedPageBreak/>
            <w:tab/>
          </w:r>
          <w:r w:rsidRPr="00687014">
            <w:rPr>
              <w:b/>
              <w:bCs/>
              <w:szCs w:val="24"/>
            </w:rPr>
            <w:t>3.2</w:t>
          </w:r>
          <w:r w:rsidRPr="00687014">
            <w:rPr>
              <w:szCs w:val="24"/>
            </w:rPr>
            <w:tab/>
          </w:r>
          <w:r w:rsidRPr="00687014">
            <w:rPr>
              <w:szCs w:val="24"/>
              <w:u w:val="single"/>
            </w:rPr>
            <w:t>Waters and Wetlands</w:t>
          </w:r>
          <w:r w:rsidRPr="00687014">
            <w:rPr>
              <w:szCs w:val="24"/>
            </w:rPr>
            <w:t>. There shall be no draining, ditching, diking, dredging, channelizing, damming, pumping, or impounding; changing the grade, elevation</w:t>
          </w:r>
          <w:r w:rsidR="00A956E4" w:rsidRPr="00687014">
            <w:rPr>
              <w:szCs w:val="24"/>
            </w:rPr>
            <w:t>,</w:t>
          </w:r>
          <w:r w:rsidRPr="00687014">
            <w:rPr>
              <w:spacing w:val="-15"/>
              <w:szCs w:val="24"/>
            </w:rPr>
            <w:t xml:space="preserve"> or cross-sectional topography; </w:t>
          </w:r>
          <w:r w:rsidRPr="00687014">
            <w:rPr>
              <w:szCs w:val="24"/>
            </w:rPr>
            <w:t>impairing or diverting the flow or circulation of waters; altering the duration, frequency, volume, velocity, or discharge of flow; or reducing the reach without the prior approval by the Holder, Corps, and</w:t>
          </w:r>
          <w:r w:rsidRPr="00687014">
            <w:rPr>
              <w:spacing w:val="-8"/>
              <w:szCs w:val="24"/>
            </w:rPr>
            <w:t xml:space="preserve"> </w:t>
          </w:r>
          <w:r w:rsidRPr="00687014">
            <w:rPr>
              <w:szCs w:val="24"/>
            </w:rPr>
            <w:t>Cabinet.</w:t>
          </w:r>
          <w:r w:rsidR="00420100" w:rsidRPr="00687014">
            <w:rPr>
              <w:szCs w:val="24"/>
            </w:rPr>
            <w:t xml:space="preserve">  </w:t>
          </w:r>
        </w:p>
        <w:p w14:paraId="32930989" w14:textId="77777777" w:rsidR="00AE6ECB" w:rsidRPr="00687014" w:rsidRDefault="00AE6ECB" w:rsidP="00AE6ECB">
          <w:pPr>
            <w:rPr>
              <w:szCs w:val="24"/>
            </w:rPr>
          </w:pPr>
        </w:p>
        <w:p w14:paraId="4DE19A78" w14:textId="4A2F3801" w:rsidR="00AE6ECB" w:rsidRPr="00687014" w:rsidRDefault="00AE6ECB" w:rsidP="00AE6ECB">
          <w:pPr>
            <w:rPr>
              <w:szCs w:val="24"/>
            </w:rPr>
          </w:pPr>
          <w:r w:rsidRPr="00687014">
            <w:rPr>
              <w:szCs w:val="24"/>
            </w:rPr>
            <w:tab/>
          </w:r>
          <w:r w:rsidRPr="00687014">
            <w:rPr>
              <w:b/>
              <w:bCs/>
              <w:szCs w:val="24"/>
            </w:rPr>
            <w:t>3.3</w:t>
          </w:r>
          <w:r w:rsidRPr="00687014">
            <w:rPr>
              <w:szCs w:val="24"/>
            </w:rPr>
            <w:tab/>
          </w:r>
          <w:r w:rsidRPr="00687014">
            <w:rPr>
              <w:szCs w:val="24"/>
              <w:u w:val="single"/>
            </w:rPr>
            <w:t>Trees/Vegetation</w:t>
          </w:r>
          <w:r w:rsidRPr="00687014">
            <w:rPr>
              <w:szCs w:val="24"/>
            </w:rPr>
            <w:t>. There shall be no clearing, burning, cutting,</w:t>
          </w:r>
          <w:r w:rsidR="00CB49B4" w:rsidRPr="00687014">
            <w:rPr>
              <w:szCs w:val="24"/>
            </w:rPr>
            <w:t xml:space="preserve"> pruning,</w:t>
          </w:r>
          <w:r w:rsidRPr="00687014">
            <w:rPr>
              <w:szCs w:val="24"/>
            </w:rPr>
            <w:t xml:space="preserve"> mowing, or destroying of trees shrubs, herbaceous, or other</w:t>
          </w:r>
          <w:r w:rsidRPr="00687014">
            <w:rPr>
              <w:spacing w:val="-3"/>
              <w:szCs w:val="24"/>
            </w:rPr>
            <w:t xml:space="preserve"> </w:t>
          </w:r>
          <w:r w:rsidRPr="00687014">
            <w:rPr>
              <w:szCs w:val="24"/>
            </w:rPr>
            <w:t>vegetation</w:t>
          </w:r>
          <w:r w:rsidR="006C5E4B" w:rsidRPr="00687014">
            <w:rPr>
              <w:szCs w:val="24"/>
            </w:rPr>
            <w:t xml:space="preserve"> without prior approval by the Holder, Corps, and</w:t>
          </w:r>
          <w:r w:rsidR="006C5E4B" w:rsidRPr="00687014">
            <w:rPr>
              <w:spacing w:val="-8"/>
              <w:szCs w:val="24"/>
            </w:rPr>
            <w:t xml:space="preserve"> </w:t>
          </w:r>
          <w:r w:rsidR="006C5E4B" w:rsidRPr="00687014">
            <w:rPr>
              <w:szCs w:val="24"/>
            </w:rPr>
            <w:t>Cabinet</w:t>
          </w:r>
          <w:r w:rsidRPr="00687014">
            <w:rPr>
              <w:szCs w:val="24"/>
            </w:rPr>
            <w:t>.</w:t>
          </w:r>
        </w:p>
        <w:p w14:paraId="62EFD54B" w14:textId="77777777" w:rsidR="00AE6ECB" w:rsidRPr="00687014" w:rsidRDefault="00AE6ECB" w:rsidP="00AE6ECB">
          <w:pPr>
            <w:rPr>
              <w:szCs w:val="24"/>
            </w:rPr>
          </w:pPr>
        </w:p>
        <w:p w14:paraId="25D68713" w14:textId="724C6DC3" w:rsidR="00AE6ECB" w:rsidRPr="00687014" w:rsidRDefault="00AE6ECB" w:rsidP="00AE6ECB">
          <w:pPr>
            <w:rPr>
              <w:szCs w:val="24"/>
            </w:rPr>
          </w:pPr>
          <w:r w:rsidRPr="00687014">
            <w:rPr>
              <w:szCs w:val="24"/>
            </w:rPr>
            <w:tab/>
          </w:r>
          <w:r w:rsidRPr="00687014">
            <w:rPr>
              <w:b/>
              <w:bCs/>
              <w:szCs w:val="24"/>
            </w:rPr>
            <w:t>3.4</w:t>
          </w:r>
          <w:r w:rsidRPr="00687014">
            <w:rPr>
              <w:szCs w:val="24"/>
            </w:rPr>
            <w:tab/>
          </w:r>
          <w:r w:rsidRPr="00687014">
            <w:rPr>
              <w:szCs w:val="24"/>
              <w:u w:val="single"/>
            </w:rPr>
            <w:t>Non-Native/Exotic Species</w:t>
          </w:r>
          <w:r w:rsidRPr="00687014">
            <w:rPr>
              <w:szCs w:val="24"/>
            </w:rPr>
            <w:t>. There shall be no introduction of non-native</w:t>
          </w:r>
          <w:r w:rsidR="00CB49B4" w:rsidRPr="00687014">
            <w:rPr>
              <w:szCs w:val="24"/>
            </w:rPr>
            <w:t xml:space="preserve">, </w:t>
          </w:r>
          <w:r w:rsidRPr="00687014">
            <w:rPr>
              <w:szCs w:val="24"/>
            </w:rPr>
            <w:t>exotic</w:t>
          </w:r>
          <w:r w:rsidR="00A30EA8" w:rsidRPr="00687014">
            <w:rPr>
              <w:szCs w:val="24"/>
            </w:rPr>
            <w:t>,</w:t>
          </w:r>
          <w:r w:rsidR="00CB49B4" w:rsidRPr="00687014">
            <w:rPr>
              <w:szCs w:val="24"/>
            </w:rPr>
            <w:t xml:space="preserve"> or invasive</w:t>
          </w:r>
          <w:r w:rsidRPr="00687014">
            <w:rPr>
              <w:szCs w:val="24"/>
            </w:rPr>
            <w:t xml:space="preserve"> species</w:t>
          </w:r>
          <w:r w:rsidR="006C5E4B" w:rsidRPr="00687014">
            <w:rPr>
              <w:szCs w:val="24"/>
            </w:rPr>
            <w:t xml:space="preserve"> </w:t>
          </w:r>
        </w:p>
        <w:p w14:paraId="32089BCD" w14:textId="77777777" w:rsidR="00AE6ECB" w:rsidRPr="00687014" w:rsidRDefault="00AE6ECB" w:rsidP="00AE6ECB">
          <w:pPr>
            <w:rPr>
              <w:szCs w:val="24"/>
            </w:rPr>
          </w:pPr>
        </w:p>
        <w:p w14:paraId="0F4DCE48" w14:textId="513CAAC7" w:rsidR="00AE6ECB" w:rsidRPr="00687014" w:rsidRDefault="00AE6ECB" w:rsidP="00AE6ECB">
          <w:pPr>
            <w:rPr>
              <w:szCs w:val="24"/>
            </w:rPr>
          </w:pPr>
          <w:r w:rsidRPr="00687014">
            <w:rPr>
              <w:szCs w:val="24"/>
            </w:rPr>
            <w:tab/>
          </w:r>
          <w:r w:rsidRPr="00687014">
            <w:rPr>
              <w:b/>
              <w:bCs/>
              <w:szCs w:val="24"/>
            </w:rPr>
            <w:t>3.5</w:t>
          </w:r>
          <w:r w:rsidRPr="00687014">
            <w:rPr>
              <w:szCs w:val="24"/>
            </w:rPr>
            <w:tab/>
          </w:r>
          <w:r w:rsidRPr="00687014">
            <w:rPr>
              <w:szCs w:val="24"/>
              <w:u w:val="single"/>
            </w:rPr>
            <w:t>Uses</w:t>
          </w:r>
          <w:r w:rsidRPr="00687014">
            <w:rPr>
              <w:szCs w:val="24"/>
            </w:rPr>
            <w:t xml:space="preserve">. There shall be no agricultural, silviculture, commercial, </w:t>
          </w:r>
          <w:r w:rsidR="00CB49B4" w:rsidRPr="00687014">
            <w:rPr>
              <w:szCs w:val="24"/>
            </w:rPr>
            <w:t xml:space="preserve">residential, </w:t>
          </w:r>
          <w:r w:rsidRPr="00687014">
            <w:rPr>
              <w:szCs w:val="24"/>
            </w:rPr>
            <w:t>or industrial activity undertaken or allowed, including but not limited to grazing and mining. There shall be no use of horseback riding, off road vehicles, 4-wheel drive vehicles, all-terrain vehicles, snowmobiles, or other types of motorized or non-motorized vehicles except on existing roads.</w:t>
          </w:r>
        </w:p>
      </w:sdtContent>
    </w:sdt>
    <w:p w14:paraId="36EF6C96" w14:textId="77777777" w:rsidR="00AE6ECB" w:rsidRPr="00687014" w:rsidRDefault="00AE6ECB" w:rsidP="00AE6ECB">
      <w:pPr>
        <w:rPr>
          <w:szCs w:val="24"/>
        </w:rPr>
      </w:pPr>
    </w:p>
    <w:p w14:paraId="1A257476" w14:textId="58EC9828" w:rsidR="00AE6ECB" w:rsidRPr="00687014" w:rsidRDefault="00AE6ECB" w:rsidP="00AE6ECB">
      <w:pPr>
        <w:rPr>
          <w:bCs/>
          <w:szCs w:val="24"/>
        </w:rPr>
      </w:pPr>
      <w:r w:rsidRPr="00687014">
        <w:rPr>
          <w:szCs w:val="24"/>
        </w:rPr>
        <w:tab/>
      </w:r>
      <w:sdt>
        <w:sdtPr>
          <w:rPr>
            <w:szCs w:val="24"/>
          </w:rPr>
          <w:alias w:val="Locked Selection"/>
          <w:tag w:val="Locked Selection"/>
          <w:id w:val="-837386817"/>
          <w:lock w:val="sdtContentLocked"/>
          <w:placeholder>
            <w:docPart w:val="DefaultPlaceholder_-1854013440"/>
          </w:placeholder>
        </w:sdtPr>
        <w:sdtEndPr/>
        <w:sdtContent>
          <w:r w:rsidRPr="00687014">
            <w:rPr>
              <w:b/>
              <w:bCs/>
              <w:szCs w:val="24"/>
            </w:rPr>
            <w:t>3.6</w:t>
          </w:r>
          <w:r w:rsidRPr="00687014">
            <w:rPr>
              <w:szCs w:val="24"/>
            </w:rPr>
            <w:tab/>
          </w:r>
          <w:r w:rsidRPr="00687014">
            <w:rPr>
              <w:szCs w:val="24"/>
              <w:u w:val="single"/>
            </w:rPr>
            <w:t>Structures</w:t>
          </w:r>
          <w:r w:rsidRPr="00687014">
            <w:rPr>
              <w:szCs w:val="24"/>
            </w:rPr>
            <w:t>. There shall be no construction, erection, or placement of buildings, billboards, signs, or any other temporary or permanent structure, nor any additions to existing structures</w:t>
          </w:r>
          <w:r w:rsidR="006C5E4B" w:rsidRPr="00687014">
            <w:rPr>
              <w:szCs w:val="24"/>
            </w:rPr>
            <w:t xml:space="preserve"> without prior approval by the Holder, Corps, and</w:t>
          </w:r>
          <w:r w:rsidR="006C5E4B" w:rsidRPr="00687014">
            <w:rPr>
              <w:spacing w:val="-8"/>
              <w:szCs w:val="24"/>
            </w:rPr>
            <w:t xml:space="preserve"> </w:t>
          </w:r>
          <w:r w:rsidR="006C5E4B" w:rsidRPr="00687014">
            <w:rPr>
              <w:szCs w:val="24"/>
            </w:rPr>
            <w:t>Cabinet</w:t>
          </w:r>
          <w:r w:rsidRPr="00687014">
            <w:rPr>
              <w:szCs w:val="24"/>
            </w:rPr>
            <w: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if there are existing structures, include the following sentence:</w:t>
      </w:r>
      <w:r w:rsidRPr="00687014">
        <w:rPr>
          <w:color w:val="808080" w:themeColor="background1" w:themeShade="80"/>
          <w:szCs w:val="24"/>
        </w:rPr>
        <w:t xml:space="preserve"> </w:t>
      </w:r>
      <w:sdt>
        <w:sdtPr>
          <w:rPr>
            <w:color w:val="808080" w:themeColor="background1" w:themeShade="80"/>
            <w:szCs w:val="24"/>
          </w:rPr>
          <w:alias w:val="Locked Selection"/>
          <w:tag w:val="Locked Selection"/>
          <w:id w:val="729118761"/>
          <w:lock w:val="sdtContentLocked"/>
          <w:placeholder>
            <w:docPart w:val="DefaultPlaceholder_-1854013440"/>
          </w:placeholder>
        </w:sdtPr>
        <w:sdtEndPr>
          <w:rPr>
            <w:color w:val="auto"/>
          </w:rPr>
        </w:sdtEndPr>
        <w:sdtContent>
          <w:r w:rsidRPr="00687014">
            <w:rPr>
              <w:szCs w:val="24"/>
            </w:rPr>
            <w:t>The foregoing shall not preclude maintenance of the existing</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identify structure(s)</w:t>
      </w:r>
      <w:r w:rsidRPr="00687014">
        <w:rPr>
          <w:color w:val="808080" w:themeColor="background1" w:themeShade="80"/>
          <w:szCs w:val="24"/>
        </w:rPr>
        <w:t xml:space="preserve">] </w:t>
      </w:r>
      <w:sdt>
        <w:sdtPr>
          <w:rPr>
            <w:color w:val="808080" w:themeColor="background1" w:themeShade="80"/>
            <w:szCs w:val="24"/>
          </w:rPr>
          <w:alias w:val="Locked Selection"/>
          <w:tag w:val="Locked Selection"/>
          <w:id w:val="254559523"/>
          <w:lock w:val="sdtContentLocked"/>
          <w:placeholder>
            <w:docPart w:val="DefaultPlaceholder_-1854013440"/>
          </w:placeholder>
        </w:sdtPr>
        <w:sdtEndPr>
          <w:rPr>
            <w:b/>
            <w:color w:val="auto"/>
          </w:rPr>
        </w:sdtEndPr>
        <w:sdtContent>
          <w:r w:rsidRPr="00687014">
            <w:rPr>
              <w:szCs w:val="24"/>
            </w:rPr>
            <w:t xml:space="preserve">depicted in </w:t>
          </w:r>
          <w:r w:rsidRPr="00687014">
            <w:rPr>
              <w:b/>
              <w:szCs w:val="24"/>
            </w:rPr>
            <w:t>Exhibit</w:t>
          </w:r>
        </w:sdtContent>
      </w:sdt>
      <w:r w:rsidRPr="00687014">
        <w:rPr>
          <w:b/>
          <w:szCs w:val="24"/>
        </w:rPr>
        <w:t xml:space="preserve"> </w:t>
      </w:r>
      <w:r w:rsidRPr="00687014">
        <w:rPr>
          <w:bCs/>
          <w:color w:val="808080" w:themeColor="background1" w:themeShade="80"/>
          <w:szCs w:val="24"/>
        </w:rPr>
        <w:t>[</w:t>
      </w:r>
      <w:r w:rsidRPr="00687014">
        <w:rPr>
          <w:bCs/>
          <w:smallCaps/>
          <w:color w:val="808080" w:themeColor="background1" w:themeShade="80"/>
          <w:szCs w:val="24"/>
        </w:rPr>
        <w:t>enter exhibit letter</w:t>
      </w:r>
      <w:r w:rsidRPr="00687014">
        <w:rPr>
          <w:bCs/>
          <w:color w:val="808080" w:themeColor="background1" w:themeShade="80"/>
          <w:szCs w:val="24"/>
        </w:rPr>
        <w:t>]</w:t>
      </w:r>
      <w:r w:rsidR="006C5E4B" w:rsidRPr="00687014">
        <w:rPr>
          <w:bCs/>
          <w:color w:val="808080" w:themeColor="background1" w:themeShade="80"/>
          <w:szCs w:val="24"/>
        </w:rPr>
        <w:t xml:space="preserve">. </w:t>
      </w:r>
      <w:r w:rsidR="006C5E4B" w:rsidRPr="00687014">
        <w:rPr>
          <w:color w:val="808080" w:themeColor="background1" w:themeShade="80"/>
          <w:szCs w:val="24"/>
        </w:rPr>
        <w:t>For purposes of this section, maintenance shall mean the repair, rehabilitation, or replacement of a previously identified, authorized, and currently serviceable structure provided that the structure is not put to any use differing from the use previously identified, authorized, and currently serviceable.</w:t>
      </w:r>
      <w:r w:rsidRPr="00687014">
        <w:rPr>
          <w:bCs/>
          <w:color w:val="808080" w:themeColor="background1" w:themeShade="80"/>
          <w:szCs w:val="24"/>
        </w:rPr>
        <w:t>]</w:t>
      </w:r>
      <w:r w:rsidRPr="00687014">
        <w:rPr>
          <w:bCs/>
          <w:szCs w:val="24"/>
        </w:rPr>
        <w:t>.</w:t>
      </w:r>
    </w:p>
    <w:p w14:paraId="29F18EA9" w14:textId="77777777" w:rsidR="00AE6ECB" w:rsidRPr="00687014" w:rsidRDefault="00AE6ECB" w:rsidP="00AE6ECB">
      <w:pPr>
        <w:rPr>
          <w:bCs/>
          <w:szCs w:val="24"/>
        </w:rPr>
      </w:pPr>
    </w:p>
    <w:p w14:paraId="32FAC149" w14:textId="37A7972A" w:rsidR="00AE6ECB" w:rsidRPr="00687014" w:rsidRDefault="00AE6ECB" w:rsidP="00AE6ECB">
      <w:pPr>
        <w:rPr>
          <w:szCs w:val="24"/>
        </w:rPr>
      </w:pPr>
      <w:r w:rsidRPr="00687014">
        <w:rPr>
          <w:bCs/>
          <w:szCs w:val="24"/>
        </w:rPr>
        <w:tab/>
      </w:r>
      <w:sdt>
        <w:sdtPr>
          <w:rPr>
            <w:bCs/>
            <w:szCs w:val="24"/>
          </w:rPr>
          <w:alias w:val="Locked Selection"/>
          <w:tag w:val="Locked Selection"/>
          <w:id w:val="1723709079"/>
          <w:lock w:val="sdtContentLocked"/>
          <w:placeholder>
            <w:docPart w:val="DefaultPlaceholder_-1854013440"/>
          </w:placeholder>
        </w:sdtPr>
        <w:sdtEndPr>
          <w:rPr>
            <w:bCs w:val="0"/>
          </w:rPr>
        </w:sdtEndPr>
        <w:sdtContent>
          <w:r w:rsidRPr="00687014">
            <w:rPr>
              <w:b/>
              <w:szCs w:val="24"/>
            </w:rPr>
            <w:t>3.7</w:t>
          </w:r>
          <w:r w:rsidRPr="00687014">
            <w:rPr>
              <w:bCs/>
              <w:szCs w:val="24"/>
            </w:rPr>
            <w:tab/>
          </w:r>
          <w:r w:rsidRPr="00687014">
            <w:rPr>
              <w:bCs/>
              <w:szCs w:val="24"/>
              <w:u w:val="single"/>
            </w:rPr>
            <w:t>Roads</w:t>
          </w:r>
          <w:r w:rsidRPr="00687014">
            <w:rPr>
              <w:bCs/>
              <w:szCs w:val="24"/>
            </w:rPr>
            <w:t xml:space="preserve">. </w:t>
          </w:r>
          <w:r w:rsidRPr="00687014">
            <w:rPr>
              <w:szCs w:val="24"/>
            </w:rPr>
            <w:t>There shall be no construction or building of new roads, trails, paths, or</w:t>
          </w:r>
          <w:r w:rsidRPr="00687014">
            <w:rPr>
              <w:spacing w:val="-14"/>
              <w:szCs w:val="24"/>
            </w:rPr>
            <w:t xml:space="preserve"> </w:t>
          </w:r>
          <w:r w:rsidRPr="00687014">
            <w:rPr>
              <w:szCs w:val="24"/>
            </w:rPr>
            <w:t>other rights of way without prior approval by the Holder, Corps, and</w:t>
          </w:r>
          <w:r w:rsidRPr="00687014">
            <w:rPr>
              <w:spacing w:val="-8"/>
              <w:szCs w:val="24"/>
            </w:rPr>
            <w:t xml:space="preserve"> </w:t>
          </w:r>
          <w:r w:rsidRPr="00687014">
            <w:rPr>
              <w:szCs w:val="24"/>
            </w:rPr>
            <w:t>Cabinet.</w:t>
          </w:r>
          <w:r w:rsidR="00C74E48" w:rsidRPr="00687014">
            <w:rPr>
              <w:szCs w:val="24"/>
            </w:rPr>
            <w:t xml:space="preserve"> There shall be no expansion, modification, realignment, or improvement of existing roads, trails, paths, or other rights of way that alters the footprint of said existing roads, trails, paths, or other rights of way without prior approval by the Holder, Corps, and Cabinet.</w:t>
          </w:r>
        </w:sdtContent>
      </w:sdt>
      <w:r w:rsidR="00C74E48" w:rsidRPr="00687014">
        <w:rPr>
          <w:szCs w:val="24"/>
        </w:rPr>
        <w:t xml:space="preserve"> </w:t>
      </w:r>
    </w:p>
    <w:p w14:paraId="58D5E9D4" w14:textId="77777777" w:rsidR="00AE6ECB" w:rsidRPr="00687014" w:rsidRDefault="00AE6ECB" w:rsidP="00AE6ECB">
      <w:pPr>
        <w:rPr>
          <w:szCs w:val="24"/>
        </w:rPr>
      </w:pPr>
    </w:p>
    <w:p w14:paraId="217861D4" w14:textId="59D44C4C" w:rsidR="00AE6ECB" w:rsidRPr="00687014" w:rsidRDefault="00AE6ECB" w:rsidP="00AE6ECB">
      <w:pPr>
        <w:rPr>
          <w:color w:val="808080" w:themeColor="background1" w:themeShade="80"/>
          <w:szCs w:val="24"/>
        </w:rPr>
      </w:pPr>
      <w:r w:rsidRPr="00687014">
        <w:rPr>
          <w:szCs w:val="24"/>
        </w:rPr>
        <w:tab/>
      </w:r>
      <w:sdt>
        <w:sdtPr>
          <w:rPr>
            <w:szCs w:val="24"/>
          </w:rPr>
          <w:alias w:val="Locked Selection"/>
          <w:tag w:val="Locked Selection"/>
          <w:id w:val="-679117022"/>
          <w:lock w:val="sdtContentLocked"/>
          <w:placeholder>
            <w:docPart w:val="DefaultPlaceholder_-1854013440"/>
          </w:placeholder>
        </w:sdtPr>
        <w:sdtEndPr/>
        <w:sdtContent>
          <w:r w:rsidRPr="00687014">
            <w:rPr>
              <w:b/>
              <w:bCs/>
              <w:szCs w:val="24"/>
            </w:rPr>
            <w:t>3.8</w:t>
          </w:r>
          <w:r w:rsidRPr="00687014">
            <w:rPr>
              <w:szCs w:val="24"/>
            </w:rPr>
            <w:tab/>
          </w:r>
          <w:r w:rsidRPr="00687014">
            <w:rPr>
              <w:szCs w:val="24"/>
              <w:u w:val="single"/>
            </w:rPr>
            <w:t>Utilities</w:t>
          </w:r>
          <w:r w:rsidRPr="00687014">
            <w:rPr>
              <w:szCs w:val="24"/>
            </w:rPr>
            <w:t xml:space="preserve">. There shall be no construction or placement of </w:t>
          </w:r>
          <w:r w:rsidR="00E079A7" w:rsidRPr="00687014">
            <w:rPr>
              <w:szCs w:val="24"/>
            </w:rPr>
            <w:t>utility lines</w:t>
          </w:r>
          <w:r w:rsidRPr="00687014">
            <w:rPr>
              <w:szCs w:val="24"/>
            </w:rPr>
            <w:t xml:space="preserve"> or facilities without prior approval of the Corps and</w:t>
          </w:r>
          <w:r w:rsidRPr="00687014">
            <w:rPr>
              <w:spacing w:val="-6"/>
              <w:szCs w:val="24"/>
            </w:rPr>
            <w:t xml:space="preserve"> </w:t>
          </w:r>
          <w:r w:rsidRPr="00687014">
            <w:rPr>
              <w:szCs w:val="24"/>
            </w:rPr>
            <w:t>Cabinet.</w:t>
          </w:r>
          <w:r w:rsidR="00612317" w:rsidRPr="00687014">
            <w:rPr>
              <w:szCs w:val="24"/>
            </w:rPr>
            <w:t xml:space="preserve"> There shall be no grants or conveyances of new </w:t>
          </w:r>
          <w:r w:rsidR="00053E6E" w:rsidRPr="00687014">
            <w:rPr>
              <w:szCs w:val="24"/>
            </w:rPr>
            <w:t xml:space="preserve">permanent or temporary </w:t>
          </w:r>
          <w:r w:rsidR="00612317" w:rsidRPr="00687014">
            <w:rPr>
              <w:szCs w:val="24"/>
            </w:rPr>
            <w:t>easements, licenses, or other rights to use or control the Mitigation Property in any way without prior approval of the Corps and Cabinet.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if there are existing utilities, include the following sentence:</w:t>
      </w:r>
      <w:r w:rsidRPr="00687014">
        <w:rPr>
          <w:szCs w:val="24"/>
        </w:rPr>
        <w:t xml:space="preserve"> </w:t>
      </w:r>
      <w:sdt>
        <w:sdtPr>
          <w:rPr>
            <w:szCs w:val="24"/>
          </w:rPr>
          <w:alias w:val="Locked Selection"/>
          <w:tag w:val="Locked Selection"/>
          <w:id w:val="445350616"/>
          <w:lock w:val="sdtContentLocked"/>
          <w:placeholder>
            <w:docPart w:val="DefaultPlaceholder_-1854013440"/>
          </w:placeholder>
        </w:sdtPr>
        <w:sdtEndPr/>
        <w:sdtContent>
          <w:r w:rsidRPr="00687014">
            <w:rPr>
              <w:szCs w:val="24"/>
            </w:rPr>
            <w:t>For existing utilities</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identify utilities</w:t>
      </w:r>
      <w:r w:rsidRPr="00687014">
        <w:rPr>
          <w:color w:val="808080" w:themeColor="background1" w:themeShade="80"/>
          <w:szCs w:val="24"/>
        </w:rPr>
        <w:t>]</w:t>
      </w:r>
      <w:r w:rsidRPr="00687014">
        <w:rPr>
          <w:szCs w:val="24"/>
        </w:rPr>
        <w:t xml:space="preserve"> </w:t>
      </w:r>
      <w:sdt>
        <w:sdtPr>
          <w:rPr>
            <w:szCs w:val="24"/>
          </w:rPr>
          <w:alias w:val="Locked Selection"/>
          <w:tag w:val="Locked Selection"/>
          <w:id w:val="755553436"/>
          <w:lock w:val="sdtContentLocked"/>
          <w:placeholder>
            <w:docPart w:val="DefaultPlaceholder_-1854013440"/>
          </w:placeholder>
        </w:sdtPr>
        <w:sdtEndPr>
          <w:rPr>
            <w:b/>
          </w:rPr>
        </w:sdtEndPr>
        <w:sdtContent>
          <w:r w:rsidRPr="00687014">
            <w:rPr>
              <w:szCs w:val="24"/>
            </w:rPr>
            <w:t xml:space="preserve">depicted in </w:t>
          </w:r>
          <w:r w:rsidRPr="00687014">
            <w:rPr>
              <w:b/>
              <w:szCs w:val="24"/>
            </w:rPr>
            <w:t>Exhibit</w:t>
          </w:r>
        </w:sdtContent>
      </w:sdt>
      <w:r w:rsidRPr="00687014">
        <w:rPr>
          <w:b/>
          <w:szCs w:val="24"/>
        </w:rPr>
        <w:t xml:space="preserve"> </w:t>
      </w:r>
      <w:r w:rsidRPr="00687014">
        <w:rPr>
          <w:bCs/>
          <w:color w:val="808080" w:themeColor="background1" w:themeShade="80"/>
          <w:szCs w:val="24"/>
        </w:rPr>
        <w:t>[enter exhibit letter</w:t>
      </w:r>
      <w:sdt>
        <w:sdtPr>
          <w:rPr>
            <w:bCs/>
            <w:color w:val="808080" w:themeColor="background1" w:themeShade="80"/>
            <w:szCs w:val="24"/>
          </w:rPr>
          <w:id w:val="-136952823"/>
          <w:placeholder>
            <w:docPart w:val="DefaultPlaceholder_-1854013440"/>
          </w:placeholder>
          <w15:appearance w15:val="hidden"/>
        </w:sdtPr>
        <w:sdtEndPr>
          <w:rPr>
            <w:color w:val="auto"/>
          </w:rPr>
        </w:sdtEndPr>
        <w:sdtContent>
          <w:r w:rsidRPr="00687014">
            <w:rPr>
              <w:bCs/>
              <w:color w:val="808080" w:themeColor="background1" w:themeShade="80"/>
              <w:szCs w:val="24"/>
            </w:rPr>
            <w:t>]</w:t>
          </w:r>
          <w:sdt>
            <w:sdtPr>
              <w:rPr>
                <w:bCs/>
                <w:color w:val="808080" w:themeColor="background1" w:themeShade="80"/>
                <w:szCs w:val="24"/>
              </w:rPr>
              <w:alias w:val="Locked Selection"/>
              <w:tag w:val="Locked Selection"/>
              <w:id w:val="-2130768692"/>
              <w:lock w:val="sdtContentLocked"/>
              <w:placeholder>
                <w:docPart w:val="DefaultPlaceholder_-1854013440"/>
              </w:placeholder>
            </w:sdtPr>
            <w:sdtEndPr>
              <w:rPr>
                <w:color w:val="auto"/>
              </w:rPr>
            </w:sdtEndPr>
            <w:sdtContent>
              <w:r w:rsidRPr="00687014">
                <w:rPr>
                  <w:bCs/>
                  <w:szCs w:val="24"/>
                </w:rPr>
                <w:t>,</w:t>
              </w:r>
              <w:r w:rsidRPr="00687014">
                <w:rPr>
                  <w:b/>
                  <w:szCs w:val="24"/>
                </w:rPr>
                <w:t xml:space="preserve"> </w:t>
              </w:r>
              <w:r w:rsidRPr="00687014">
                <w:rPr>
                  <w:szCs w:val="24"/>
                </w:rPr>
                <w:t xml:space="preserve">maintenance may occur after providing </w:t>
              </w:r>
              <w:r w:rsidR="00393B44" w:rsidRPr="00687014">
                <w:rPr>
                  <w:szCs w:val="24"/>
                </w:rPr>
                <w:t xml:space="preserve">sixty </w:t>
              </w:r>
              <w:r w:rsidRPr="00687014">
                <w:rPr>
                  <w:szCs w:val="24"/>
                </w:rPr>
                <w:t>(</w:t>
              </w:r>
              <w:r w:rsidR="00393B44" w:rsidRPr="00687014">
                <w:rPr>
                  <w:szCs w:val="24"/>
                </w:rPr>
                <w:t>60</w:t>
              </w:r>
              <w:r w:rsidRPr="00687014">
                <w:rPr>
                  <w:szCs w:val="24"/>
                </w:rPr>
                <w:t>) calendar day prior notice to the Holder, Corps, and Cabinet of the activity and any necessary rehabilitation work</w:t>
              </w:r>
              <w:r w:rsidRPr="00687014">
                <w:rPr>
                  <w:bCs/>
                  <w:szCs w:val="24"/>
                </w:rPr>
                <w:t>.</w:t>
              </w:r>
            </w:sdtContent>
          </w:sdt>
        </w:sdtContent>
      </w:sdt>
      <w:r w:rsidR="00393B44" w:rsidRPr="00687014">
        <w:rPr>
          <w:color w:val="808080" w:themeColor="background1" w:themeShade="80"/>
          <w:szCs w:val="24"/>
        </w:rPr>
        <w:t xml:space="preserve"> For purposes of this section, maintenance shall mean the repair, rehabilitation, or replacement of </w:t>
      </w:r>
      <w:r w:rsidR="009754F3" w:rsidRPr="00687014">
        <w:rPr>
          <w:color w:val="808080" w:themeColor="background1" w:themeShade="80"/>
          <w:szCs w:val="24"/>
        </w:rPr>
        <w:t xml:space="preserve">a </w:t>
      </w:r>
      <w:r w:rsidR="00393B44" w:rsidRPr="00687014">
        <w:rPr>
          <w:color w:val="808080" w:themeColor="background1" w:themeShade="80"/>
          <w:szCs w:val="24"/>
        </w:rPr>
        <w:t>previously identified</w:t>
      </w:r>
      <w:r w:rsidR="009754F3" w:rsidRPr="00687014">
        <w:rPr>
          <w:color w:val="808080" w:themeColor="background1" w:themeShade="80"/>
          <w:szCs w:val="24"/>
        </w:rPr>
        <w:t>, authorized,</w:t>
      </w:r>
      <w:r w:rsidR="00393B44" w:rsidRPr="00687014">
        <w:rPr>
          <w:color w:val="808080" w:themeColor="background1" w:themeShade="80"/>
          <w:szCs w:val="24"/>
        </w:rPr>
        <w:t xml:space="preserve"> and currently serviceable util</w:t>
      </w:r>
      <w:r w:rsidR="009754F3" w:rsidRPr="00687014">
        <w:rPr>
          <w:color w:val="808080" w:themeColor="background1" w:themeShade="80"/>
          <w:szCs w:val="24"/>
        </w:rPr>
        <w:t>ity</w:t>
      </w:r>
      <w:r w:rsidR="00393B44" w:rsidRPr="00687014">
        <w:rPr>
          <w:color w:val="808080" w:themeColor="background1" w:themeShade="80"/>
          <w:szCs w:val="24"/>
        </w:rPr>
        <w:t xml:space="preserve"> </w:t>
      </w:r>
      <w:r w:rsidR="009754F3" w:rsidRPr="00687014">
        <w:rPr>
          <w:color w:val="808080" w:themeColor="background1" w:themeShade="80"/>
          <w:szCs w:val="24"/>
        </w:rPr>
        <w:t>provided that the utility is not put to any use differing from the use previously identified, authorized, and currently serviceable.</w:t>
      </w:r>
      <w:r w:rsidRPr="00687014">
        <w:rPr>
          <w:color w:val="808080" w:themeColor="background1" w:themeShade="80"/>
          <w:szCs w:val="24"/>
        </w:rPr>
        <w:t>]</w:t>
      </w:r>
    </w:p>
    <w:p w14:paraId="224DC681" w14:textId="77777777" w:rsidR="00AE6ECB" w:rsidRPr="00687014" w:rsidRDefault="00AE6ECB" w:rsidP="00AE6ECB"/>
    <w:p w14:paraId="1CC4F717" w14:textId="485256C0" w:rsidR="00AE6ECB" w:rsidRPr="00687014" w:rsidRDefault="00AE6ECB" w:rsidP="00AE6ECB">
      <w:pPr>
        <w:rPr>
          <w:szCs w:val="24"/>
        </w:rPr>
      </w:pPr>
      <w:r w:rsidRPr="00687014">
        <w:lastRenderedPageBreak/>
        <w:tab/>
      </w:r>
      <w:sdt>
        <w:sdtPr>
          <w:alias w:val="Locked Selection"/>
          <w:tag w:val="Locked Selection"/>
          <w:id w:val="867027252"/>
          <w:lock w:val="sdtContentLocked"/>
          <w:placeholder>
            <w:docPart w:val="DefaultPlaceholder_-1854013440"/>
          </w:placeholder>
        </w:sdtPr>
        <w:sdtEndPr>
          <w:rPr>
            <w:szCs w:val="24"/>
          </w:rPr>
        </w:sdtEndPr>
        <w:sdtContent>
          <w:r w:rsidRPr="00687014">
            <w:rPr>
              <w:b/>
              <w:bCs/>
            </w:rPr>
            <w:t>3.9</w:t>
          </w:r>
          <w:r w:rsidRPr="00687014">
            <w:tab/>
          </w:r>
          <w:r w:rsidRPr="00687014">
            <w:rPr>
              <w:u w:val="single"/>
            </w:rPr>
            <w:t>Waste</w:t>
          </w:r>
          <w:r w:rsidRPr="00687014">
            <w:t xml:space="preserve">. </w:t>
          </w:r>
          <w:r w:rsidRPr="00687014">
            <w:rPr>
              <w:szCs w:val="24"/>
            </w:rPr>
            <w:t>There shall be no placement of refuse, wastes, sewage, dredged spoil, solid waste, incinerator residue, garbage, sewage sludge, munitions, chemical waste, biological materials, radioactive materials, heat, wrecked or discarded equipment, rock, salt, sand, cellar dirt, or industrial, municipal, or agricultural waste</w:t>
          </w:r>
          <w:r w:rsidR="00393B44" w:rsidRPr="00687014">
            <w:rPr>
              <w:szCs w:val="24"/>
            </w:rPr>
            <w:t>, or any other pollutant</w:t>
          </w:r>
          <w:r w:rsidRPr="00687014">
            <w:rPr>
              <w:szCs w:val="24"/>
            </w:rPr>
            <w:t>.</w:t>
          </w:r>
        </w:sdtContent>
      </w:sdt>
    </w:p>
    <w:p w14:paraId="4B47F7FC" w14:textId="77777777" w:rsidR="00AE6ECB" w:rsidRPr="00687014" w:rsidRDefault="00AE6ECB" w:rsidP="00AE6ECB">
      <w:pPr>
        <w:rPr>
          <w:szCs w:val="24"/>
        </w:rPr>
      </w:pPr>
    </w:p>
    <w:p w14:paraId="23015517" w14:textId="51161CE9" w:rsidR="00AE6ECB" w:rsidRPr="00687014" w:rsidRDefault="00AE6ECB" w:rsidP="00AE6ECB">
      <w:pPr>
        <w:rPr>
          <w:szCs w:val="24"/>
        </w:rPr>
      </w:pPr>
      <w:r w:rsidRPr="00687014">
        <w:rPr>
          <w:szCs w:val="24"/>
        </w:rPr>
        <w:tab/>
      </w:r>
      <w:sdt>
        <w:sdtPr>
          <w:rPr>
            <w:szCs w:val="24"/>
          </w:rPr>
          <w:alias w:val="Locked Selection"/>
          <w:tag w:val="Locked Selection"/>
          <w:id w:val="-1329600649"/>
          <w:lock w:val="sdtContentLocked"/>
          <w:placeholder>
            <w:docPart w:val="DefaultPlaceholder_-1854013440"/>
          </w:placeholder>
        </w:sdtPr>
        <w:sdtEndPr/>
        <w:sdtContent>
          <w:r w:rsidRPr="00687014">
            <w:rPr>
              <w:b/>
              <w:bCs/>
              <w:szCs w:val="24"/>
            </w:rPr>
            <w:t>3.10</w:t>
          </w:r>
          <w:r w:rsidRPr="00687014">
            <w:rPr>
              <w:szCs w:val="24"/>
            </w:rPr>
            <w:tab/>
          </w:r>
          <w:r w:rsidRPr="00687014">
            <w:rPr>
              <w:szCs w:val="24"/>
              <w:u w:val="single"/>
            </w:rPr>
            <w:t>Pest Control</w:t>
          </w:r>
          <w:r w:rsidRPr="00687014">
            <w:rPr>
              <w:szCs w:val="24"/>
            </w:rPr>
            <w:t>. There shall be no application of pesticides or biological controls, including but not limited to insecticides, fungicides, rodenticides and herbicides, without prior approval from the Corps and</w:t>
          </w:r>
          <w:r w:rsidRPr="00687014">
            <w:rPr>
              <w:spacing w:val="-2"/>
              <w:szCs w:val="24"/>
            </w:rPr>
            <w:t xml:space="preserve"> </w:t>
          </w:r>
          <w:r w:rsidRPr="00687014">
            <w:rPr>
              <w:szCs w:val="24"/>
            </w:rPr>
            <w:t>Cabinet.</w:t>
          </w:r>
        </w:sdtContent>
      </w:sdt>
    </w:p>
    <w:p w14:paraId="052A2555" w14:textId="77777777" w:rsidR="00AE6ECB" w:rsidRPr="00687014" w:rsidRDefault="00AE6ECB" w:rsidP="00AE6ECB">
      <w:pPr>
        <w:rPr>
          <w:szCs w:val="24"/>
        </w:rPr>
      </w:pPr>
    </w:p>
    <w:p w14:paraId="3CE6D66A" w14:textId="2D464880" w:rsidR="00AE6ECB" w:rsidRPr="00687014" w:rsidRDefault="00AE6ECB" w:rsidP="00AE6ECB">
      <w:pPr>
        <w:rPr>
          <w:szCs w:val="24"/>
        </w:rPr>
      </w:pPr>
      <w:r w:rsidRPr="00687014">
        <w:rPr>
          <w:szCs w:val="24"/>
        </w:rPr>
        <w:tab/>
      </w:r>
      <w:sdt>
        <w:sdtPr>
          <w:rPr>
            <w:szCs w:val="24"/>
          </w:rPr>
          <w:alias w:val="Locked Selection"/>
          <w:tag w:val="Locked Selection"/>
          <w:id w:val="-122700667"/>
          <w:lock w:val="sdtContentLocked"/>
          <w:placeholder>
            <w:docPart w:val="DefaultPlaceholder_-1854013440"/>
          </w:placeholder>
        </w:sdtPr>
        <w:sdtEndPr/>
        <w:sdtContent>
          <w:r w:rsidRPr="00687014">
            <w:rPr>
              <w:b/>
              <w:bCs/>
              <w:szCs w:val="24"/>
            </w:rPr>
            <w:t>3.11</w:t>
          </w:r>
          <w:r w:rsidRPr="00687014">
            <w:rPr>
              <w:szCs w:val="24"/>
            </w:rPr>
            <w:tab/>
          </w:r>
          <w:r w:rsidRPr="00687014">
            <w:rPr>
              <w:szCs w:val="24"/>
              <w:u w:val="single"/>
            </w:rPr>
            <w:t>Oil, Gas, Mineral, and Timber Interests</w:t>
          </w:r>
          <w:r w:rsidRPr="00687014">
            <w:rPr>
              <w:szCs w:val="24"/>
            </w:rPr>
            <w:t xml:space="preserve">. There shall be no </w:t>
          </w:r>
          <w:r w:rsidR="008425DC" w:rsidRPr="00687014">
            <w:rPr>
              <w:szCs w:val="24"/>
            </w:rPr>
            <w:t>severance of</w:t>
          </w:r>
          <w:r w:rsidR="00BA1B7C" w:rsidRPr="00687014">
            <w:rPr>
              <w:szCs w:val="24"/>
            </w:rPr>
            <w:t xml:space="preserve"> any</w:t>
          </w:r>
          <w:r w:rsidR="008425DC" w:rsidRPr="00687014">
            <w:rPr>
              <w:szCs w:val="24"/>
            </w:rPr>
            <w:t xml:space="preserve"> rights </w:t>
          </w:r>
          <w:r w:rsidR="00BA1B7C" w:rsidRPr="00687014">
            <w:rPr>
              <w:szCs w:val="24"/>
            </w:rPr>
            <w:t xml:space="preserve">or interests in </w:t>
          </w:r>
          <w:r w:rsidR="008425DC" w:rsidRPr="00687014">
            <w:rPr>
              <w:szCs w:val="24"/>
            </w:rPr>
            <w:t xml:space="preserve">the Mitigation Property, whether by </w:t>
          </w:r>
          <w:r w:rsidRPr="00687014">
            <w:rPr>
              <w:szCs w:val="24"/>
            </w:rPr>
            <w:t xml:space="preserve">conveyance, grant, lease, </w:t>
          </w:r>
          <w:r w:rsidR="009D6FAD" w:rsidRPr="00687014">
            <w:rPr>
              <w:szCs w:val="24"/>
            </w:rPr>
            <w:t xml:space="preserve">encumbrance, </w:t>
          </w:r>
          <w:r w:rsidR="00BA1B7C" w:rsidRPr="00687014">
            <w:rPr>
              <w:szCs w:val="24"/>
            </w:rPr>
            <w:t>adverse possession</w:t>
          </w:r>
          <w:r w:rsidR="009D6FAD" w:rsidRPr="00687014">
            <w:rPr>
              <w:szCs w:val="24"/>
            </w:rPr>
            <w:t>, or other method of severance</w:t>
          </w:r>
          <w:r w:rsidR="00BA1B7C" w:rsidRPr="00687014">
            <w:rPr>
              <w:szCs w:val="24"/>
            </w:rPr>
            <w:t xml:space="preserve">, including but not limited to </w:t>
          </w:r>
          <w:r w:rsidR="001814F8" w:rsidRPr="00687014">
            <w:rPr>
              <w:szCs w:val="24"/>
            </w:rPr>
            <w:t>coal, mineral</w:t>
          </w:r>
          <w:r w:rsidRPr="00687014">
            <w:rPr>
              <w:szCs w:val="24"/>
            </w:rPr>
            <w:t xml:space="preserve">, </w:t>
          </w:r>
          <w:r w:rsidR="00C877AE" w:rsidRPr="00687014">
            <w:rPr>
              <w:szCs w:val="24"/>
            </w:rPr>
            <w:t>oil</w:t>
          </w:r>
          <w:r w:rsidR="00053E6E" w:rsidRPr="00687014">
            <w:rPr>
              <w:szCs w:val="24"/>
            </w:rPr>
            <w:t>,</w:t>
          </w:r>
          <w:r w:rsidR="00C877AE" w:rsidRPr="00687014">
            <w:rPr>
              <w:szCs w:val="24"/>
            </w:rPr>
            <w:t xml:space="preserve"> gas, </w:t>
          </w:r>
          <w:r w:rsidR="00053E6E" w:rsidRPr="00687014">
            <w:rPr>
              <w:szCs w:val="24"/>
            </w:rPr>
            <w:t xml:space="preserve">quarry, </w:t>
          </w:r>
          <w:r w:rsidRPr="00687014">
            <w:rPr>
              <w:szCs w:val="24"/>
            </w:rPr>
            <w:t xml:space="preserve">mining, </w:t>
          </w:r>
          <w:r w:rsidR="00BA1B7C" w:rsidRPr="00687014">
            <w:rPr>
              <w:szCs w:val="24"/>
            </w:rPr>
            <w:t xml:space="preserve">and </w:t>
          </w:r>
          <w:r w:rsidRPr="00687014">
            <w:rPr>
              <w:szCs w:val="24"/>
            </w:rPr>
            <w:t>timber</w:t>
          </w:r>
          <w:r w:rsidR="009D6FAD" w:rsidRPr="00687014">
            <w:rPr>
              <w:szCs w:val="24"/>
            </w:rPr>
            <w:t xml:space="preserve"> rights or interests.  Any purported severance of rights or interests in the Mitigation Property or the Access Property shall be null and void and have no effect.</w:t>
          </w:r>
        </w:sdtContent>
      </w:sdt>
    </w:p>
    <w:p w14:paraId="3767ABCD" w14:textId="77777777" w:rsidR="00AE6ECB" w:rsidRPr="00687014" w:rsidRDefault="00AE6ECB" w:rsidP="005A6849">
      <w:pPr>
        <w:rPr>
          <w:szCs w:val="24"/>
        </w:rPr>
      </w:pPr>
    </w:p>
    <w:sdt>
      <w:sdtPr>
        <w:rPr>
          <w:b/>
          <w:bCs/>
          <w:szCs w:val="24"/>
        </w:rPr>
        <w:alias w:val="Locked Selection"/>
        <w:tag w:val="Locked Selection"/>
        <w:id w:val="1486971989"/>
        <w:lock w:val="sdtContentLocked"/>
        <w:placeholder>
          <w:docPart w:val="DefaultPlaceholder_-1854013440"/>
        </w:placeholder>
      </w:sdtPr>
      <w:sdtEndPr>
        <w:rPr>
          <w:b w:val="0"/>
          <w:bCs w:val="0"/>
        </w:rPr>
      </w:sdtEndPr>
      <w:sdtContent>
        <w:p w14:paraId="7A42B53F" w14:textId="75FAA9CB" w:rsidR="00AE6ECB" w:rsidRPr="00687014" w:rsidRDefault="00AE6ECB" w:rsidP="00AE6ECB">
          <w:pPr>
            <w:ind w:firstLine="720"/>
            <w:rPr>
              <w:szCs w:val="24"/>
            </w:rPr>
          </w:pPr>
          <w:r w:rsidRPr="00687014">
            <w:rPr>
              <w:b/>
              <w:bCs/>
              <w:szCs w:val="24"/>
            </w:rPr>
            <w:t>3.12</w:t>
          </w:r>
          <w:r w:rsidRPr="00687014">
            <w:rPr>
              <w:b/>
              <w:bCs/>
              <w:szCs w:val="24"/>
            </w:rPr>
            <w:tab/>
          </w:r>
          <w:r w:rsidRPr="00687014">
            <w:rPr>
              <w:szCs w:val="24"/>
              <w:u w:val="single"/>
            </w:rPr>
            <w:t>Oil, Gas, and Mineral Extraction</w:t>
          </w:r>
          <w:r w:rsidRPr="00687014">
            <w:rPr>
              <w:szCs w:val="24"/>
            </w:rPr>
            <w:t>.</w:t>
          </w:r>
          <w:r w:rsidRPr="00687014">
            <w:rPr>
              <w:b/>
              <w:bCs/>
              <w:szCs w:val="24"/>
            </w:rPr>
            <w:t xml:space="preserve"> </w:t>
          </w:r>
          <w:r w:rsidRPr="00687014">
            <w:rPr>
              <w:szCs w:val="24"/>
            </w:rPr>
            <w:t>There shall be no exploration</w:t>
          </w:r>
          <w:r w:rsidR="00BA1B7C" w:rsidRPr="00687014">
            <w:rPr>
              <w:szCs w:val="24"/>
            </w:rPr>
            <w:t xml:space="preserve"> or searching for</w:t>
          </w:r>
          <w:r w:rsidRPr="00687014">
            <w:rPr>
              <w:szCs w:val="24"/>
            </w:rPr>
            <w:t xml:space="preserve">, </w:t>
          </w:r>
          <w:r w:rsidR="00BA1B7C" w:rsidRPr="00687014">
            <w:rPr>
              <w:szCs w:val="24"/>
            </w:rPr>
            <w:t xml:space="preserve">nor </w:t>
          </w:r>
          <w:r w:rsidRPr="00687014">
            <w:rPr>
              <w:szCs w:val="24"/>
            </w:rPr>
            <w:t>development, production, or transportation of</w:t>
          </w:r>
          <w:r w:rsidR="00BA1B7C" w:rsidRPr="00687014">
            <w:rPr>
              <w:szCs w:val="24"/>
            </w:rPr>
            <w:t xml:space="preserve"> coal,</w:t>
          </w:r>
          <w:r w:rsidRPr="00687014">
            <w:rPr>
              <w:szCs w:val="24"/>
            </w:rPr>
            <w:t xml:space="preserve"> oil, gas, or other mineral substances, whether part of the mineral estate or the surface estate, on, from, under, within, or across the Mitigation Property. </w:t>
          </w:r>
        </w:p>
        <w:p w14:paraId="3A5E113D" w14:textId="7ACBC2BC" w:rsidR="00AE6ECB" w:rsidRPr="00687014" w:rsidRDefault="00CB5316" w:rsidP="00AE6ECB">
          <w:pPr>
            <w:rPr>
              <w:szCs w:val="24"/>
            </w:rPr>
          </w:pPr>
        </w:p>
      </w:sdtContent>
    </w:sdt>
    <w:sdt>
      <w:sdtPr>
        <w:rPr>
          <w:b/>
          <w:bCs/>
          <w:szCs w:val="24"/>
        </w:rPr>
        <w:alias w:val="Locked Selection"/>
        <w:tag w:val="Locked Selection"/>
        <w:id w:val="-945078325"/>
        <w:lock w:val="sdtContentLocked"/>
        <w:placeholder>
          <w:docPart w:val="DefaultPlaceholder_-1854013440"/>
        </w:placeholder>
      </w:sdtPr>
      <w:sdtEndPr>
        <w:rPr>
          <w:b w:val="0"/>
          <w:bCs w:val="0"/>
        </w:rPr>
      </w:sdtEndPr>
      <w:sdtContent>
        <w:p w14:paraId="01357607" w14:textId="08B6B1F6" w:rsidR="00AE6ECB" w:rsidRPr="00687014" w:rsidRDefault="00AE6ECB" w:rsidP="00AE6ECB">
          <w:pPr>
            <w:rPr>
              <w:szCs w:val="24"/>
            </w:rPr>
          </w:pPr>
          <w:r w:rsidRPr="00687014">
            <w:rPr>
              <w:b/>
              <w:bCs/>
              <w:szCs w:val="24"/>
            </w:rPr>
            <w:t>4.</w:t>
          </w:r>
          <w:r w:rsidRPr="00687014">
            <w:rPr>
              <w:b/>
              <w:bCs/>
              <w:szCs w:val="24"/>
            </w:rPr>
            <w:tab/>
          </w:r>
          <w:r w:rsidR="00610928" w:rsidRPr="00687014">
            <w:rPr>
              <w:b/>
              <w:bCs/>
              <w:szCs w:val="24"/>
            </w:rPr>
            <w:t xml:space="preserve">Grantor’s </w:t>
          </w:r>
          <w:r w:rsidR="001A2D49" w:rsidRPr="00687014">
            <w:rPr>
              <w:b/>
              <w:bCs/>
              <w:szCs w:val="24"/>
            </w:rPr>
            <w:t xml:space="preserve">and Holder’s </w:t>
          </w:r>
          <w:r w:rsidRPr="00687014">
            <w:rPr>
              <w:b/>
              <w:bCs/>
              <w:szCs w:val="24"/>
            </w:rPr>
            <w:t>Reserved Rights.</w:t>
          </w:r>
          <w:r w:rsidRPr="00687014">
            <w:rPr>
              <w:b/>
              <w:bCs/>
            </w:rPr>
            <w:t xml:space="preserve"> </w:t>
          </w:r>
          <w:r w:rsidRPr="00687014">
            <w:rPr>
              <w:szCs w:val="24"/>
            </w:rPr>
            <w:t xml:space="preserve">Notwithstanding the foregoing Restrictions/Prohibitions, </w:t>
          </w:r>
          <w:r w:rsidR="0097134A">
            <w:rPr>
              <w:szCs w:val="24"/>
            </w:rPr>
            <w:t xml:space="preserve">Grantor and </w:t>
          </w:r>
          <w:r w:rsidR="00B13687" w:rsidRPr="00687014">
            <w:rPr>
              <w:szCs w:val="24"/>
            </w:rPr>
            <w:t xml:space="preserve">Holders </w:t>
          </w:r>
          <w:r w:rsidR="00627D7F" w:rsidRPr="00687014">
            <w:rPr>
              <w:szCs w:val="24"/>
            </w:rPr>
            <w:t xml:space="preserve">may </w:t>
          </w:r>
          <w:r w:rsidRPr="00687014">
            <w:rPr>
              <w:szCs w:val="24"/>
            </w:rPr>
            <w:t xml:space="preserve">engage in all other activities on, or use of, the Mitigation Property consistent with </w:t>
          </w:r>
          <w:r w:rsidR="00195A51" w:rsidRPr="00687014">
            <w:rPr>
              <w:szCs w:val="24"/>
            </w:rPr>
            <w:t xml:space="preserve">the Mitigation Plan and </w:t>
          </w:r>
          <w:r w:rsidRPr="00687014">
            <w:rPr>
              <w:szCs w:val="24"/>
            </w:rPr>
            <w:t xml:space="preserve">this </w:t>
          </w:r>
          <w:r w:rsidR="001C077C" w:rsidRPr="00687014">
            <w:rPr>
              <w:szCs w:val="24"/>
            </w:rPr>
            <w:t>Conservation Easement</w:t>
          </w:r>
          <w:r w:rsidR="00627D7F" w:rsidRPr="00687014">
            <w:rPr>
              <w:szCs w:val="24"/>
            </w:rPr>
            <w:t>, provided that</w:t>
          </w:r>
          <w:r w:rsidR="00BF5EA7">
            <w:rPr>
              <w:szCs w:val="24"/>
            </w:rPr>
            <w:t xml:space="preserve"> </w:t>
          </w:r>
          <w:r w:rsidR="00DD2F2F" w:rsidRPr="00687014">
            <w:rPr>
              <w:szCs w:val="24"/>
            </w:rPr>
            <w:t xml:space="preserve">written </w:t>
          </w:r>
          <w:r w:rsidR="00627D7F" w:rsidRPr="00687014">
            <w:rPr>
              <w:szCs w:val="24"/>
            </w:rPr>
            <w:t xml:space="preserve">notice is </w:t>
          </w:r>
          <w:r w:rsidR="00DD2F2F" w:rsidRPr="00687014">
            <w:rPr>
              <w:szCs w:val="24"/>
            </w:rPr>
            <w:t>given</w:t>
          </w:r>
          <w:r w:rsidR="00627D7F" w:rsidRPr="00687014">
            <w:rPr>
              <w:szCs w:val="24"/>
            </w:rPr>
            <w:t xml:space="preserve"> to the Corps and the Cabinet at least </w:t>
          </w:r>
          <w:r w:rsidR="004A173A" w:rsidRPr="00687014">
            <w:rPr>
              <w:szCs w:val="24"/>
            </w:rPr>
            <w:t xml:space="preserve">sixty </w:t>
          </w:r>
          <w:r w:rsidRPr="00687014">
            <w:rPr>
              <w:szCs w:val="24"/>
            </w:rPr>
            <w:t>(</w:t>
          </w:r>
          <w:r w:rsidR="004A173A" w:rsidRPr="00687014">
            <w:rPr>
              <w:szCs w:val="24"/>
            </w:rPr>
            <w:t>6</w:t>
          </w:r>
          <w:r w:rsidRPr="00687014">
            <w:rPr>
              <w:szCs w:val="24"/>
            </w:rPr>
            <w:t xml:space="preserve">0) calendar days </w:t>
          </w:r>
          <w:r w:rsidR="00627D7F" w:rsidRPr="00687014">
            <w:rPr>
              <w:szCs w:val="24"/>
            </w:rPr>
            <w:t>prior to engaging in such activities or uses</w:t>
          </w:r>
          <w:r w:rsidRPr="00687014">
            <w:rPr>
              <w:szCs w:val="24"/>
            </w:rPr>
            <w:t>.</w:t>
          </w:r>
          <w:r w:rsidR="004B0D0E" w:rsidRPr="00687014">
            <w:rPr>
              <w:szCs w:val="24"/>
            </w:rPr>
            <w:t xml:space="preserve"> </w:t>
          </w:r>
        </w:p>
        <w:p w14:paraId="7AFDAB94" w14:textId="77777777" w:rsidR="00AE6ECB" w:rsidRPr="00687014" w:rsidRDefault="00AE6ECB" w:rsidP="00AE6ECB">
          <w:pPr>
            <w:rPr>
              <w:szCs w:val="24"/>
            </w:rPr>
          </w:pPr>
        </w:p>
        <w:p w14:paraId="70AC4014" w14:textId="178E4E9B" w:rsidR="00AE6ECB" w:rsidRPr="00687014" w:rsidRDefault="00AE6ECB" w:rsidP="00AE6ECB">
          <w:pPr>
            <w:rPr>
              <w:szCs w:val="24"/>
            </w:rPr>
          </w:pPr>
          <w:r w:rsidRPr="00687014">
            <w:rPr>
              <w:szCs w:val="24"/>
            </w:rPr>
            <w:tab/>
          </w:r>
          <w:r w:rsidRPr="00687014">
            <w:rPr>
              <w:b/>
              <w:bCs/>
              <w:szCs w:val="24"/>
            </w:rPr>
            <w:t>4.1</w:t>
          </w:r>
          <w:r w:rsidRPr="00687014">
            <w:rPr>
              <w:szCs w:val="24"/>
            </w:rPr>
            <w:tab/>
          </w:r>
          <w:r w:rsidRPr="00687014">
            <w:rPr>
              <w:szCs w:val="24"/>
              <w:u w:val="single"/>
            </w:rPr>
            <w:t>Wildlife and Forestry Management</w:t>
          </w:r>
          <w:r w:rsidRPr="00687014">
            <w:rPr>
              <w:szCs w:val="24"/>
            </w:rPr>
            <w:t>. Grantor</w:t>
          </w:r>
          <w:r w:rsidR="00B13687" w:rsidRPr="00687014">
            <w:rPr>
              <w:szCs w:val="24"/>
            </w:rPr>
            <w:t xml:space="preserve"> </w:t>
          </w:r>
          <w:r w:rsidR="001A2D49" w:rsidRPr="00687014">
            <w:rPr>
              <w:szCs w:val="24"/>
            </w:rPr>
            <w:t>and Holder</w:t>
          </w:r>
          <w:r w:rsidRPr="00687014">
            <w:rPr>
              <w:szCs w:val="24"/>
            </w:rPr>
            <w:t xml:space="preserve"> may naturally manage, preserve, and improve wildlife resources. Grantor may remove or trim vegetation hazardous to persons or property,</w:t>
          </w:r>
          <w:r w:rsidR="00393B44" w:rsidRPr="00687014">
            <w:rPr>
              <w:szCs w:val="24"/>
            </w:rPr>
            <w:t xml:space="preserve"> including the removal of invasive or non-native species,</w:t>
          </w:r>
          <w:r w:rsidRPr="00687014">
            <w:rPr>
              <w:szCs w:val="24"/>
            </w:rPr>
            <w:t xml:space="preserve"> and harvest and manage timber downed or damaged due to natural forces, such as fire, storms, insects, or infectious organisms, to the extent necessary to protect the </w:t>
          </w:r>
          <w:r w:rsidR="00393B44" w:rsidRPr="00687014">
            <w:rPr>
              <w:szCs w:val="24"/>
            </w:rPr>
            <w:t>Mitigati</w:t>
          </w:r>
          <w:r w:rsidR="004A173A" w:rsidRPr="00687014">
            <w:rPr>
              <w:szCs w:val="24"/>
            </w:rPr>
            <w:t>o</w:t>
          </w:r>
          <w:r w:rsidR="00393B44" w:rsidRPr="00687014">
            <w:rPr>
              <w:szCs w:val="24"/>
            </w:rPr>
            <w:t xml:space="preserve">n Property and the </w:t>
          </w:r>
          <w:r w:rsidRPr="00687014">
            <w:rPr>
              <w:szCs w:val="24"/>
            </w:rPr>
            <w:t>environment. Such activities shall be carried out only after approval by the Corps and Cabinet.</w:t>
          </w:r>
        </w:p>
        <w:p w14:paraId="1B2339A0" w14:textId="77777777" w:rsidR="00AE6ECB" w:rsidRPr="00687014" w:rsidRDefault="00AE6ECB" w:rsidP="00AE6ECB">
          <w:pPr>
            <w:rPr>
              <w:szCs w:val="24"/>
            </w:rPr>
          </w:pPr>
        </w:p>
        <w:p w14:paraId="31667A6E" w14:textId="270E7130" w:rsidR="00AE6ECB" w:rsidRPr="00687014" w:rsidRDefault="00AE6ECB" w:rsidP="00AE6ECB">
          <w:pPr>
            <w:rPr>
              <w:szCs w:val="24"/>
            </w:rPr>
          </w:pPr>
          <w:r w:rsidRPr="00687014">
            <w:rPr>
              <w:szCs w:val="24"/>
            </w:rPr>
            <w:tab/>
          </w:r>
          <w:r w:rsidRPr="00687014">
            <w:rPr>
              <w:b/>
              <w:bCs/>
              <w:szCs w:val="24"/>
            </w:rPr>
            <w:t>4.2</w:t>
          </w:r>
          <w:r w:rsidRPr="00687014">
            <w:rPr>
              <w:szCs w:val="24"/>
            </w:rPr>
            <w:tab/>
          </w:r>
          <w:r w:rsidRPr="00687014">
            <w:rPr>
              <w:szCs w:val="24"/>
              <w:u w:val="single"/>
            </w:rPr>
            <w:t>Landscape Management</w:t>
          </w:r>
          <w:r w:rsidRPr="00687014">
            <w:rPr>
              <w:szCs w:val="24"/>
            </w:rPr>
            <w:t xml:space="preserve">. </w:t>
          </w:r>
          <w:r w:rsidR="001A2D49" w:rsidRPr="00687014">
            <w:rPr>
              <w:szCs w:val="24"/>
            </w:rPr>
            <w:t xml:space="preserve">Grantor and Holder </w:t>
          </w:r>
          <w:r w:rsidRPr="00687014">
            <w:rPr>
              <w:szCs w:val="24"/>
            </w:rPr>
            <w:t xml:space="preserve">may undertake landscaping necessary to prevent severe erosion or damage, or significant detriment to reserved rights, to the extent such landscaping is consistent with the Mitigation Plan. Such management activities </w:t>
          </w:r>
          <w:r w:rsidR="00053E6E" w:rsidRPr="00687014">
            <w:rPr>
              <w:szCs w:val="24"/>
            </w:rPr>
            <w:t xml:space="preserve">may be carried out on condition that the Corps and Cabinet are notified at least thirty (30) calendar days before such activity. </w:t>
          </w:r>
        </w:p>
        <w:p w14:paraId="4373967E" w14:textId="77777777" w:rsidR="00AE6ECB" w:rsidRPr="00687014" w:rsidRDefault="00AE6ECB" w:rsidP="00AE6ECB">
          <w:pPr>
            <w:rPr>
              <w:szCs w:val="24"/>
            </w:rPr>
          </w:pPr>
        </w:p>
        <w:p w14:paraId="44613305" w14:textId="3132E638" w:rsidR="00AE6ECB" w:rsidRPr="00687014" w:rsidRDefault="00AE6ECB" w:rsidP="00AE6ECB">
          <w:pPr>
            <w:rPr>
              <w:szCs w:val="24"/>
            </w:rPr>
          </w:pPr>
          <w:r w:rsidRPr="00687014">
            <w:rPr>
              <w:szCs w:val="24"/>
            </w:rPr>
            <w:tab/>
          </w:r>
          <w:r w:rsidRPr="00687014">
            <w:rPr>
              <w:b/>
              <w:bCs/>
              <w:szCs w:val="24"/>
            </w:rPr>
            <w:t>4.3</w:t>
          </w:r>
          <w:r w:rsidRPr="00687014">
            <w:rPr>
              <w:szCs w:val="24"/>
            </w:rPr>
            <w:tab/>
          </w:r>
          <w:r w:rsidRPr="00687014">
            <w:rPr>
              <w:szCs w:val="24"/>
              <w:u w:val="single"/>
            </w:rPr>
            <w:t>Recreation</w:t>
          </w:r>
          <w:r w:rsidRPr="00687014">
            <w:rPr>
              <w:szCs w:val="24"/>
            </w:rPr>
            <w:t xml:space="preserve">. Grantor </w:t>
          </w:r>
          <w:r w:rsidR="00627D7F" w:rsidRPr="00687014">
            <w:rPr>
              <w:szCs w:val="24"/>
            </w:rPr>
            <w:t>may</w:t>
          </w:r>
          <w:r w:rsidRPr="00687014">
            <w:rPr>
              <w:szCs w:val="24"/>
            </w:rPr>
            <w:t xml:space="preserve"> engage in outdoor, non-commercial recreational activities, including hunting, fishing, and similar recreational or educational activities, excluding planting and burning.  Such activities are only authorized to the extent that, singularly or cumulatively, they have no more than a nominal negative impact. No prior notice to the Holder, Corps, </w:t>
          </w:r>
          <w:r w:rsidR="00F13A66" w:rsidRPr="00687014">
            <w:rPr>
              <w:szCs w:val="24"/>
            </w:rPr>
            <w:t xml:space="preserve">or </w:t>
          </w:r>
          <w:r w:rsidRPr="00687014">
            <w:rPr>
              <w:szCs w:val="24"/>
            </w:rPr>
            <w:t>Cabinet is required.</w:t>
          </w:r>
        </w:p>
      </w:sdtContent>
    </w:sdt>
    <w:p w14:paraId="5FEF1916" w14:textId="77777777" w:rsidR="00AE6ECB" w:rsidRPr="00687014" w:rsidRDefault="00AE6ECB" w:rsidP="00AE6ECB">
      <w:pPr>
        <w:rPr>
          <w:szCs w:val="24"/>
        </w:rPr>
      </w:pPr>
    </w:p>
    <w:p w14:paraId="72A24BC3" w14:textId="6AF1132A" w:rsidR="00AE6ECB" w:rsidRPr="00687014" w:rsidRDefault="00AE6ECB" w:rsidP="00AE6ECB">
      <w:pPr>
        <w:rPr>
          <w:szCs w:val="24"/>
        </w:rPr>
      </w:pPr>
      <w:r w:rsidRPr="00687014">
        <w:rPr>
          <w:szCs w:val="24"/>
        </w:rPr>
        <w:lastRenderedPageBreak/>
        <w:tab/>
      </w:r>
      <w:sdt>
        <w:sdtPr>
          <w:rPr>
            <w:szCs w:val="24"/>
          </w:rPr>
          <w:alias w:val="Locked Selection"/>
          <w:tag w:val="Locked Selection"/>
          <w:id w:val="2062669798"/>
          <w:lock w:val="sdtContentLocked"/>
          <w:placeholder>
            <w:docPart w:val="DefaultPlaceholder_-1854013440"/>
          </w:placeholder>
        </w:sdtPr>
        <w:sdtEndPr/>
        <w:sdtContent>
          <w:r w:rsidRPr="00687014">
            <w:rPr>
              <w:b/>
              <w:bCs/>
              <w:szCs w:val="24"/>
            </w:rPr>
            <w:t>4.4</w:t>
          </w:r>
          <w:r w:rsidRPr="00687014">
            <w:rPr>
              <w:szCs w:val="24"/>
            </w:rPr>
            <w:tab/>
          </w:r>
          <w:r w:rsidRPr="00687014">
            <w:rPr>
              <w:szCs w:val="24"/>
              <w:u w:val="single"/>
            </w:rPr>
            <w:t>Road Maintenance</w:t>
          </w:r>
          <w:r w:rsidRPr="00687014">
            <w:rPr>
              <w:szCs w:val="24"/>
            </w:rPr>
            <w:t xml:space="preserve">. Grantor </w:t>
          </w:r>
          <w:r w:rsidR="00F13A66" w:rsidRPr="00687014">
            <w:rPr>
              <w:szCs w:val="24"/>
            </w:rPr>
            <w:t>may</w:t>
          </w:r>
          <w:r w:rsidRPr="00687014">
            <w:rPr>
              <w:szCs w:val="24"/>
            </w:rPr>
            <w:t xml:space="preserve"> maintain existing roads, trails, or other rights of way</w:t>
          </w:r>
          <w:r w:rsidR="00AC05AF" w:rsidRPr="00687014">
            <w:rPr>
              <w:szCs w:val="24"/>
            </w:rPr>
            <w:t>, provided said activities are performed pursuant to the terms of an existing permanent easement</w:t>
          </w:r>
          <w:r w:rsidRPr="00687014">
            <w:rPr>
              <w:szCs w:val="24"/>
            </w:rPr>
            <w:t>. Maintenance shall be limited to: removal or pruning of dead or hazardous vegetation; application of permeable materials (e.g., sand, gravel) necessary to correct or impede erosion; grading; replacement of culverts, water control structures, or bridges; and maintenance of roadside ditches.</w:t>
          </w:r>
        </w:sdtContent>
      </w:sdt>
    </w:p>
    <w:p w14:paraId="574171D2" w14:textId="77777777" w:rsidR="00AE6ECB" w:rsidRPr="00687014" w:rsidRDefault="00AE6ECB" w:rsidP="00AE6ECB">
      <w:pPr>
        <w:rPr>
          <w:szCs w:val="24"/>
        </w:rPr>
      </w:pPr>
    </w:p>
    <w:p w14:paraId="04B87A68" w14:textId="722820FB" w:rsidR="00AE6ECB" w:rsidRPr="00687014" w:rsidRDefault="00AE6ECB" w:rsidP="00AE6ECB">
      <w:pPr>
        <w:rPr>
          <w:szCs w:val="24"/>
        </w:rPr>
      </w:pPr>
      <w:r w:rsidRPr="00687014">
        <w:rPr>
          <w:szCs w:val="24"/>
        </w:rPr>
        <w:tab/>
      </w:r>
      <w:sdt>
        <w:sdtPr>
          <w:rPr>
            <w:szCs w:val="24"/>
          </w:rPr>
          <w:alias w:val="Locked Selection"/>
          <w:tag w:val="Locked Selection"/>
          <w:id w:val="286015112"/>
          <w:lock w:val="sdtContentLocked"/>
          <w:placeholder>
            <w:docPart w:val="DefaultPlaceholder_-1854013440"/>
          </w:placeholder>
        </w:sdtPr>
        <w:sdtEndPr/>
        <w:sdtContent>
          <w:r w:rsidRPr="00687014">
            <w:rPr>
              <w:b/>
              <w:bCs/>
              <w:szCs w:val="24"/>
            </w:rPr>
            <w:t>4.5</w:t>
          </w:r>
          <w:r w:rsidRPr="00687014">
            <w:rPr>
              <w:szCs w:val="24"/>
            </w:rPr>
            <w:tab/>
          </w:r>
          <w:r w:rsidRPr="00687014">
            <w:rPr>
              <w:szCs w:val="24"/>
              <w:u w:val="single"/>
            </w:rPr>
            <w:t>Signs</w:t>
          </w:r>
          <w:r w:rsidRPr="00687014">
            <w:rPr>
              <w:szCs w:val="24"/>
            </w:rPr>
            <w:t xml:space="preserve">. </w:t>
          </w:r>
          <w:r w:rsidR="001A2D49" w:rsidRPr="00687014">
            <w:rPr>
              <w:szCs w:val="24"/>
            </w:rPr>
            <w:t xml:space="preserve">Grantor </w:t>
          </w:r>
          <w:r w:rsidR="0097134A">
            <w:rPr>
              <w:szCs w:val="24"/>
            </w:rPr>
            <w:t xml:space="preserve">and </w:t>
          </w:r>
          <w:r w:rsidR="001A2D49" w:rsidRPr="00687014">
            <w:rPr>
              <w:szCs w:val="24"/>
            </w:rPr>
            <w:t xml:space="preserve">Holder </w:t>
          </w:r>
          <w:r w:rsidR="00F13A66" w:rsidRPr="00687014">
            <w:rPr>
              <w:szCs w:val="24"/>
            </w:rPr>
            <w:t xml:space="preserve">may </w:t>
          </w:r>
          <w:r w:rsidRPr="00687014">
            <w:rPr>
              <w:szCs w:val="24"/>
            </w:rPr>
            <w:t>post signs that convey information about the Mitigation Property, including “no trespassing” signs, “no mowing” signs, temporary signs indicating the Mitigation Property is for sale, educational signs identifying the trees, vegetation, wetlands or conservation ecological services of the Mitigation Property, and signs identifying the owner</w:t>
          </w:r>
          <w:r w:rsidR="00393B44" w:rsidRPr="00687014">
            <w:rPr>
              <w:szCs w:val="24"/>
            </w:rPr>
            <w:t>, and other signs as stipulated in the Mitigation Plan</w:t>
          </w:r>
          <w:r w:rsidRPr="00687014">
            <w:rPr>
              <w:szCs w:val="24"/>
            </w:rPr>
            <w:t>.</w:t>
          </w:r>
        </w:sdtContent>
      </w:sdt>
    </w:p>
    <w:p w14:paraId="343C9796" w14:textId="77777777" w:rsidR="00AE6ECB" w:rsidRPr="00687014" w:rsidRDefault="00AE6ECB" w:rsidP="00AE6ECB">
      <w:pPr>
        <w:rPr>
          <w:szCs w:val="24"/>
        </w:rPr>
      </w:pPr>
    </w:p>
    <w:p w14:paraId="2BF2877E" w14:textId="4E7C1F51" w:rsidR="00AE6ECB" w:rsidRPr="00687014" w:rsidRDefault="00AE6ECB" w:rsidP="00AE6ECB">
      <w:pPr>
        <w:rPr>
          <w:szCs w:val="24"/>
        </w:rPr>
      </w:pPr>
      <w:r w:rsidRPr="00687014">
        <w:rPr>
          <w:szCs w:val="24"/>
        </w:rPr>
        <w:tab/>
      </w:r>
      <w:sdt>
        <w:sdtPr>
          <w:rPr>
            <w:szCs w:val="24"/>
          </w:rPr>
          <w:alias w:val="Locked Selection"/>
          <w:tag w:val="Locked Selection"/>
          <w:id w:val="362027431"/>
          <w:lock w:val="sdtContentLocked"/>
          <w:placeholder>
            <w:docPart w:val="DefaultPlaceholder_-1854013440"/>
          </w:placeholder>
        </w:sdtPr>
        <w:sdtEndPr/>
        <w:sdtContent>
          <w:r w:rsidRPr="00687014">
            <w:rPr>
              <w:b/>
              <w:bCs/>
              <w:szCs w:val="24"/>
            </w:rPr>
            <w:t>4.6</w:t>
          </w:r>
          <w:r w:rsidRPr="00687014">
            <w:rPr>
              <w:szCs w:val="24"/>
            </w:rPr>
            <w:tab/>
          </w:r>
          <w:r w:rsidRPr="00687014">
            <w:rPr>
              <w:szCs w:val="24"/>
              <w:u w:val="single"/>
            </w:rPr>
            <w:t>Mitigation Measures</w:t>
          </w:r>
          <w:r w:rsidRPr="00687014">
            <w:rPr>
              <w:szCs w:val="24"/>
            </w:rPr>
            <w:t xml:space="preserve">. </w:t>
          </w:r>
          <w:r w:rsidR="001A2D49" w:rsidRPr="00687014">
            <w:rPr>
              <w:szCs w:val="24"/>
            </w:rPr>
            <w:t xml:space="preserve">Grantor and Holder </w:t>
          </w:r>
          <w:r w:rsidR="00F13A66" w:rsidRPr="00687014">
            <w:rPr>
              <w:szCs w:val="24"/>
            </w:rPr>
            <w:t xml:space="preserve">may </w:t>
          </w:r>
          <w:r w:rsidRPr="00687014">
            <w:rPr>
              <w:szCs w:val="24"/>
            </w:rPr>
            <w:t>undertake restoration and mitigation measures required under the Mitigation Plan or otherwise required under law.</w:t>
          </w:r>
        </w:sdtContent>
      </w:sdt>
    </w:p>
    <w:p w14:paraId="0A5EC018" w14:textId="6FFC163B" w:rsidR="00AE6ECB" w:rsidRPr="00687014" w:rsidRDefault="00AE6ECB" w:rsidP="00AE6ECB">
      <w:pPr>
        <w:rPr>
          <w:szCs w:val="24"/>
        </w:rPr>
      </w:pPr>
    </w:p>
    <w:sdt>
      <w:sdtPr>
        <w:rPr>
          <w:b/>
          <w:bCs/>
          <w:szCs w:val="24"/>
        </w:rPr>
        <w:alias w:val="Locked Selection"/>
        <w:tag w:val="Locked Selection"/>
        <w:id w:val="1205445474"/>
        <w:lock w:val="sdtContentLocked"/>
        <w:placeholder>
          <w:docPart w:val="DefaultPlaceholder_-1854013440"/>
        </w:placeholder>
      </w:sdtPr>
      <w:sdtEndPr>
        <w:rPr>
          <w:b w:val="0"/>
          <w:bCs w:val="0"/>
        </w:rPr>
      </w:sdtEndPr>
      <w:sdtContent>
        <w:p w14:paraId="34EDDA82" w14:textId="19712032" w:rsidR="00AE6ECB" w:rsidRPr="00687014" w:rsidRDefault="00AE6ECB" w:rsidP="00AE6ECB">
          <w:pPr>
            <w:rPr>
              <w:szCs w:val="24"/>
            </w:rPr>
          </w:pPr>
          <w:r w:rsidRPr="00687014">
            <w:rPr>
              <w:b/>
              <w:bCs/>
              <w:szCs w:val="24"/>
            </w:rPr>
            <w:t>5.</w:t>
          </w:r>
          <w:r w:rsidRPr="00687014">
            <w:rPr>
              <w:b/>
              <w:bCs/>
              <w:szCs w:val="24"/>
            </w:rPr>
            <w:tab/>
            <w:t>Grantor’s Duties.</w:t>
          </w:r>
          <w:r w:rsidRPr="00687014">
            <w:rPr>
              <w:szCs w:val="24"/>
            </w:rPr>
            <w:t xml:space="preserve"> Grantor shall undertake all reasonable actions to prevent </w:t>
          </w:r>
          <w:r w:rsidR="00566815" w:rsidRPr="00687014">
            <w:rPr>
              <w:szCs w:val="24"/>
            </w:rPr>
            <w:t xml:space="preserve">potential </w:t>
          </w:r>
          <w:r w:rsidRPr="00687014">
            <w:rPr>
              <w:szCs w:val="24"/>
            </w:rPr>
            <w:t>unlawful entry and trespass by persons and entities whose activities may degrade or harm th</w:t>
          </w:r>
          <w:r w:rsidR="00566815" w:rsidRPr="00687014">
            <w:rPr>
              <w:szCs w:val="24"/>
            </w:rPr>
            <w:t>e aquatic resource functions and values, scenic, resource, environmental, and other conservation</w:t>
          </w:r>
          <w:r w:rsidR="00566815" w:rsidRPr="00687014">
            <w:rPr>
              <w:spacing w:val="-17"/>
              <w:szCs w:val="24"/>
            </w:rPr>
            <w:t xml:space="preserve"> </w:t>
          </w:r>
          <w:r w:rsidR="00566815" w:rsidRPr="00687014">
            <w:rPr>
              <w:szCs w:val="24"/>
            </w:rPr>
            <w:t xml:space="preserve">values, and conservation functions and ecological services of the Mitigation Property or that are otherwise inconsistent with this Conservation Easement. In addition, Grantor </w:t>
          </w:r>
          <w:r w:rsidR="00B13687" w:rsidRPr="00687014">
            <w:rPr>
              <w:szCs w:val="24"/>
            </w:rPr>
            <w:t>shall</w:t>
          </w:r>
          <w:r w:rsidR="00566815" w:rsidRPr="00687014">
            <w:rPr>
              <w:szCs w:val="24"/>
            </w:rPr>
            <w:t xml:space="preserve"> undertake all necessary actions to perfect and defend Holder’s rights under this Conservation Easement. </w:t>
          </w:r>
        </w:p>
      </w:sdtContent>
    </w:sdt>
    <w:p w14:paraId="3CD75568" w14:textId="77777777" w:rsidR="00610928" w:rsidRPr="00687014" w:rsidRDefault="00610928" w:rsidP="00AE6ECB">
      <w:pPr>
        <w:rPr>
          <w:b/>
          <w:bCs/>
          <w:szCs w:val="24"/>
        </w:rPr>
      </w:pPr>
    </w:p>
    <w:sdt>
      <w:sdtPr>
        <w:rPr>
          <w:b/>
          <w:bCs/>
          <w:szCs w:val="24"/>
        </w:rPr>
        <w:alias w:val="Locked Selection"/>
        <w:tag w:val="Locked Selection"/>
        <w:id w:val="383387370"/>
        <w:lock w:val="sdtContentLocked"/>
        <w:placeholder>
          <w:docPart w:val="DefaultPlaceholder_-1854013440"/>
        </w:placeholder>
      </w:sdtPr>
      <w:sdtEndPr>
        <w:rPr>
          <w:b w:val="0"/>
          <w:bCs w:val="0"/>
        </w:rPr>
      </w:sdtEndPr>
      <w:sdtContent>
        <w:p w14:paraId="0EC50D0E" w14:textId="30280C52" w:rsidR="00566815" w:rsidRPr="00687014" w:rsidRDefault="004D3B72" w:rsidP="00AE6ECB">
          <w:pPr>
            <w:rPr>
              <w:szCs w:val="24"/>
            </w:rPr>
          </w:pPr>
          <w:r w:rsidRPr="00687014">
            <w:rPr>
              <w:b/>
              <w:bCs/>
              <w:szCs w:val="24"/>
            </w:rPr>
            <w:t>6</w:t>
          </w:r>
          <w:r w:rsidR="00610928" w:rsidRPr="00687014">
            <w:rPr>
              <w:b/>
              <w:bCs/>
              <w:szCs w:val="24"/>
            </w:rPr>
            <w:t>.</w:t>
          </w:r>
          <w:r w:rsidR="00610928" w:rsidRPr="00687014">
            <w:rPr>
              <w:b/>
              <w:bCs/>
              <w:szCs w:val="24"/>
            </w:rPr>
            <w:tab/>
          </w:r>
          <w:r w:rsidR="00AE6ECB" w:rsidRPr="00687014">
            <w:rPr>
              <w:b/>
              <w:bCs/>
              <w:szCs w:val="24"/>
            </w:rPr>
            <w:t>Holder’s Duties.</w:t>
          </w:r>
          <w:r w:rsidR="00566815" w:rsidRPr="00687014">
            <w:rPr>
              <w:b/>
              <w:bCs/>
              <w:szCs w:val="24"/>
            </w:rPr>
            <w:t xml:space="preserve"> </w:t>
          </w:r>
          <w:r w:rsidR="00566815" w:rsidRPr="00687014">
            <w:rPr>
              <w:szCs w:val="24"/>
            </w:rPr>
            <w:t>Holder shall act in good faith to uphold this Conservation Easement and to protect and retain the aquatic resource functions and values, scenic, resource, environmental, and other conservation</w:t>
          </w:r>
          <w:r w:rsidR="00566815" w:rsidRPr="00687014">
            <w:rPr>
              <w:spacing w:val="-17"/>
              <w:szCs w:val="24"/>
            </w:rPr>
            <w:t xml:space="preserve"> </w:t>
          </w:r>
          <w:r w:rsidR="00566815" w:rsidRPr="00687014">
            <w:rPr>
              <w:szCs w:val="24"/>
            </w:rPr>
            <w:t>values, and conservation functions and ecological services of the Mitigation Property in perpetuity. Specifically, the Holder shall be responsible for the following:</w:t>
          </w:r>
        </w:p>
        <w:p w14:paraId="6734C154" w14:textId="77777777" w:rsidR="00566815" w:rsidRPr="00687014" w:rsidRDefault="00566815" w:rsidP="00AE6ECB">
          <w:pPr>
            <w:rPr>
              <w:szCs w:val="24"/>
            </w:rPr>
          </w:pPr>
        </w:p>
        <w:p w14:paraId="2FFE4D77" w14:textId="032C460E" w:rsidR="00566815" w:rsidRPr="00687014" w:rsidRDefault="00566815" w:rsidP="00566815">
          <w:pPr>
            <w:ind w:firstLine="720"/>
            <w:rPr>
              <w:szCs w:val="24"/>
            </w:rPr>
          </w:pPr>
          <w:r w:rsidRPr="00687014">
            <w:rPr>
              <w:b/>
              <w:bCs/>
              <w:szCs w:val="24"/>
            </w:rPr>
            <w:t>6.1</w:t>
          </w:r>
          <w:r w:rsidRPr="00687014">
            <w:rPr>
              <w:szCs w:val="24"/>
            </w:rPr>
            <w:tab/>
          </w:r>
          <w:r w:rsidR="003D4B1C" w:rsidRPr="00687014">
            <w:rPr>
              <w:szCs w:val="24"/>
              <w:u w:val="single"/>
            </w:rPr>
            <w:t>Duty of</w:t>
          </w:r>
          <w:r w:rsidR="003D4B1C" w:rsidRPr="00C03829">
            <w:rPr>
              <w:szCs w:val="24"/>
              <w:u w:val="single"/>
            </w:rPr>
            <w:t xml:space="preserve"> </w:t>
          </w:r>
          <w:r w:rsidRPr="00687014">
            <w:rPr>
              <w:szCs w:val="24"/>
              <w:u w:val="single"/>
            </w:rPr>
            <w:t>Enforcement</w:t>
          </w:r>
          <w:r w:rsidRPr="00687014">
            <w:rPr>
              <w:szCs w:val="24"/>
            </w:rPr>
            <w:t xml:space="preserve">. Holder </w:t>
          </w:r>
          <w:r w:rsidR="00160141" w:rsidRPr="00687014">
            <w:rPr>
              <w:szCs w:val="24"/>
            </w:rPr>
            <w:t>shall preserve and protect the aquatic resource functions and values, scenic, resource, environmental, and other conservation</w:t>
          </w:r>
          <w:r w:rsidR="00160141" w:rsidRPr="00687014">
            <w:rPr>
              <w:spacing w:val="-17"/>
              <w:szCs w:val="24"/>
            </w:rPr>
            <w:t xml:space="preserve"> </w:t>
          </w:r>
          <w:r w:rsidR="00160141" w:rsidRPr="00687014">
            <w:rPr>
              <w:szCs w:val="24"/>
            </w:rPr>
            <w:t>values, and conservation functions and ecological services of the Mitigation Property and shall enforce the terms of this Conservation Easement pursuant to section 8.</w:t>
          </w:r>
          <w:r w:rsidRPr="00687014">
            <w:rPr>
              <w:szCs w:val="24"/>
            </w:rPr>
            <w:t xml:space="preserve"> </w:t>
          </w:r>
        </w:p>
        <w:p w14:paraId="5F545E84" w14:textId="77777777" w:rsidR="00566815" w:rsidRPr="00687014" w:rsidRDefault="00566815" w:rsidP="00566815">
          <w:pPr>
            <w:ind w:firstLine="720"/>
            <w:rPr>
              <w:szCs w:val="24"/>
            </w:rPr>
          </w:pPr>
        </w:p>
        <w:p w14:paraId="5A29FA56" w14:textId="5504A74C" w:rsidR="00566815" w:rsidRPr="00687014" w:rsidRDefault="00566815" w:rsidP="00566815">
          <w:pPr>
            <w:ind w:firstLine="720"/>
            <w:rPr>
              <w:szCs w:val="24"/>
            </w:rPr>
          </w:pPr>
          <w:r w:rsidRPr="00687014">
            <w:rPr>
              <w:b/>
              <w:bCs/>
              <w:szCs w:val="24"/>
            </w:rPr>
            <w:t>6.2</w:t>
          </w:r>
          <w:r w:rsidRPr="00687014">
            <w:rPr>
              <w:szCs w:val="24"/>
            </w:rPr>
            <w:tab/>
          </w:r>
          <w:r w:rsidR="003D4B1C" w:rsidRPr="00687014">
            <w:rPr>
              <w:szCs w:val="24"/>
              <w:u w:val="single"/>
            </w:rPr>
            <w:t>Duty of</w:t>
          </w:r>
          <w:r w:rsidR="003D4B1C" w:rsidRPr="00C03829">
            <w:rPr>
              <w:szCs w:val="24"/>
              <w:u w:val="single"/>
            </w:rPr>
            <w:t xml:space="preserve"> </w:t>
          </w:r>
          <w:r w:rsidRPr="00687014">
            <w:rPr>
              <w:szCs w:val="24"/>
              <w:u w:val="single"/>
            </w:rPr>
            <w:t>Monitoring</w:t>
          </w:r>
          <w:r w:rsidRPr="00687014">
            <w:rPr>
              <w:szCs w:val="24"/>
            </w:rPr>
            <w:t xml:space="preserve">. </w:t>
          </w:r>
          <w:r w:rsidR="00C1467B" w:rsidRPr="00687014">
            <w:rPr>
              <w:szCs w:val="24"/>
            </w:rPr>
            <w:t xml:space="preserve">In accordance with the requirements of the Mitigation Plan, </w:t>
          </w:r>
          <w:r w:rsidR="000A43A6" w:rsidRPr="00687014">
            <w:rPr>
              <w:szCs w:val="24"/>
            </w:rPr>
            <w:t xml:space="preserve">or as otherwise requested by the Corps and Cabinet, </w:t>
          </w:r>
          <w:r w:rsidR="00C1467B" w:rsidRPr="00687014">
            <w:rPr>
              <w:szCs w:val="24"/>
            </w:rPr>
            <w:t xml:space="preserve">but in any event no less than on an annual basis, </w:t>
          </w:r>
          <w:r w:rsidRPr="00687014">
            <w:rPr>
              <w:szCs w:val="24"/>
            </w:rPr>
            <w:t>Holder shall perform</w:t>
          </w:r>
          <w:r w:rsidR="00910E9B" w:rsidRPr="00687014">
            <w:rPr>
              <w:szCs w:val="24"/>
            </w:rPr>
            <w:t xml:space="preserve"> </w:t>
          </w:r>
          <w:r w:rsidRPr="00687014">
            <w:rPr>
              <w:szCs w:val="24"/>
            </w:rPr>
            <w:t>monitoring of the Mitigation Property to determine compliance with this Conservation Easement</w:t>
          </w:r>
          <w:r w:rsidR="00C1467B" w:rsidRPr="00687014">
            <w:rPr>
              <w:szCs w:val="24"/>
            </w:rPr>
            <w:t xml:space="preserve"> and</w:t>
          </w:r>
          <w:r w:rsidRPr="00687014">
            <w:rPr>
              <w:szCs w:val="24"/>
            </w:rPr>
            <w:t xml:space="preserve"> shall </w:t>
          </w:r>
          <w:r w:rsidR="000A43A6" w:rsidRPr="00687014">
            <w:rPr>
              <w:szCs w:val="24"/>
            </w:rPr>
            <w:t xml:space="preserve">submit to the Corps and the Cabinet a report </w:t>
          </w:r>
          <w:r w:rsidRPr="00687014">
            <w:rPr>
              <w:szCs w:val="24"/>
            </w:rPr>
            <w:t>of its monitoring</w:t>
          </w:r>
          <w:r w:rsidR="00160141" w:rsidRPr="00687014">
            <w:rPr>
              <w:szCs w:val="24"/>
            </w:rPr>
            <w:t>.</w:t>
          </w:r>
          <w:r w:rsidRPr="00687014">
            <w:rPr>
              <w:szCs w:val="24"/>
            </w:rPr>
            <w:t xml:space="preserve"> </w:t>
          </w:r>
        </w:p>
        <w:p w14:paraId="130D752B" w14:textId="77777777" w:rsidR="00566815" w:rsidRPr="00687014" w:rsidRDefault="00566815" w:rsidP="00566815">
          <w:pPr>
            <w:ind w:firstLine="720"/>
            <w:rPr>
              <w:szCs w:val="24"/>
            </w:rPr>
          </w:pPr>
        </w:p>
        <w:p w14:paraId="748DBD24" w14:textId="46907D69" w:rsidR="00AE6ECB" w:rsidRPr="00687014" w:rsidRDefault="00566815" w:rsidP="00566815">
          <w:pPr>
            <w:ind w:firstLine="720"/>
            <w:rPr>
              <w:szCs w:val="24"/>
            </w:rPr>
          </w:pPr>
          <w:r w:rsidRPr="00687014">
            <w:rPr>
              <w:b/>
              <w:bCs/>
              <w:szCs w:val="24"/>
            </w:rPr>
            <w:t>6.3</w:t>
          </w:r>
          <w:r w:rsidRPr="00687014">
            <w:rPr>
              <w:szCs w:val="24"/>
            </w:rPr>
            <w:tab/>
          </w:r>
          <w:r w:rsidR="003D4B1C" w:rsidRPr="00687014">
            <w:rPr>
              <w:szCs w:val="24"/>
              <w:u w:val="single"/>
            </w:rPr>
            <w:t>Duty of</w:t>
          </w:r>
          <w:r w:rsidR="003D4B1C" w:rsidRPr="00C03829">
            <w:rPr>
              <w:szCs w:val="24"/>
              <w:u w:val="single"/>
            </w:rPr>
            <w:t xml:space="preserve"> </w:t>
          </w:r>
          <w:r w:rsidRPr="00687014">
            <w:rPr>
              <w:szCs w:val="24"/>
              <w:u w:val="single"/>
            </w:rPr>
            <w:t>Notice</w:t>
          </w:r>
          <w:r w:rsidRPr="00687014">
            <w:rPr>
              <w:szCs w:val="24"/>
            </w:rPr>
            <w:t xml:space="preserve">. Holder shall promptly notify the Corps and Cabinet of any non-compliance with this Conservation Easement. </w:t>
          </w:r>
        </w:p>
      </w:sdtContent>
    </w:sdt>
    <w:p w14:paraId="1FF3A629" w14:textId="613A282B" w:rsidR="004D3B72" w:rsidRPr="00687014" w:rsidRDefault="004D3B72" w:rsidP="004D3B72">
      <w:pPr>
        <w:rPr>
          <w:szCs w:val="24"/>
        </w:rPr>
      </w:pPr>
    </w:p>
    <w:sdt>
      <w:sdtPr>
        <w:rPr>
          <w:b/>
          <w:bCs/>
          <w:szCs w:val="24"/>
        </w:rPr>
        <w:alias w:val="Locked Selection"/>
        <w:tag w:val="Locked Selection"/>
        <w:id w:val="11579393"/>
        <w:lock w:val="sdtContentLocked"/>
        <w:placeholder>
          <w:docPart w:val="DefaultPlaceholder_-1854013440"/>
        </w:placeholder>
      </w:sdtPr>
      <w:sdtEndPr>
        <w:rPr>
          <w:b w:val="0"/>
          <w:bCs w:val="0"/>
        </w:rPr>
      </w:sdtEndPr>
      <w:sdtContent>
        <w:p w14:paraId="1FF90B68" w14:textId="33813EF0" w:rsidR="004D3B72" w:rsidRPr="00687014" w:rsidRDefault="004D3B72" w:rsidP="004D3B72">
          <w:pPr>
            <w:rPr>
              <w:szCs w:val="24"/>
            </w:rPr>
          </w:pPr>
          <w:r w:rsidRPr="00687014">
            <w:rPr>
              <w:b/>
              <w:bCs/>
              <w:szCs w:val="24"/>
            </w:rPr>
            <w:t>7.</w:t>
          </w:r>
          <w:r w:rsidRPr="00687014">
            <w:rPr>
              <w:b/>
              <w:bCs/>
              <w:szCs w:val="24"/>
            </w:rPr>
            <w:tab/>
            <w:t>Holder’s Rights.</w:t>
          </w:r>
          <w:r w:rsidRPr="00687014">
            <w:rPr>
              <w:szCs w:val="24"/>
            </w:rPr>
            <w:t xml:space="preserve"> To accomplish the purpose of this Conservation Easement, the following rights are granted to the Holder or its authorized representatives, successors and assigns:</w:t>
          </w:r>
        </w:p>
        <w:p w14:paraId="5399C09F" w14:textId="77777777" w:rsidR="004D3B72" w:rsidRPr="00687014" w:rsidRDefault="004D3B72" w:rsidP="004D3B72">
          <w:pPr>
            <w:rPr>
              <w:szCs w:val="24"/>
            </w:rPr>
          </w:pPr>
        </w:p>
        <w:p w14:paraId="0F23D915" w14:textId="362A3B5C" w:rsidR="004D3B72" w:rsidRPr="00687014" w:rsidRDefault="004D3B72" w:rsidP="004D3B72">
          <w:pPr>
            <w:ind w:firstLine="720"/>
            <w:rPr>
              <w:szCs w:val="24"/>
            </w:rPr>
          </w:pPr>
          <w:r w:rsidRPr="00687014">
            <w:rPr>
              <w:b/>
              <w:bCs/>
              <w:szCs w:val="24"/>
            </w:rPr>
            <w:t>7.1</w:t>
          </w:r>
          <w:r w:rsidRPr="00687014">
            <w:rPr>
              <w:szCs w:val="24"/>
            </w:rPr>
            <w:tab/>
          </w:r>
          <w:r w:rsidRPr="00687014">
            <w:rPr>
              <w:szCs w:val="24"/>
              <w:u w:val="single"/>
            </w:rPr>
            <w:t>Mitigation Measures</w:t>
          </w:r>
          <w:r w:rsidRPr="00687014">
            <w:rPr>
              <w:szCs w:val="24"/>
            </w:rPr>
            <w:t xml:space="preserve">. Holder </w:t>
          </w:r>
          <w:r w:rsidR="00F13A66" w:rsidRPr="00687014">
            <w:rPr>
              <w:szCs w:val="24"/>
            </w:rPr>
            <w:t>may</w:t>
          </w:r>
          <w:r w:rsidRPr="00687014">
            <w:rPr>
              <w:szCs w:val="24"/>
            </w:rPr>
            <w:t xml:space="preserve"> undertake restoration and mitigation measures, provided that the restoration and mitigation measures comply with the Mitigation Plan and are performed under the supervision or approval of the Corps and Cabinet. </w:t>
          </w:r>
        </w:p>
        <w:p w14:paraId="39D719CD" w14:textId="0C0599D4" w:rsidR="00B6477C" w:rsidRPr="00687014" w:rsidRDefault="00B6477C" w:rsidP="004D3B72">
          <w:pPr>
            <w:ind w:firstLine="720"/>
            <w:rPr>
              <w:szCs w:val="24"/>
            </w:rPr>
          </w:pPr>
        </w:p>
        <w:p w14:paraId="4DEB1103" w14:textId="21AE3703" w:rsidR="00B6477C" w:rsidRPr="00687014" w:rsidRDefault="00B6477C" w:rsidP="004D3B72">
          <w:pPr>
            <w:ind w:firstLine="720"/>
            <w:rPr>
              <w:szCs w:val="24"/>
            </w:rPr>
          </w:pPr>
          <w:r w:rsidRPr="00687014">
            <w:rPr>
              <w:b/>
              <w:bCs/>
              <w:szCs w:val="24"/>
            </w:rPr>
            <w:t>7.</w:t>
          </w:r>
          <w:r w:rsidR="00160141" w:rsidRPr="00687014">
            <w:rPr>
              <w:b/>
              <w:bCs/>
              <w:szCs w:val="24"/>
            </w:rPr>
            <w:t>2</w:t>
          </w:r>
          <w:r w:rsidRPr="00687014">
            <w:rPr>
              <w:szCs w:val="24"/>
            </w:rPr>
            <w:tab/>
          </w:r>
          <w:r w:rsidRPr="00687014">
            <w:rPr>
              <w:szCs w:val="24"/>
              <w:u w:val="single"/>
            </w:rPr>
            <w:t>Right of Entry</w:t>
          </w:r>
          <w:r w:rsidRPr="00687014">
            <w:rPr>
              <w:szCs w:val="24"/>
            </w:rPr>
            <w:t>. Holder</w:t>
          </w:r>
          <w:r w:rsidR="003B6426" w:rsidRPr="00687014">
            <w:rPr>
              <w:szCs w:val="24"/>
            </w:rPr>
            <w:t xml:space="preserve"> and its agents</w:t>
          </w:r>
          <w:r w:rsidRPr="00687014">
            <w:rPr>
              <w:szCs w:val="24"/>
            </w:rPr>
            <w:t xml:space="preserve"> </w:t>
          </w:r>
          <w:r w:rsidR="00F13A66" w:rsidRPr="00687014">
            <w:rPr>
              <w:szCs w:val="24"/>
            </w:rPr>
            <w:t>may</w:t>
          </w:r>
          <w:r w:rsidRPr="00687014">
            <w:rPr>
              <w:szCs w:val="24"/>
            </w:rPr>
            <w:t xml:space="preserve"> enter in, on, over, and across the Access Property and Mitigation Property to inspect and monitor the Mitigation Property, undertake restoration and mitigation measures, and </w:t>
          </w:r>
          <w:r w:rsidR="00EB4C5B" w:rsidRPr="00687014">
            <w:rPr>
              <w:szCs w:val="24"/>
            </w:rPr>
            <w:t xml:space="preserve">to </w:t>
          </w:r>
          <w:r w:rsidRPr="00687014">
            <w:rPr>
              <w:szCs w:val="24"/>
            </w:rPr>
            <w:t xml:space="preserve">enforce the terms of this Conservation Easement. </w:t>
          </w:r>
        </w:p>
      </w:sdtContent>
    </w:sdt>
    <w:p w14:paraId="35832E96" w14:textId="757ACBD5" w:rsidR="00566815" w:rsidRPr="00687014" w:rsidRDefault="00566815" w:rsidP="00566815">
      <w:pPr>
        <w:rPr>
          <w:szCs w:val="24"/>
        </w:rPr>
      </w:pPr>
    </w:p>
    <w:sdt>
      <w:sdtPr>
        <w:rPr>
          <w:b/>
          <w:bCs/>
          <w:szCs w:val="24"/>
        </w:rPr>
        <w:alias w:val="Locked Selection"/>
        <w:tag w:val="Locked Selection"/>
        <w:id w:val="1223873300"/>
        <w:lock w:val="sdtContentLocked"/>
        <w:placeholder>
          <w:docPart w:val="DefaultPlaceholder_-1854013440"/>
        </w:placeholder>
      </w:sdtPr>
      <w:sdtEndPr>
        <w:rPr>
          <w:rFonts w:cs="Times New Roman"/>
          <w:b w:val="0"/>
          <w:bCs w:val="0"/>
          <w:szCs w:val="22"/>
        </w:rPr>
      </w:sdtEndPr>
      <w:sdtContent>
        <w:p w14:paraId="15885716" w14:textId="1FF8BD0F" w:rsidR="003D4B1C" w:rsidRPr="00687014" w:rsidRDefault="001A2D49" w:rsidP="00566815">
          <w:pPr>
            <w:rPr>
              <w:szCs w:val="24"/>
            </w:rPr>
          </w:pPr>
          <w:r w:rsidRPr="00687014">
            <w:rPr>
              <w:b/>
              <w:bCs/>
              <w:szCs w:val="24"/>
            </w:rPr>
            <w:t>8.</w:t>
          </w:r>
          <w:r w:rsidRPr="00687014">
            <w:rPr>
              <w:b/>
              <w:bCs/>
              <w:szCs w:val="24"/>
            </w:rPr>
            <w:tab/>
          </w:r>
          <w:r w:rsidR="003D4B1C" w:rsidRPr="00687014">
            <w:rPr>
              <w:b/>
              <w:bCs/>
              <w:szCs w:val="24"/>
            </w:rPr>
            <w:t xml:space="preserve">Enforcement. </w:t>
          </w:r>
          <w:r w:rsidR="003D4B1C" w:rsidRPr="00687014">
            <w:rPr>
              <w:szCs w:val="24"/>
            </w:rPr>
            <w:t>If Holder becomes aware a violation of this Conservation Easement has occurred</w:t>
          </w:r>
          <w:r w:rsidR="00C36E65" w:rsidRPr="00687014">
            <w:rPr>
              <w:szCs w:val="24"/>
            </w:rPr>
            <w:t>, is occurring,</w:t>
          </w:r>
          <w:r w:rsidR="003D4B1C" w:rsidRPr="00687014">
            <w:rPr>
              <w:szCs w:val="24"/>
            </w:rPr>
            <w:t xml:space="preserve"> or is </w:t>
          </w:r>
          <w:r w:rsidR="00C36E65" w:rsidRPr="00687014">
            <w:rPr>
              <w:szCs w:val="24"/>
            </w:rPr>
            <w:t>likely to occur</w:t>
          </w:r>
          <w:r w:rsidR="003D4B1C" w:rsidRPr="00687014">
            <w:rPr>
              <w:szCs w:val="24"/>
            </w:rPr>
            <w:t>, Holder shall pursue the following measures:</w:t>
          </w:r>
        </w:p>
        <w:p w14:paraId="65EC759B" w14:textId="3B68A2A3" w:rsidR="003D4B1C" w:rsidRPr="00687014" w:rsidRDefault="003D4B1C" w:rsidP="00566815">
          <w:pPr>
            <w:rPr>
              <w:szCs w:val="24"/>
            </w:rPr>
          </w:pPr>
        </w:p>
        <w:p w14:paraId="42A7C18F" w14:textId="541EC746" w:rsidR="003D4B1C" w:rsidRPr="00687014" w:rsidRDefault="003D4B1C" w:rsidP="00566815">
          <w:pPr>
            <w:rPr>
              <w:szCs w:val="24"/>
            </w:rPr>
          </w:pPr>
          <w:r w:rsidRPr="00687014">
            <w:rPr>
              <w:szCs w:val="24"/>
            </w:rPr>
            <w:tab/>
          </w:r>
          <w:r w:rsidRPr="00687014">
            <w:rPr>
              <w:b/>
              <w:bCs/>
              <w:szCs w:val="24"/>
            </w:rPr>
            <w:t>8.1</w:t>
          </w:r>
          <w:r w:rsidRPr="00687014">
            <w:rPr>
              <w:szCs w:val="24"/>
            </w:rPr>
            <w:tab/>
          </w:r>
          <w:r w:rsidRPr="00687014">
            <w:rPr>
              <w:szCs w:val="24"/>
              <w:u w:val="single"/>
            </w:rPr>
            <w:t>Notice of Violation</w:t>
          </w:r>
          <w:r w:rsidRPr="00687014">
            <w:rPr>
              <w:szCs w:val="24"/>
            </w:rPr>
            <w:t>. Holder shall give written notice to the Grantor</w:t>
          </w:r>
          <w:r w:rsidR="00606A96" w:rsidRPr="00687014">
            <w:rPr>
              <w:szCs w:val="24"/>
            </w:rPr>
            <w:t>, the Corps, and the Cabinet</w:t>
          </w:r>
          <w:r w:rsidRPr="00687014">
            <w:rPr>
              <w:szCs w:val="24"/>
            </w:rPr>
            <w:t xml:space="preserve"> of the violation and demand corrective action sufficient to cure the violation and restore the Mitigation Property to its prior or planned condition, as </w:t>
          </w:r>
          <w:r w:rsidR="00EB4C5B" w:rsidRPr="00687014">
            <w:rPr>
              <w:szCs w:val="24"/>
            </w:rPr>
            <w:t xml:space="preserve">contemplated </w:t>
          </w:r>
          <w:r w:rsidRPr="00687014">
            <w:rPr>
              <w:szCs w:val="24"/>
            </w:rPr>
            <w:t xml:space="preserve">by this Conservation Easement and the Mitigation Plan.  </w:t>
          </w:r>
        </w:p>
        <w:p w14:paraId="32EF9D26" w14:textId="2D6C7FD1" w:rsidR="003D4B1C" w:rsidRPr="00687014" w:rsidRDefault="003D4B1C" w:rsidP="00566815">
          <w:pPr>
            <w:rPr>
              <w:szCs w:val="24"/>
            </w:rPr>
          </w:pPr>
        </w:p>
        <w:p w14:paraId="36703391" w14:textId="00152F30" w:rsidR="003D4B1C" w:rsidRPr="00687014" w:rsidRDefault="003D4B1C" w:rsidP="00566815">
          <w:pPr>
            <w:rPr>
              <w:rFonts w:cs="Times New Roman"/>
            </w:rPr>
          </w:pPr>
          <w:r w:rsidRPr="00687014">
            <w:rPr>
              <w:szCs w:val="24"/>
            </w:rPr>
            <w:tab/>
          </w:r>
          <w:r w:rsidRPr="00687014">
            <w:rPr>
              <w:b/>
              <w:bCs/>
              <w:szCs w:val="24"/>
            </w:rPr>
            <w:t>8.2</w:t>
          </w:r>
          <w:r w:rsidRPr="00687014">
            <w:rPr>
              <w:szCs w:val="24"/>
            </w:rPr>
            <w:tab/>
          </w:r>
          <w:r w:rsidRPr="00687014">
            <w:rPr>
              <w:szCs w:val="24"/>
              <w:u w:val="single"/>
            </w:rPr>
            <w:t>Failure to Cure</w:t>
          </w:r>
          <w:r w:rsidRPr="00687014">
            <w:rPr>
              <w:szCs w:val="24"/>
            </w:rPr>
            <w:t>. If Grantor fails to cure the violation</w:t>
          </w:r>
          <w:r w:rsidR="001C077C" w:rsidRPr="00687014">
            <w:rPr>
              <w:szCs w:val="24"/>
            </w:rPr>
            <w:t xml:space="preserve"> within thirty (30) days after receipt of a notice of violation or, under circumstances where the violation cannot reasonably be cured within thirty (30) days</w:t>
          </w:r>
          <w:r w:rsidR="00DD2F2F" w:rsidRPr="00687014">
            <w:rPr>
              <w:szCs w:val="24"/>
            </w:rPr>
            <w:t>,</w:t>
          </w:r>
          <w:r w:rsidR="001C077C" w:rsidRPr="00687014">
            <w:rPr>
              <w:szCs w:val="24"/>
            </w:rPr>
            <w:t xml:space="preserve"> fails to begin curing said violation within thirty (30) days after receipt of a notice of violation, Holder may bring </w:t>
          </w:r>
          <w:r w:rsidR="001C077C" w:rsidRPr="00687014">
            <w:rPr>
              <w:rFonts w:cs="Times New Roman"/>
            </w:rPr>
            <w:t xml:space="preserve">an action at law or in equity in a court of competent jurisdiction for any or all of the following:  (i) to recover any damages to which Holder may be entitled for violation of the terms of this Conservation Easement or for any injury to the Mitigation Property, including, without limitation, damages for the loss of scenic, aesthetic, or environmental values; (ii) to enjoin the violation, </w:t>
          </w:r>
          <w:r w:rsidR="001C077C" w:rsidRPr="00687014">
            <w:rPr>
              <w:rFonts w:cs="Times New Roman"/>
              <w:i/>
            </w:rPr>
            <w:t xml:space="preserve">ex parte </w:t>
          </w:r>
          <w:r w:rsidR="001C077C" w:rsidRPr="00687014">
            <w:rPr>
              <w:rFonts w:cs="Times New Roman"/>
            </w:rPr>
            <w:t>as necessary, by temporary or permanent injunction without the necessity of proving either actual damages or the inadequacy of otherwise available legal remedies; (iii) to pursue any other legal or equitable relief, including but not limited to, the restoration of the Mitigation Property to the condition in which it existed prior to any violation or injury; (iv) or to otherwise enforce this Conservation Easement.  Without limiting the liability of Grantor, Holder may apply any damages recovered to the cost of undertaking any corrective action on the Mitigation Property.</w:t>
          </w:r>
        </w:p>
        <w:p w14:paraId="0C11B4AA" w14:textId="1E4C8AA4" w:rsidR="001C077C" w:rsidRPr="00687014" w:rsidRDefault="001C077C" w:rsidP="00566815">
          <w:pPr>
            <w:rPr>
              <w:rFonts w:cs="Times New Roman"/>
            </w:rPr>
          </w:pPr>
        </w:p>
        <w:p w14:paraId="796F87D9" w14:textId="0B324110" w:rsidR="001C077C" w:rsidRPr="00687014" w:rsidRDefault="001C077C" w:rsidP="00566815">
          <w:pPr>
            <w:rPr>
              <w:rFonts w:cs="Times New Roman"/>
            </w:rPr>
          </w:pPr>
          <w:r w:rsidRPr="00687014">
            <w:rPr>
              <w:rFonts w:cs="Times New Roman"/>
            </w:rPr>
            <w:tab/>
          </w:r>
          <w:r w:rsidRPr="00687014">
            <w:rPr>
              <w:rFonts w:cs="Times New Roman"/>
              <w:b/>
              <w:bCs/>
            </w:rPr>
            <w:t>8.3</w:t>
          </w:r>
          <w:r w:rsidRPr="00687014">
            <w:rPr>
              <w:rFonts w:cs="Times New Roman"/>
            </w:rPr>
            <w:tab/>
          </w:r>
          <w:r w:rsidRPr="00687014">
            <w:rPr>
              <w:rFonts w:cs="Times New Roman"/>
              <w:u w:val="single"/>
            </w:rPr>
            <w:t>Immediate Action</w:t>
          </w:r>
          <w:r w:rsidRPr="00687014">
            <w:rPr>
              <w:rFonts w:cs="Times New Roman"/>
            </w:rPr>
            <w:t xml:space="preserve">. If Holder, in its sole discretion, determines that circumstances require immediate action to prevent or mitigate significant damage to the Mitigation Property, Holder may pursue its remedies under this section without prior notice to Grantor or without waiting for the period provided for cure to expire.  Holder’s rights under this section apply equally to actual or threatened violations of this Conservation Easement.  Holder will notify </w:t>
          </w:r>
          <w:r w:rsidR="00DD2F2F" w:rsidRPr="00687014">
            <w:rPr>
              <w:rFonts w:cs="Times New Roman"/>
            </w:rPr>
            <w:t xml:space="preserve">in writing </w:t>
          </w:r>
          <w:r w:rsidRPr="00687014">
            <w:rPr>
              <w:rFonts w:cs="Times New Roman"/>
            </w:rPr>
            <w:t>the Grantor, Corps, and Cabinet within thirty (30) days of such an occurrence.</w:t>
          </w:r>
        </w:p>
        <w:p w14:paraId="1CF746E7" w14:textId="5567C84F" w:rsidR="001C077C" w:rsidRPr="00687014" w:rsidRDefault="001C077C" w:rsidP="00566815">
          <w:pPr>
            <w:rPr>
              <w:rFonts w:cs="Times New Roman"/>
            </w:rPr>
          </w:pPr>
        </w:p>
        <w:p w14:paraId="097C67FA" w14:textId="7FF9748A" w:rsidR="001C077C" w:rsidRPr="00687014" w:rsidRDefault="001C077C" w:rsidP="00566815">
          <w:pPr>
            <w:rPr>
              <w:szCs w:val="24"/>
            </w:rPr>
          </w:pPr>
          <w:r w:rsidRPr="00687014">
            <w:rPr>
              <w:rFonts w:cs="Times New Roman"/>
            </w:rPr>
            <w:tab/>
          </w:r>
          <w:r w:rsidRPr="00687014">
            <w:rPr>
              <w:rFonts w:cs="Times New Roman"/>
              <w:b/>
              <w:bCs/>
            </w:rPr>
            <w:t>8.4</w:t>
          </w:r>
          <w:r w:rsidRPr="00687014">
            <w:rPr>
              <w:rFonts w:cs="Times New Roman"/>
            </w:rPr>
            <w:tab/>
          </w:r>
          <w:r w:rsidRPr="00687014">
            <w:rPr>
              <w:rFonts w:cs="Times New Roman"/>
              <w:u w:val="single"/>
            </w:rPr>
            <w:t>Injunctive Relief</w:t>
          </w:r>
          <w:r w:rsidRPr="00687014">
            <w:rPr>
              <w:rFonts w:cs="Times New Roman"/>
            </w:rPr>
            <w:t xml:space="preserve">. Grantor agrees that Holder’s remedies at law for any violation of this Conservation Easement are inadequate and that Holder will be entitled to the injunctive relief described in this section, both prohibitive and mandatory, in addition to such other relief to which Holder may be entitled, including specific performance of this Conservation Easement, without the necessity of proving either actual damages or the inadequacy of otherwise available legal remedies.  Holder’s enforcement rights and remedies granted in this Conservation </w:t>
          </w:r>
          <w:r w:rsidRPr="00687014">
            <w:rPr>
              <w:rFonts w:cs="Times New Roman"/>
            </w:rPr>
            <w:lastRenderedPageBreak/>
            <w:t xml:space="preserve">Easement are cumulative and in addition to all enforcement rights and remedies available to Holder now or hereafter existing at law or in equity.  The failure of Holder to discover a breach or violation or to take immediate legal action will not bar Holder from taking such action at a later time.  </w:t>
          </w:r>
        </w:p>
      </w:sdtContent>
    </w:sdt>
    <w:p w14:paraId="495A7BE7" w14:textId="77777777" w:rsidR="003D4B1C" w:rsidRPr="00687014" w:rsidRDefault="003D4B1C" w:rsidP="00566815">
      <w:pPr>
        <w:rPr>
          <w:b/>
          <w:bCs/>
          <w:szCs w:val="24"/>
        </w:rPr>
      </w:pPr>
    </w:p>
    <w:sdt>
      <w:sdtPr>
        <w:rPr>
          <w:b/>
          <w:bCs/>
          <w:szCs w:val="24"/>
        </w:rPr>
        <w:alias w:val="Locked Selection"/>
        <w:tag w:val="Locked Selection"/>
        <w:id w:val="1313761498"/>
        <w:lock w:val="sdtContentLocked"/>
        <w:placeholder>
          <w:docPart w:val="DefaultPlaceholder_-1854013440"/>
        </w:placeholder>
      </w:sdtPr>
      <w:sdtEndPr>
        <w:rPr>
          <w:b w:val="0"/>
          <w:bCs w:val="0"/>
        </w:rPr>
      </w:sdtEndPr>
      <w:sdtContent>
        <w:p w14:paraId="02EAA9E9" w14:textId="60A14D83" w:rsidR="001A2D49" w:rsidRPr="00687014" w:rsidRDefault="003D4B1C" w:rsidP="00566815">
          <w:pPr>
            <w:rPr>
              <w:szCs w:val="24"/>
            </w:rPr>
          </w:pPr>
          <w:r w:rsidRPr="00687014">
            <w:rPr>
              <w:b/>
              <w:bCs/>
              <w:szCs w:val="24"/>
            </w:rPr>
            <w:t>9.</w:t>
          </w:r>
          <w:r w:rsidRPr="00687014">
            <w:rPr>
              <w:b/>
              <w:bCs/>
              <w:szCs w:val="24"/>
            </w:rPr>
            <w:tab/>
          </w:r>
          <w:r w:rsidR="00DD2F2F" w:rsidRPr="00687014">
            <w:rPr>
              <w:b/>
              <w:bCs/>
              <w:szCs w:val="24"/>
            </w:rPr>
            <w:t xml:space="preserve">Third Parties’ </w:t>
          </w:r>
          <w:r w:rsidR="001A2D49" w:rsidRPr="00687014">
            <w:rPr>
              <w:b/>
              <w:bCs/>
              <w:szCs w:val="24"/>
            </w:rPr>
            <w:t>Rights</w:t>
          </w:r>
          <w:r w:rsidR="001A2D49" w:rsidRPr="00687014">
            <w:rPr>
              <w:szCs w:val="24"/>
            </w:rPr>
            <w:t>. The following rights are granted to the Corps and Cabinet:</w:t>
          </w:r>
        </w:p>
        <w:p w14:paraId="41812B25" w14:textId="1360FA18" w:rsidR="001A2D49" w:rsidRPr="00687014" w:rsidRDefault="001A2D49" w:rsidP="00566815">
          <w:pPr>
            <w:rPr>
              <w:szCs w:val="24"/>
            </w:rPr>
          </w:pPr>
        </w:p>
        <w:p w14:paraId="0A67216C" w14:textId="0CDE1E52" w:rsidR="001A2D49" w:rsidRPr="00687014" w:rsidRDefault="001A2D49" w:rsidP="00566815">
          <w:pPr>
            <w:rPr>
              <w:szCs w:val="24"/>
            </w:rPr>
          </w:pPr>
          <w:r w:rsidRPr="00687014">
            <w:rPr>
              <w:szCs w:val="24"/>
            </w:rPr>
            <w:tab/>
          </w:r>
          <w:r w:rsidR="001C077C" w:rsidRPr="00687014">
            <w:rPr>
              <w:b/>
              <w:bCs/>
              <w:szCs w:val="24"/>
            </w:rPr>
            <w:t>9</w:t>
          </w:r>
          <w:r w:rsidRPr="00687014">
            <w:rPr>
              <w:b/>
              <w:bCs/>
              <w:szCs w:val="24"/>
            </w:rPr>
            <w:t>.1</w:t>
          </w:r>
          <w:r w:rsidRPr="00687014">
            <w:rPr>
              <w:szCs w:val="24"/>
            </w:rPr>
            <w:tab/>
          </w:r>
          <w:r w:rsidRPr="00687014">
            <w:rPr>
              <w:szCs w:val="24"/>
              <w:u w:val="single"/>
            </w:rPr>
            <w:t>Right of Entry</w:t>
          </w:r>
          <w:r w:rsidRPr="00687014">
            <w:rPr>
              <w:szCs w:val="24"/>
            </w:rPr>
            <w:t>.</w:t>
          </w:r>
          <w:r w:rsidRPr="00687014">
            <w:t xml:space="preserve"> </w:t>
          </w:r>
          <w:r w:rsidRPr="00687014">
            <w:rPr>
              <w:szCs w:val="24"/>
            </w:rPr>
            <w:t>The Corps, Cabinet, and their authorized agents are granted an irrevocable and assignable right to enter in, on, over and across the Access Property and Mitigation Property to inspect and monitor the Mitigation Property; to implement the Mitigation Plan or take corrective measures under the Mitigation Property; to take any actions necessary to maintain or restore the Mitigation Property in accordance with the Mitigation Plan; or to take any actions necessary to verify compliance with this Conservation Easement. No rights of access or entry to or use of any portion of the Mitigation Property or Access Property is granted or conveyed to members of the general public by this Conservation Easement.</w:t>
          </w:r>
        </w:p>
        <w:p w14:paraId="6CE9FC49" w14:textId="67807F91" w:rsidR="001A2D49" w:rsidRPr="00687014" w:rsidRDefault="001A2D49" w:rsidP="00566815">
          <w:pPr>
            <w:rPr>
              <w:szCs w:val="24"/>
            </w:rPr>
          </w:pPr>
        </w:p>
        <w:p w14:paraId="47AADD94" w14:textId="636CD12B" w:rsidR="001A2D49" w:rsidRPr="00687014" w:rsidRDefault="001A2D49" w:rsidP="00566815">
          <w:pPr>
            <w:rPr>
              <w:szCs w:val="24"/>
            </w:rPr>
          </w:pPr>
          <w:r w:rsidRPr="00687014">
            <w:rPr>
              <w:szCs w:val="24"/>
            </w:rPr>
            <w:tab/>
          </w:r>
          <w:r w:rsidR="001C077C" w:rsidRPr="00687014">
            <w:rPr>
              <w:b/>
              <w:bCs/>
              <w:szCs w:val="24"/>
            </w:rPr>
            <w:t>9</w:t>
          </w:r>
          <w:r w:rsidRPr="00687014">
            <w:rPr>
              <w:b/>
              <w:bCs/>
              <w:szCs w:val="24"/>
            </w:rPr>
            <w:t>.2</w:t>
          </w:r>
          <w:r w:rsidRPr="00687014">
            <w:rPr>
              <w:szCs w:val="24"/>
            </w:rPr>
            <w:tab/>
          </w:r>
          <w:r w:rsidR="001C077C" w:rsidRPr="00687014">
            <w:rPr>
              <w:szCs w:val="24"/>
              <w:u w:val="single"/>
            </w:rPr>
            <w:t>Third-Party</w:t>
          </w:r>
          <w:r w:rsidR="001C077C" w:rsidRPr="00670083">
            <w:rPr>
              <w:szCs w:val="24"/>
              <w:u w:val="single"/>
            </w:rPr>
            <w:t xml:space="preserve"> </w:t>
          </w:r>
          <w:r w:rsidR="003D4B1C" w:rsidRPr="00687014">
            <w:rPr>
              <w:szCs w:val="24"/>
              <w:u w:val="single"/>
            </w:rPr>
            <w:t xml:space="preserve">Right of </w:t>
          </w:r>
          <w:r w:rsidRPr="00687014">
            <w:rPr>
              <w:szCs w:val="24"/>
              <w:u w:val="single"/>
            </w:rPr>
            <w:t>Enforcement</w:t>
          </w:r>
          <w:r w:rsidRPr="00687014">
            <w:rPr>
              <w:szCs w:val="24"/>
            </w:rPr>
            <w:t xml:space="preserve">.  </w:t>
          </w:r>
          <w:r w:rsidR="00DD2F2F" w:rsidRPr="00687014">
            <w:rPr>
              <w:szCs w:val="24"/>
            </w:rPr>
            <w:t>T</w:t>
          </w:r>
          <w:r w:rsidRPr="00687014">
            <w:rPr>
              <w:szCs w:val="24"/>
            </w:rPr>
            <w:t>he Corps and the Cabinet</w:t>
          </w:r>
          <w:r w:rsidR="00DD2F2F" w:rsidRPr="00687014">
            <w:rPr>
              <w:szCs w:val="24"/>
            </w:rPr>
            <w:t xml:space="preserve"> each</w:t>
          </w:r>
          <w:r w:rsidRPr="00687014">
            <w:rPr>
              <w:szCs w:val="24"/>
            </w:rPr>
            <w:t xml:space="preserve"> have a</w:t>
          </w:r>
          <w:r w:rsidR="00DD2F2F" w:rsidRPr="00687014">
            <w:rPr>
              <w:szCs w:val="24"/>
            </w:rPr>
            <w:t>n independent</w:t>
          </w:r>
          <w:r w:rsidRPr="00687014">
            <w:rPr>
              <w:szCs w:val="24"/>
            </w:rPr>
            <w:t xml:space="preserve"> discretionary right to enforce this Conservation Easement in a judicial action against any person or other entity violating or attempting to violate this Conservation Easement; provided, however, that no violation of this Conservation Easement shall result in forfeiture or reversion of title. In any enforcement action for violations of this Conservation Easement, the Corps and the Cabinet shall be entitled to complete restoration of the Mitigation Property </w:t>
          </w:r>
          <w:r w:rsidR="00B13687" w:rsidRPr="00687014">
            <w:rPr>
              <w:szCs w:val="24"/>
            </w:rPr>
            <w:t xml:space="preserve">by the Grantor </w:t>
          </w:r>
          <w:r w:rsidRPr="00687014">
            <w:rPr>
              <w:szCs w:val="24"/>
            </w:rPr>
            <w:t xml:space="preserve">for any violation, as well as any other remedy available under law or equity, such as injunctive relief and administrative, civil or criminal penalties. No omission or delay in acting by the Corps and/or Cabinet shall bar subsequent enforcement rights or constitute a waiver of any enforcement right. These enforcement rights are in addition to, and shall not limit, enforcement rights available under other provisions of law or equity, or under any applicable authorization or certification. Nothing herein shall limit the right of the Corps to modify, suspend, or revoke the Authorization. Nothing herein shall limit the right of the Cabinet to modify, suspend, or revoke the Certification. Nothing herein shall be construed to authorize the Corps or Cabinet to institute proceedings against the Grantor for changes to the Mitigation Property due to acts of God or natural disasters outside the control of the </w:t>
          </w:r>
          <w:r w:rsidR="00670083" w:rsidRPr="00687014">
            <w:rPr>
              <w:szCs w:val="24"/>
            </w:rPr>
            <w:t>Grantor,</w:t>
          </w:r>
          <w:r w:rsidRPr="00687014">
            <w:rPr>
              <w:szCs w:val="24"/>
            </w:rPr>
            <w:t xml:space="preserve"> so long as the compensatory mitigation is completed and determined by the Corps and Cabinet to be successful in accordance with the Mitigation Plan. Nothing herein shall be construed to authorize the Corps or Cabinet to institute proceedings against the Grantor</w:t>
          </w:r>
          <w:r w:rsidR="00160141" w:rsidRPr="00687014">
            <w:rPr>
              <w:szCs w:val="24"/>
            </w:rPr>
            <w:t xml:space="preserve">, </w:t>
          </w:r>
          <w:r w:rsidR="0097134A">
            <w:rPr>
              <w:szCs w:val="24"/>
            </w:rPr>
            <w:t>Holder</w:t>
          </w:r>
          <w:r w:rsidR="0097134A" w:rsidRPr="00687014">
            <w:rPr>
              <w:szCs w:val="24"/>
            </w:rPr>
            <w:t xml:space="preserve"> </w:t>
          </w:r>
          <w:r w:rsidRPr="00687014">
            <w:rPr>
              <w:szCs w:val="24"/>
            </w:rPr>
            <w:t xml:space="preserve">or </w:t>
          </w:r>
          <w:r w:rsidR="00160141" w:rsidRPr="00687014">
            <w:rPr>
              <w:szCs w:val="24"/>
            </w:rPr>
            <w:t xml:space="preserve">any of their successors </w:t>
          </w:r>
          <w:r w:rsidRPr="00687014">
            <w:rPr>
              <w:szCs w:val="24"/>
            </w:rPr>
            <w:t>for unauthorized acts of third parties outside the control of the Grantor, so long as the compensatory mitigation is completed and determined by the Corps and Cabinet to be successful in accordance with the Mitigation Plan and the Grantor seek restoration from the third party.</w:t>
          </w:r>
        </w:p>
      </w:sdtContent>
    </w:sdt>
    <w:p w14:paraId="1ED77903" w14:textId="5C49057C" w:rsidR="00994C3B" w:rsidRPr="00687014" w:rsidRDefault="00994C3B" w:rsidP="00566815">
      <w:pPr>
        <w:rPr>
          <w:szCs w:val="24"/>
        </w:rPr>
      </w:pPr>
    </w:p>
    <w:sdt>
      <w:sdtPr>
        <w:rPr>
          <w:b/>
          <w:bCs/>
          <w:szCs w:val="24"/>
        </w:rPr>
        <w:alias w:val="Locked Selection"/>
        <w:tag w:val="Locked Selection"/>
        <w:id w:val="-1882384217"/>
        <w:lock w:val="sdtContentLocked"/>
        <w:placeholder>
          <w:docPart w:val="DefaultPlaceholder_-1854013440"/>
        </w:placeholder>
      </w:sdtPr>
      <w:sdtEndPr>
        <w:rPr>
          <w:b w:val="0"/>
          <w:bCs w:val="0"/>
          <w:szCs w:val="22"/>
        </w:rPr>
      </w:sdtEndPr>
      <w:sdtContent>
        <w:p w14:paraId="21A9901A" w14:textId="455779C4" w:rsidR="00FB79E4" w:rsidRPr="00687014" w:rsidRDefault="001C077C" w:rsidP="00566815">
          <w:pPr>
            <w:rPr>
              <w:szCs w:val="24"/>
            </w:rPr>
          </w:pPr>
          <w:r w:rsidRPr="00687014">
            <w:rPr>
              <w:b/>
              <w:bCs/>
              <w:szCs w:val="24"/>
            </w:rPr>
            <w:t>10</w:t>
          </w:r>
          <w:r w:rsidR="000839F0" w:rsidRPr="00687014">
            <w:rPr>
              <w:b/>
              <w:bCs/>
              <w:szCs w:val="24"/>
            </w:rPr>
            <w:t>.</w:t>
          </w:r>
          <w:r w:rsidR="000839F0" w:rsidRPr="00687014">
            <w:rPr>
              <w:b/>
              <w:bCs/>
              <w:szCs w:val="24"/>
            </w:rPr>
            <w:tab/>
            <w:t>Assignment or Transfer by Holder</w:t>
          </w:r>
          <w:r w:rsidR="000839F0" w:rsidRPr="00687014">
            <w:rPr>
              <w:szCs w:val="24"/>
            </w:rPr>
            <w:t xml:space="preserve">. Holder may assign or transfer the benefits of this Conservation Easement only upon the following conditions: </w:t>
          </w:r>
        </w:p>
        <w:p w14:paraId="12ADDF56" w14:textId="77777777" w:rsidR="00FB79E4" w:rsidRPr="00687014" w:rsidRDefault="00FB79E4" w:rsidP="003963F1">
          <w:pPr>
            <w:ind w:firstLine="720"/>
            <w:rPr>
              <w:szCs w:val="24"/>
            </w:rPr>
          </w:pPr>
        </w:p>
        <w:p w14:paraId="36541664" w14:textId="77777777" w:rsidR="00670083" w:rsidRPr="001C3EC5" w:rsidRDefault="00670083" w:rsidP="00670083">
          <w:pPr>
            <w:pStyle w:val="ListParagraph"/>
            <w:numPr>
              <w:ilvl w:val="0"/>
              <w:numId w:val="2"/>
            </w:numPr>
            <w:rPr>
              <w:szCs w:val="24"/>
            </w:rPr>
          </w:pPr>
          <w:r w:rsidRPr="001C3EC5">
            <w:rPr>
              <w:szCs w:val="24"/>
            </w:rPr>
            <w:t xml:space="preserve">Holder requires that the purpose of this Conservation Easement continues to be carried out in perpetuity; </w:t>
          </w:r>
        </w:p>
        <w:p w14:paraId="52EBBEF6" w14:textId="77777777" w:rsidR="00670083" w:rsidRPr="001C3EC5" w:rsidRDefault="00670083" w:rsidP="00670083">
          <w:pPr>
            <w:pStyle w:val="ListParagraph"/>
            <w:ind w:left="1440"/>
            <w:rPr>
              <w:szCs w:val="24"/>
            </w:rPr>
          </w:pPr>
        </w:p>
        <w:p w14:paraId="3909CBE5" w14:textId="77777777" w:rsidR="00670083" w:rsidRPr="00B05012" w:rsidRDefault="00670083" w:rsidP="00670083">
          <w:pPr>
            <w:ind w:left="1440" w:hanging="720"/>
          </w:pPr>
          <w:r w:rsidRPr="00B05012">
            <w:rPr>
              <w:szCs w:val="24"/>
            </w:rPr>
            <w:lastRenderedPageBreak/>
            <w:t xml:space="preserve">(ii) </w:t>
          </w:r>
          <w:r w:rsidRPr="00B05012">
            <w:rPr>
              <w:szCs w:val="24"/>
            </w:rPr>
            <w:tab/>
            <w:t xml:space="preserve">The assignee or transferee must be </w:t>
          </w:r>
          <w:r w:rsidRPr="00B05012">
            <w:t xml:space="preserve">authorized to hold this Conservation Easement pursuant to KRS §§ 382.800 – 382.860 and the laws of the United States; </w:t>
          </w:r>
        </w:p>
        <w:p w14:paraId="47DFD294" w14:textId="77777777" w:rsidR="00670083" w:rsidRPr="00B05012" w:rsidRDefault="00670083" w:rsidP="00670083">
          <w:pPr>
            <w:ind w:left="720"/>
          </w:pPr>
        </w:p>
        <w:p w14:paraId="709E4F0E" w14:textId="77777777" w:rsidR="00670083" w:rsidRDefault="00670083" w:rsidP="00670083">
          <w:pPr>
            <w:pStyle w:val="ListParagraph"/>
            <w:numPr>
              <w:ilvl w:val="0"/>
              <w:numId w:val="3"/>
            </w:numPr>
          </w:pPr>
          <w:r w:rsidRPr="00B05012">
            <w:t xml:space="preserve">Holder gives the Grantor, Corps, and Cabinet at least sixty (60) days prior written notice of the proposed assignment or transfer; </w:t>
          </w:r>
        </w:p>
        <w:p w14:paraId="044BBD62" w14:textId="77777777" w:rsidR="00670083" w:rsidRDefault="00670083" w:rsidP="00670083">
          <w:pPr>
            <w:pStyle w:val="ListParagraph"/>
            <w:ind w:left="1440"/>
          </w:pPr>
        </w:p>
        <w:p w14:paraId="68ACFE4A" w14:textId="1FEF95ED" w:rsidR="00670083" w:rsidRPr="00B05012" w:rsidRDefault="00670083" w:rsidP="00670083">
          <w:pPr>
            <w:pStyle w:val="ListParagraph"/>
            <w:numPr>
              <w:ilvl w:val="0"/>
              <w:numId w:val="3"/>
            </w:numPr>
          </w:pPr>
          <w:r>
            <w:t>T</w:t>
          </w:r>
          <w:r w:rsidRPr="00B05012">
            <w:t xml:space="preserve">he assignment or transfer </w:t>
          </w:r>
          <w:r>
            <w:t>is</w:t>
          </w:r>
          <w:r w:rsidRPr="00B05012">
            <w:t xml:space="preserve"> subject to prior written approval by the Corps and Cabinet</w:t>
          </w:r>
          <w:r>
            <w:t>;</w:t>
          </w:r>
          <w:r w:rsidRPr="00B05012">
            <w:t xml:space="preserve"> </w:t>
          </w:r>
        </w:p>
      </w:sdtContent>
    </w:sdt>
    <w:p w14:paraId="4FA444BC" w14:textId="77777777" w:rsidR="00670083" w:rsidRPr="00B05012" w:rsidRDefault="00670083" w:rsidP="00670083">
      <w:pPr>
        <w:ind w:left="1440" w:hanging="720"/>
      </w:pPr>
    </w:p>
    <w:p w14:paraId="6BEDB0B1" w14:textId="005FF88E" w:rsidR="00670083" w:rsidRPr="001C3EC5" w:rsidRDefault="00CB5316" w:rsidP="00670083">
      <w:pPr>
        <w:pStyle w:val="ListParagraph"/>
        <w:numPr>
          <w:ilvl w:val="0"/>
          <w:numId w:val="3"/>
        </w:numPr>
        <w:rPr>
          <w:szCs w:val="24"/>
        </w:rPr>
      </w:pPr>
      <w:sdt>
        <w:sdtPr>
          <w:alias w:val="Locked Selection"/>
          <w:tag w:val="Locked Selection"/>
          <w:id w:val="-751497838"/>
          <w:lock w:val="sdtContentLocked"/>
          <w:placeholder>
            <w:docPart w:val="DefaultPlaceholder_-1854013440"/>
          </w:placeholder>
        </w:sdtPr>
        <w:sdtEndPr>
          <w:rPr>
            <w:szCs w:val="24"/>
          </w:rPr>
        </w:sdtEndPr>
        <w:sdtContent>
          <w:r w:rsidR="00670083" w:rsidRPr="00B05012">
            <w:t xml:space="preserve">The assignee or transferee </w:t>
          </w:r>
          <w:r w:rsidR="00670083" w:rsidRPr="001C3EC5">
            <w:rPr>
              <w:szCs w:val="24"/>
            </w:rPr>
            <w:t>records the assignment or transfer instrument in the official property records of the Office of the</w:t>
          </w:r>
        </w:sdtContent>
      </w:sdt>
      <w:r w:rsidR="00670083" w:rsidRPr="001C3EC5">
        <w:rPr>
          <w:szCs w:val="24"/>
        </w:rPr>
        <w:t xml:space="preserve"> </w:t>
      </w:r>
      <w:r w:rsidR="00670083" w:rsidRPr="001C3EC5">
        <w:rPr>
          <w:color w:val="808080" w:themeColor="background1" w:themeShade="80"/>
          <w:szCs w:val="24"/>
        </w:rPr>
        <w:t>[</w:t>
      </w:r>
      <w:r w:rsidR="00670083" w:rsidRPr="001C3EC5">
        <w:rPr>
          <w:smallCaps/>
          <w:color w:val="808080" w:themeColor="background1" w:themeShade="80"/>
          <w:szCs w:val="24"/>
        </w:rPr>
        <w:t>enter County Office name</w:t>
      </w:r>
      <w:r w:rsidR="00670083" w:rsidRPr="001C3EC5">
        <w:rPr>
          <w:color w:val="808080" w:themeColor="background1" w:themeShade="80"/>
          <w:szCs w:val="24"/>
        </w:rPr>
        <w:t xml:space="preserve">] </w:t>
      </w:r>
      <w:sdt>
        <w:sdtPr>
          <w:rPr>
            <w:color w:val="808080" w:themeColor="background1" w:themeShade="80"/>
            <w:szCs w:val="24"/>
          </w:rPr>
          <w:alias w:val="Locked Selection"/>
          <w:tag w:val="Locked Selection"/>
          <w:id w:val="-107126133"/>
          <w:lock w:val="sdtContentLocked"/>
          <w:placeholder>
            <w:docPart w:val="DefaultPlaceholder_-1854013440"/>
          </w:placeholder>
        </w:sdtPr>
        <w:sdtEndPr>
          <w:rPr>
            <w:color w:val="auto"/>
          </w:rPr>
        </w:sdtEndPr>
        <w:sdtContent>
          <w:r w:rsidR="00670083" w:rsidRPr="001C3EC5">
            <w:rPr>
              <w:szCs w:val="24"/>
            </w:rPr>
            <w:t>within thirty (30) calendar days of its execution</w:t>
          </w:r>
        </w:sdtContent>
      </w:sdt>
      <w:r w:rsidR="00670083" w:rsidRPr="001C3EC5">
        <w:rPr>
          <w:szCs w:val="24"/>
        </w:rPr>
        <w:t xml:space="preserve">;  </w:t>
      </w:r>
    </w:p>
    <w:p w14:paraId="18A072AF" w14:textId="77777777" w:rsidR="00670083" w:rsidRPr="00B05012" w:rsidRDefault="00670083" w:rsidP="00670083">
      <w:pPr>
        <w:ind w:left="1440" w:hanging="720"/>
        <w:rPr>
          <w:szCs w:val="24"/>
        </w:rPr>
      </w:pPr>
    </w:p>
    <w:sdt>
      <w:sdtPr>
        <w:rPr>
          <w:szCs w:val="24"/>
        </w:rPr>
        <w:alias w:val="Locked Selection"/>
        <w:tag w:val="Locked Selection"/>
        <w:id w:val="-1070261701"/>
        <w:lock w:val="sdtContentLocked"/>
        <w:placeholder>
          <w:docPart w:val="DefaultPlaceholder_-1854013440"/>
        </w:placeholder>
      </w:sdtPr>
      <w:sdtEndPr/>
      <w:sdtContent>
        <w:p w14:paraId="5E5C6B21" w14:textId="73D8D2C8" w:rsidR="00670083" w:rsidRPr="001C3EC5" w:rsidRDefault="00670083" w:rsidP="00670083">
          <w:pPr>
            <w:pStyle w:val="ListParagraph"/>
            <w:numPr>
              <w:ilvl w:val="0"/>
              <w:numId w:val="3"/>
            </w:numPr>
            <w:rPr>
              <w:szCs w:val="24"/>
            </w:rPr>
          </w:pPr>
          <w:r w:rsidRPr="001C3EC5">
            <w:rPr>
              <w:szCs w:val="24"/>
            </w:rPr>
            <w:t>Within thirty (30) calendar days of</w:t>
          </w:r>
          <w:r w:rsidRPr="001C3EC5">
            <w:rPr>
              <w:spacing w:val="-22"/>
              <w:szCs w:val="24"/>
            </w:rPr>
            <w:t xml:space="preserve"> </w:t>
          </w:r>
          <w:r w:rsidRPr="001C3EC5">
            <w:rPr>
              <w:szCs w:val="24"/>
            </w:rPr>
            <w:t>recording, the assignee or transferee, provides the Corps and Cabinet with a copy of the recorded assignment or transfer instrument and exhibits; and</w:t>
          </w:r>
        </w:p>
        <w:p w14:paraId="1A86BCBD" w14:textId="77777777" w:rsidR="00670083" w:rsidRPr="00B05012" w:rsidRDefault="00670083" w:rsidP="00670083">
          <w:pPr>
            <w:ind w:left="1440" w:hanging="720"/>
            <w:rPr>
              <w:szCs w:val="24"/>
            </w:rPr>
          </w:pPr>
        </w:p>
        <w:p w14:paraId="3E0359C7" w14:textId="77777777" w:rsidR="00670083" w:rsidRPr="00B05012" w:rsidRDefault="00670083" w:rsidP="00670083">
          <w:pPr>
            <w:pStyle w:val="ListParagraph"/>
            <w:numPr>
              <w:ilvl w:val="0"/>
              <w:numId w:val="3"/>
            </w:numPr>
          </w:pPr>
          <w:r w:rsidRPr="001C3EC5">
            <w:rPr>
              <w:szCs w:val="24"/>
            </w:rPr>
            <w:t>The assignee or transferee keeps a current copy of the Mitigation Plan at its offices.</w:t>
          </w:r>
        </w:p>
        <w:p w14:paraId="5CDD59E5" w14:textId="77777777" w:rsidR="000839F0" w:rsidRPr="00687014" w:rsidRDefault="000839F0" w:rsidP="00566815">
          <w:pPr>
            <w:rPr>
              <w:szCs w:val="24"/>
            </w:rPr>
          </w:pPr>
        </w:p>
        <w:p w14:paraId="2EFC0892" w14:textId="3D4156C6" w:rsidR="00994C3B" w:rsidRPr="00687014" w:rsidRDefault="008A5B57" w:rsidP="00994C3B">
          <w:r w:rsidRPr="00687014">
            <w:rPr>
              <w:b/>
              <w:bCs/>
              <w:szCs w:val="24"/>
            </w:rPr>
            <w:t>1</w:t>
          </w:r>
          <w:r w:rsidR="001C077C" w:rsidRPr="00687014">
            <w:rPr>
              <w:b/>
              <w:bCs/>
              <w:szCs w:val="24"/>
            </w:rPr>
            <w:t>1</w:t>
          </w:r>
          <w:r w:rsidR="00994C3B" w:rsidRPr="00687014">
            <w:rPr>
              <w:b/>
              <w:bCs/>
              <w:szCs w:val="24"/>
            </w:rPr>
            <w:t>.</w:t>
          </w:r>
          <w:r w:rsidR="00994C3B" w:rsidRPr="00687014">
            <w:rPr>
              <w:szCs w:val="24"/>
            </w:rPr>
            <w:tab/>
          </w:r>
          <w:r w:rsidR="00994C3B" w:rsidRPr="00687014">
            <w:rPr>
              <w:b/>
              <w:bCs/>
              <w:szCs w:val="24"/>
            </w:rPr>
            <w:t>Notice to the Government</w:t>
          </w:r>
          <w:r w:rsidR="00994C3B" w:rsidRPr="00687014">
            <w:rPr>
              <w:szCs w:val="24"/>
            </w:rPr>
            <w:t xml:space="preserve">. </w:t>
          </w:r>
          <w:r w:rsidR="001C077C" w:rsidRPr="00687014">
            <w:t>Grantor</w:t>
          </w:r>
          <w:r w:rsidR="00B13687" w:rsidRPr="00687014">
            <w:t xml:space="preserve"> </w:t>
          </w:r>
          <w:r w:rsidR="00994C3B" w:rsidRPr="00687014">
            <w:t xml:space="preserve">and Holder </w:t>
          </w:r>
          <w:r w:rsidR="00FB79E4" w:rsidRPr="00687014">
            <w:t xml:space="preserve">shall </w:t>
          </w:r>
          <w:r w:rsidR="00994C3B" w:rsidRPr="00687014">
            <w:t>provide sixty (60) calendar day</w:t>
          </w:r>
          <w:r w:rsidR="00FB79E4" w:rsidRPr="00687014">
            <w:t>s</w:t>
          </w:r>
          <w:r w:rsidR="00994C3B" w:rsidRPr="00687014">
            <w:t xml:space="preserve"> prior </w:t>
          </w:r>
          <w:r w:rsidR="00353C1F" w:rsidRPr="00687014">
            <w:t xml:space="preserve">written </w:t>
          </w:r>
          <w:r w:rsidR="00994C3B" w:rsidRPr="00687014">
            <w:t xml:space="preserve">notice to the Corps and Cabinet before </w:t>
          </w:r>
          <w:r w:rsidR="00FB79E4" w:rsidRPr="00687014">
            <w:t xml:space="preserve">taking </w:t>
          </w:r>
          <w:r w:rsidR="00994C3B" w:rsidRPr="00687014">
            <w:t>any of the following actions</w:t>
          </w:r>
          <w:r w:rsidR="00AC05AF" w:rsidRPr="00687014">
            <w:t xml:space="preserve">, or immediately upon </w:t>
          </w:r>
          <w:r w:rsidR="00407F7C" w:rsidRPr="00687014">
            <w:t>becoming aware that any of the following actions have already been taken</w:t>
          </w:r>
          <w:r w:rsidR="00994C3B" w:rsidRPr="00687014">
            <w:t>:</w:t>
          </w:r>
        </w:p>
        <w:p w14:paraId="15E1867C" w14:textId="77777777" w:rsidR="00994C3B" w:rsidRPr="00687014" w:rsidRDefault="00994C3B" w:rsidP="00994C3B"/>
        <w:p w14:paraId="07F0F46E" w14:textId="2DA56F2B" w:rsidR="00994C3B" w:rsidRPr="00687014" w:rsidRDefault="008A5B57" w:rsidP="003963F1">
          <w:pPr>
            <w:ind w:left="720"/>
            <w:rPr>
              <w:szCs w:val="24"/>
            </w:rPr>
          </w:pPr>
          <w:r w:rsidRPr="00687014">
            <w:rPr>
              <w:b/>
              <w:bCs/>
            </w:rPr>
            <w:t>1</w:t>
          </w:r>
          <w:r w:rsidR="001C077C" w:rsidRPr="00687014">
            <w:rPr>
              <w:b/>
              <w:bCs/>
            </w:rPr>
            <w:t>1</w:t>
          </w:r>
          <w:r w:rsidR="00994C3B" w:rsidRPr="00687014">
            <w:rPr>
              <w:b/>
              <w:bCs/>
            </w:rPr>
            <w:t>.1</w:t>
          </w:r>
          <w:r w:rsidR="00994C3B" w:rsidRPr="00687014">
            <w:tab/>
          </w:r>
          <w:r w:rsidR="00353C1F" w:rsidRPr="00687014">
            <w:rPr>
              <w:szCs w:val="24"/>
            </w:rPr>
            <w:t>Submitting</w:t>
          </w:r>
          <w:r w:rsidR="00994C3B" w:rsidRPr="00687014">
            <w:rPr>
              <w:szCs w:val="24"/>
            </w:rPr>
            <w:t xml:space="preserve"> any application, request for certification</w:t>
          </w:r>
          <w:r w:rsidR="00353C1F" w:rsidRPr="00687014">
            <w:rPr>
              <w:szCs w:val="24"/>
            </w:rPr>
            <w:t>,</w:t>
          </w:r>
          <w:r w:rsidR="00994C3B" w:rsidRPr="00687014">
            <w:rPr>
              <w:szCs w:val="24"/>
            </w:rPr>
            <w:t xml:space="preserve"> or </w:t>
          </w:r>
          <w:r w:rsidR="00353C1F" w:rsidRPr="00687014">
            <w:rPr>
              <w:szCs w:val="24"/>
            </w:rPr>
            <w:t xml:space="preserve">request for </w:t>
          </w:r>
          <w:r w:rsidR="00994C3B" w:rsidRPr="00687014">
            <w:rPr>
              <w:szCs w:val="24"/>
            </w:rPr>
            <w:t>modification to any governmental entity that may affect the Access Property and/or Mitigation Property</w:t>
          </w:r>
          <w:r w:rsidR="00353C1F" w:rsidRPr="00687014">
            <w:rPr>
              <w:szCs w:val="24"/>
            </w:rPr>
            <w:t>.  Any such submission</w:t>
          </w:r>
          <w:r w:rsidR="00994C3B" w:rsidRPr="00687014">
            <w:rPr>
              <w:szCs w:val="24"/>
            </w:rPr>
            <w:t xml:space="preserve"> must expressly reference and include a copy (with the recording stamp) of this Conservation Easement.</w:t>
          </w:r>
        </w:p>
        <w:p w14:paraId="41DDC7F9" w14:textId="77777777" w:rsidR="00994C3B" w:rsidRPr="00687014" w:rsidRDefault="00994C3B" w:rsidP="00994C3B">
          <w:pPr>
            <w:rPr>
              <w:szCs w:val="24"/>
            </w:rPr>
          </w:pPr>
        </w:p>
        <w:p w14:paraId="744D7525" w14:textId="3EA69266" w:rsidR="00994C3B" w:rsidRPr="00687014" w:rsidRDefault="008A5B57" w:rsidP="003963F1">
          <w:pPr>
            <w:ind w:left="720"/>
            <w:rPr>
              <w:szCs w:val="24"/>
            </w:rPr>
          </w:pPr>
          <w:r w:rsidRPr="00687014">
            <w:rPr>
              <w:b/>
              <w:bCs/>
              <w:szCs w:val="24"/>
            </w:rPr>
            <w:t>1</w:t>
          </w:r>
          <w:r w:rsidR="001C077C" w:rsidRPr="00687014">
            <w:rPr>
              <w:b/>
              <w:bCs/>
              <w:szCs w:val="24"/>
            </w:rPr>
            <w:t>1</w:t>
          </w:r>
          <w:r w:rsidR="00994C3B" w:rsidRPr="00687014">
            <w:rPr>
              <w:b/>
              <w:bCs/>
              <w:szCs w:val="24"/>
            </w:rPr>
            <w:t>.2</w:t>
          </w:r>
          <w:r w:rsidR="00994C3B" w:rsidRPr="00687014">
            <w:rPr>
              <w:szCs w:val="24"/>
            </w:rPr>
            <w:tab/>
            <w:t>Any legal action affecting the Access Property, Mitigation Property, or this Conservation Easement, including but not limited to foreclosure proceedings, tax sales, bankruptcy proceedings, zoning changes, adverse possession, abandonment, condemnation proceedings, and the exercise of the power of eminent domain.</w:t>
          </w:r>
        </w:p>
        <w:p w14:paraId="5A93F68A" w14:textId="77777777" w:rsidR="00994C3B" w:rsidRPr="00687014" w:rsidRDefault="00994C3B" w:rsidP="00994C3B">
          <w:pPr>
            <w:rPr>
              <w:szCs w:val="24"/>
            </w:rPr>
          </w:pPr>
        </w:p>
        <w:p w14:paraId="7965EDC3" w14:textId="174B1B5D" w:rsidR="00994C3B" w:rsidRPr="00687014" w:rsidRDefault="008A5B57" w:rsidP="003963F1">
          <w:pPr>
            <w:ind w:left="720"/>
            <w:rPr>
              <w:szCs w:val="24"/>
            </w:rPr>
          </w:pPr>
          <w:r w:rsidRPr="00687014">
            <w:rPr>
              <w:b/>
              <w:bCs/>
              <w:szCs w:val="24"/>
            </w:rPr>
            <w:t>1</w:t>
          </w:r>
          <w:r w:rsidR="001C077C" w:rsidRPr="00687014">
            <w:rPr>
              <w:b/>
              <w:bCs/>
              <w:szCs w:val="24"/>
            </w:rPr>
            <w:t>1</w:t>
          </w:r>
          <w:r w:rsidR="00994C3B" w:rsidRPr="00687014">
            <w:rPr>
              <w:b/>
              <w:bCs/>
              <w:szCs w:val="24"/>
            </w:rPr>
            <w:t>.3</w:t>
          </w:r>
          <w:r w:rsidR="00994C3B" w:rsidRPr="00687014">
            <w:rPr>
              <w:szCs w:val="24"/>
            </w:rPr>
            <w:tab/>
            <w:t>Any action that might result in any provision of this Conservation Easement being voided or modified.</w:t>
          </w:r>
        </w:p>
        <w:p w14:paraId="565F45AE" w14:textId="77777777" w:rsidR="00994C3B" w:rsidRPr="00687014" w:rsidRDefault="00994C3B" w:rsidP="00994C3B">
          <w:pPr>
            <w:rPr>
              <w:szCs w:val="24"/>
            </w:rPr>
          </w:pPr>
        </w:p>
        <w:p w14:paraId="790FAD4E" w14:textId="37657D20" w:rsidR="00994C3B" w:rsidRPr="00687014" w:rsidRDefault="008A5B57" w:rsidP="003963F1">
          <w:pPr>
            <w:ind w:left="720"/>
            <w:rPr>
              <w:szCs w:val="24"/>
            </w:rPr>
          </w:pPr>
          <w:r w:rsidRPr="00687014">
            <w:rPr>
              <w:b/>
              <w:bCs/>
              <w:szCs w:val="24"/>
            </w:rPr>
            <w:t>1</w:t>
          </w:r>
          <w:r w:rsidR="001C077C" w:rsidRPr="00687014">
            <w:rPr>
              <w:b/>
              <w:bCs/>
              <w:szCs w:val="24"/>
            </w:rPr>
            <w:t>1</w:t>
          </w:r>
          <w:r w:rsidR="00994C3B" w:rsidRPr="00687014">
            <w:rPr>
              <w:b/>
              <w:bCs/>
              <w:szCs w:val="24"/>
            </w:rPr>
            <w:t>.4</w:t>
          </w:r>
          <w:r w:rsidR="00994C3B" w:rsidRPr="00687014">
            <w:rPr>
              <w:szCs w:val="24"/>
            </w:rPr>
            <w:tab/>
            <w:t xml:space="preserve">Any grant, transfer, or conveyance of any interest in any or all of </w:t>
          </w:r>
          <w:r w:rsidR="000839F0" w:rsidRPr="00687014">
            <w:rPr>
              <w:szCs w:val="24"/>
            </w:rPr>
            <w:t xml:space="preserve">this Conservation Easement, </w:t>
          </w:r>
          <w:r w:rsidR="00994C3B" w:rsidRPr="00687014">
            <w:rPr>
              <w:szCs w:val="24"/>
            </w:rPr>
            <w:t>the Access Property</w:t>
          </w:r>
          <w:r w:rsidR="000839F0" w:rsidRPr="00687014">
            <w:rPr>
              <w:szCs w:val="24"/>
            </w:rPr>
            <w:t>,</w:t>
          </w:r>
          <w:r w:rsidR="00994C3B" w:rsidRPr="00687014">
            <w:rPr>
              <w:szCs w:val="24"/>
            </w:rPr>
            <w:t xml:space="preserve"> or </w:t>
          </w:r>
          <w:r w:rsidR="00353C1F" w:rsidRPr="00687014">
            <w:rPr>
              <w:szCs w:val="24"/>
            </w:rPr>
            <w:t xml:space="preserve">the </w:t>
          </w:r>
          <w:r w:rsidR="00994C3B" w:rsidRPr="00687014">
            <w:rPr>
              <w:szCs w:val="24"/>
            </w:rPr>
            <w:t>Mitigation Property. The notice</w:t>
          </w:r>
          <w:r w:rsidR="00353C1F" w:rsidRPr="00687014">
            <w:rPr>
              <w:szCs w:val="24"/>
            </w:rPr>
            <w:t>s to the Corps and the Cabinet</w:t>
          </w:r>
          <w:r w:rsidR="00994C3B" w:rsidRPr="00687014">
            <w:rPr>
              <w:szCs w:val="24"/>
            </w:rPr>
            <w:t xml:space="preserve"> shall include the name, address, and telephone number of the prospective transferee, a copy of the proposed deed, assignment or other documentation evidencing the conveyance, and a survey map that shows the boundaries of the portion of the Access Property and/or Mitigation Property being transferred.</w:t>
          </w:r>
        </w:p>
        <w:p w14:paraId="6461F04A" w14:textId="48C976A1" w:rsidR="00566815" w:rsidRPr="00687014" w:rsidRDefault="00CB5316" w:rsidP="00566815">
          <w:pPr>
            <w:rPr>
              <w:szCs w:val="24"/>
            </w:rPr>
          </w:pPr>
        </w:p>
      </w:sdtContent>
    </w:sdt>
    <w:sdt>
      <w:sdtPr>
        <w:rPr>
          <w:b/>
          <w:bCs/>
          <w:szCs w:val="24"/>
        </w:rPr>
        <w:alias w:val="Locked Selection"/>
        <w:tag w:val="Locked Selection"/>
        <w:id w:val="-706492696"/>
        <w:lock w:val="sdtContentLocked"/>
        <w:placeholder>
          <w:docPart w:val="DefaultPlaceholder_-1854013440"/>
        </w:placeholder>
      </w:sdtPr>
      <w:sdtEndPr>
        <w:rPr>
          <w:b w:val="0"/>
          <w:bCs w:val="0"/>
        </w:rPr>
      </w:sdtEndPr>
      <w:sdtContent>
        <w:p w14:paraId="161320DC" w14:textId="246FAAA4" w:rsidR="00994C3B" w:rsidRPr="00687014" w:rsidRDefault="00994C3B" w:rsidP="00994C3B">
          <w:pPr>
            <w:rPr>
              <w:szCs w:val="24"/>
            </w:rPr>
          </w:pPr>
          <w:r w:rsidRPr="00687014">
            <w:rPr>
              <w:b/>
              <w:bCs/>
              <w:szCs w:val="24"/>
            </w:rPr>
            <w:t>1</w:t>
          </w:r>
          <w:r w:rsidR="001C077C" w:rsidRPr="00687014">
            <w:rPr>
              <w:b/>
              <w:bCs/>
              <w:szCs w:val="24"/>
            </w:rPr>
            <w:t>2</w:t>
          </w:r>
          <w:r w:rsidRPr="00687014">
            <w:rPr>
              <w:b/>
              <w:bCs/>
              <w:szCs w:val="24"/>
            </w:rPr>
            <w:t>.</w:t>
          </w:r>
          <w:r w:rsidRPr="00687014">
            <w:rPr>
              <w:b/>
              <w:bCs/>
              <w:szCs w:val="24"/>
            </w:rPr>
            <w:tab/>
            <w:t>Property Transfers.</w:t>
          </w:r>
          <w:r w:rsidRPr="00687014">
            <w:rPr>
              <w:szCs w:val="24"/>
            </w:rPr>
            <w:t xml:space="preserve"> Grantor and Successors shall include the following notice on all deeds, mortgages, plats, or any other legal instrument used to convey any interest in the Access Property and/or Mitigation</w:t>
          </w:r>
          <w:r w:rsidRPr="00687014">
            <w:rPr>
              <w:spacing w:val="-1"/>
              <w:szCs w:val="24"/>
            </w:rPr>
            <w:t xml:space="preserve"> </w:t>
          </w:r>
          <w:r w:rsidRPr="00687014">
            <w:rPr>
              <w:szCs w:val="24"/>
            </w:rPr>
            <w:t>Property:</w:t>
          </w:r>
        </w:p>
      </w:sdtContent>
    </w:sdt>
    <w:p w14:paraId="76E04361" w14:textId="77777777" w:rsidR="00994C3B" w:rsidRPr="00687014" w:rsidRDefault="00994C3B" w:rsidP="00994C3B">
      <w:pPr>
        <w:rPr>
          <w:szCs w:val="24"/>
        </w:rPr>
      </w:pPr>
    </w:p>
    <w:p w14:paraId="1485C791" w14:textId="7B145905" w:rsidR="00994C3B" w:rsidRPr="00687014" w:rsidRDefault="00CB5316" w:rsidP="00994C3B">
      <w:pPr>
        <w:ind w:left="720"/>
      </w:pPr>
      <w:sdt>
        <w:sdtPr>
          <w:alias w:val="Locked Selection"/>
          <w:tag w:val="Locked Selection"/>
          <w:id w:val="-1028339444"/>
          <w:lock w:val="sdtContentLocked"/>
          <w:placeholder>
            <w:docPart w:val="DefaultPlaceholder_-1854013440"/>
          </w:placeholder>
        </w:sdtPr>
        <w:sdtEndPr/>
        <w:sdtContent>
          <w:r w:rsidR="00994C3B" w:rsidRPr="00687014">
            <w:t>NOTICE: This Property is subject to a Conservation Easement</w:t>
          </w:r>
          <w:r w:rsidR="00994C3B" w:rsidRPr="00687014">
            <w:rPr>
              <w:spacing w:val="-2"/>
            </w:rPr>
            <w:t xml:space="preserve"> </w:t>
          </w:r>
          <w:r w:rsidR="00994C3B" w:rsidRPr="00687014">
            <w:t>dated</w:t>
          </w:r>
        </w:sdtContent>
      </w:sdt>
      <w:r w:rsidR="00994C3B" w:rsidRPr="00687014">
        <w:rPr>
          <w:u w:val="single"/>
        </w:rPr>
        <w:t xml:space="preserve"> </w:t>
      </w:r>
      <w:r w:rsidR="00994C3B" w:rsidRPr="00687014">
        <w:rPr>
          <w:u w:val="single"/>
        </w:rPr>
        <w:tab/>
      </w:r>
      <w:sdt>
        <w:sdtPr>
          <w:rPr>
            <w:u w:val="single"/>
          </w:rPr>
          <w:alias w:val="Locked Selection"/>
          <w:tag w:val="Locked Selection"/>
          <w:id w:val="-886027667"/>
          <w:lock w:val="sdtContentLocked"/>
          <w:placeholder>
            <w:docPart w:val="DefaultPlaceholder_-1854013440"/>
          </w:placeholder>
        </w:sdtPr>
        <w:sdtEndPr>
          <w:rPr>
            <w:u w:val="none"/>
          </w:rPr>
        </w:sdtEndPr>
        <w:sdtContent>
          <w:r w:rsidR="00994C3B" w:rsidRPr="00687014">
            <w:t>, recorded in the</w:t>
          </w:r>
        </w:sdtContent>
      </w:sdt>
      <w:r w:rsidR="00994C3B" w:rsidRPr="00687014">
        <w:t xml:space="preserve"> </w:t>
      </w:r>
      <w:r w:rsidR="00994C3B" w:rsidRPr="00687014">
        <w:rPr>
          <w:color w:val="808080" w:themeColor="background1" w:themeShade="80"/>
        </w:rPr>
        <w:t>[</w:t>
      </w:r>
      <w:r w:rsidR="00994C3B" w:rsidRPr="00687014">
        <w:rPr>
          <w:smallCaps/>
          <w:color w:val="808080" w:themeColor="background1" w:themeShade="80"/>
        </w:rPr>
        <w:t>enter County Office name</w:t>
      </w:r>
      <w:r w:rsidR="00994C3B" w:rsidRPr="00687014">
        <w:rPr>
          <w:color w:val="808080" w:themeColor="background1" w:themeShade="80"/>
        </w:rPr>
        <w:t>]</w:t>
      </w:r>
      <w:r w:rsidR="00994C3B" w:rsidRPr="00687014">
        <w:t xml:space="preserve"> </w:t>
      </w:r>
      <w:sdt>
        <w:sdtPr>
          <w:alias w:val="Locked Selection"/>
          <w:tag w:val="Locked Selection"/>
          <w:id w:val="-812630259"/>
          <w:lock w:val="sdtContentLocked"/>
          <w:placeholder>
            <w:docPart w:val="DefaultPlaceholder_-1854013440"/>
          </w:placeholder>
        </w:sdtPr>
        <w:sdtEndPr/>
        <w:sdtContent>
          <w:r w:rsidR="00994C3B" w:rsidRPr="00687014">
            <w:t>on</w:t>
          </w:r>
        </w:sdtContent>
      </w:sdt>
      <w:r w:rsidR="00994C3B" w:rsidRPr="00687014">
        <w:rPr>
          <w:u w:val="single"/>
        </w:rPr>
        <w:t xml:space="preserve"> </w:t>
      </w:r>
      <w:r w:rsidR="00994C3B" w:rsidRPr="00687014">
        <w:rPr>
          <w:u w:val="single"/>
        </w:rPr>
        <w:tab/>
      </w:r>
      <w:r w:rsidR="00994C3B" w:rsidRPr="00687014">
        <w:rPr>
          <w:u w:val="single"/>
        </w:rPr>
        <w:tab/>
      </w:r>
      <w:sdt>
        <w:sdtPr>
          <w:rPr>
            <w:u w:val="single"/>
          </w:rPr>
          <w:alias w:val="Locked Selection"/>
          <w:tag w:val="Locked Selection"/>
          <w:id w:val="1773197946"/>
          <w:lock w:val="sdtContentLocked"/>
          <w:placeholder>
            <w:docPart w:val="DefaultPlaceholder_-1854013440"/>
          </w:placeholder>
        </w:sdtPr>
        <w:sdtEndPr>
          <w:rPr>
            <w:u w:val="none"/>
          </w:rPr>
        </w:sdtEndPr>
        <w:sdtContent>
          <w:r w:rsidR="00994C3B" w:rsidRPr="00687014">
            <w:t>in</w:t>
          </w:r>
          <w:r w:rsidR="00994C3B" w:rsidRPr="00687014">
            <w:rPr>
              <w:spacing w:val="-1"/>
            </w:rPr>
            <w:t xml:space="preserve"> </w:t>
          </w:r>
          <w:r w:rsidR="00994C3B" w:rsidRPr="00687014">
            <w:t>Deed Book</w:t>
          </w:r>
          <w:r w:rsidR="00994C3B" w:rsidRPr="00687014">
            <w:rPr>
              <w:u w:val="single"/>
            </w:rPr>
            <w:t xml:space="preserve"> </w:t>
          </w:r>
          <w:r w:rsidR="00994C3B" w:rsidRPr="00687014">
            <w:rPr>
              <w:u w:val="single"/>
            </w:rPr>
            <w:tab/>
          </w:r>
          <w:r w:rsidR="00994C3B" w:rsidRPr="00687014">
            <w:t>,</w:t>
          </w:r>
          <w:r w:rsidR="00994C3B" w:rsidRPr="00687014">
            <w:rPr>
              <w:spacing w:val="1"/>
            </w:rPr>
            <w:t xml:space="preserve"> </w:t>
          </w:r>
          <w:r w:rsidR="00994C3B" w:rsidRPr="00687014">
            <w:t>Page</w:t>
          </w:r>
          <w:r w:rsidR="00994C3B" w:rsidRPr="00687014">
            <w:rPr>
              <w:u w:val="single"/>
            </w:rPr>
            <w:t xml:space="preserve"> </w:t>
          </w:r>
          <w:r w:rsidR="00994C3B" w:rsidRPr="00687014">
            <w:rPr>
              <w:u w:val="single"/>
            </w:rPr>
            <w:tab/>
          </w:r>
          <w:r w:rsidR="00994C3B" w:rsidRPr="00687014">
            <w:t>and enforceable by the</w:t>
          </w:r>
        </w:sdtContent>
      </w:sdt>
      <w:r w:rsidR="00994C3B" w:rsidRPr="00687014">
        <w:t xml:space="preserve"> </w:t>
      </w:r>
      <w:r w:rsidR="00994C3B" w:rsidRPr="00687014">
        <w:rPr>
          <w:color w:val="808080" w:themeColor="background1" w:themeShade="80"/>
        </w:rPr>
        <w:t>[</w:t>
      </w:r>
      <w:r w:rsidR="00994C3B" w:rsidRPr="00687014">
        <w:rPr>
          <w:smallCaps/>
          <w:color w:val="808080" w:themeColor="background1" w:themeShade="80"/>
        </w:rPr>
        <w:t>insert Holder name</w:t>
      </w:r>
      <w:r w:rsidR="00994C3B" w:rsidRPr="00687014">
        <w:rPr>
          <w:color w:val="808080" w:themeColor="background1" w:themeShade="80"/>
        </w:rPr>
        <w:t>]</w:t>
      </w:r>
      <w:sdt>
        <w:sdtPr>
          <w:rPr>
            <w:color w:val="808080" w:themeColor="background1" w:themeShade="80"/>
          </w:rPr>
          <w:alias w:val="Locked Selection"/>
          <w:tag w:val="Locked Selection"/>
          <w:id w:val="1360861720"/>
          <w:lock w:val="sdtContentLocked"/>
          <w:placeholder>
            <w:docPart w:val="DefaultPlaceholder_-1854013440"/>
          </w:placeholder>
        </w:sdtPr>
        <w:sdtEndPr>
          <w:rPr>
            <w:color w:val="auto"/>
          </w:rPr>
        </w:sdtEndPr>
        <w:sdtContent>
          <w:r w:rsidR="00994C3B" w:rsidRPr="00687014">
            <w:t xml:space="preserve">; the </w:t>
          </w:r>
          <w:r w:rsidR="00994C3B" w:rsidRPr="00687014">
            <w:rPr>
              <w:spacing w:val="-4"/>
            </w:rPr>
            <w:t xml:space="preserve">U.S. </w:t>
          </w:r>
          <w:r w:rsidR="00994C3B" w:rsidRPr="00687014">
            <w:t>Army Corps of Engineers</w:t>
          </w:r>
          <w:r w:rsidR="00160141" w:rsidRPr="00687014">
            <w:t xml:space="preserve"> (DA Permit no.</w:t>
          </w:r>
        </w:sdtContent>
      </w:sdt>
      <w:r w:rsidR="00160141" w:rsidRPr="00687014">
        <w:t xml:space="preserve"> </w:t>
      </w:r>
      <w:r w:rsidR="00160141" w:rsidRPr="00EA4599">
        <w:rPr>
          <w:smallCaps/>
          <w:color w:val="7B7B7B" w:themeColor="accent3" w:themeShade="BF"/>
        </w:rPr>
        <w:t>[Fill in Permit No.]</w:t>
      </w:r>
      <w:sdt>
        <w:sdtPr>
          <w:rPr>
            <w:smallCaps/>
            <w:color w:val="7B7B7B" w:themeColor="accent3" w:themeShade="BF"/>
          </w:rPr>
          <w:alias w:val="Locked Selection"/>
          <w:tag w:val="Locked Selection"/>
          <w:id w:val="-215515231"/>
          <w:lock w:val="sdtContentLocked"/>
          <w:placeholder>
            <w:docPart w:val="DefaultPlaceholder_-1854013440"/>
          </w:placeholder>
        </w:sdtPr>
        <w:sdtEndPr>
          <w:rPr>
            <w:smallCaps w:val="0"/>
            <w:color w:val="auto"/>
          </w:rPr>
        </w:sdtEndPr>
        <w:sdtContent>
          <w:r w:rsidR="00994C3B" w:rsidRPr="00687014">
            <w:t>; and the Kentucky Energy and Environment Cabinet, Department of Environmental Protection, Division of</w:t>
          </w:r>
          <w:r w:rsidR="00994C3B" w:rsidRPr="00687014">
            <w:rPr>
              <w:spacing w:val="-3"/>
            </w:rPr>
            <w:t xml:space="preserve"> </w:t>
          </w:r>
          <w:r w:rsidR="00994C3B" w:rsidRPr="00687014">
            <w:t>Water</w:t>
          </w:r>
          <w:r w:rsidR="0089066A" w:rsidRPr="00687014">
            <w:t xml:space="preserve"> (Agency Interest no.</w:t>
          </w:r>
        </w:sdtContent>
      </w:sdt>
      <w:r w:rsidR="0089066A" w:rsidRPr="00687014">
        <w:t xml:space="preserve"> </w:t>
      </w:r>
      <w:r w:rsidR="003341D7" w:rsidRPr="00EA4599">
        <w:rPr>
          <w:smallCaps/>
          <w:color w:val="7B7B7B" w:themeColor="accent3" w:themeShade="BF"/>
        </w:rPr>
        <w:t>[fill in AI]</w:t>
      </w:r>
      <w:sdt>
        <w:sdtPr>
          <w:rPr>
            <w:smallCaps/>
            <w:color w:val="7B7B7B" w:themeColor="accent3" w:themeShade="BF"/>
          </w:rPr>
          <w:alias w:val="Locked Selection"/>
          <w:tag w:val="Locked Selection"/>
          <w:id w:val="-1387327025"/>
          <w:lock w:val="sdtContentLocked"/>
          <w:placeholder>
            <w:docPart w:val="DefaultPlaceholder_-1854013440"/>
          </w:placeholder>
        </w:sdtPr>
        <w:sdtEndPr>
          <w:rPr>
            <w:smallCaps w:val="0"/>
            <w:color w:val="auto"/>
          </w:rPr>
        </w:sdtEndPr>
        <w:sdtContent>
          <w:r w:rsidR="003341D7" w:rsidRPr="00687014">
            <w:t>)</w:t>
          </w:r>
          <w:r w:rsidR="00994C3B" w:rsidRPr="00687014">
            <w:t>.</w:t>
          </w:r>
        </w:sdtContent>
      </w:sdt>
    </w:p>
    <w:p w14:paraId="6B45CBBB" w14:textId="77777777" w:rsidR="00994C3B" w:rsidRPr="00687014" w:rsidRDefault="00994C3B" w:rsidP="00994C3B"/>
    <w:sdt>
      <w:sdtPr>
        <w:alias w:val="Locked Selection"/>
        <w:tag w:val="Locked Selection"/>
        <w:id w:val="-2097538373"/>
        <w:lock w:val="sdtContentLocked"/>
        <w:placeholder>
          <w:docPart w:val="DefaultPlaceholder_-1854013440"/>
        </w:placeholder>
      </w:sdtPr>
      <w:sdtEndPr/>
      <w:sdtContent>
        <w:p w14:paraId="6FA5BEC4" w14:textId="41BB1767" w:rsidR="00994C3B" w:rsidRPr="00687014" w:rsidRDefault="00994C3B" w:rsidP="00994C3B">
          <w:r w:rsidRPr="00687014">
            <w:t>Failure to comply with this section does not impair the validity or enforceability of this Conservation Easement.</w:t>
          </w:r>
        </w:p>
      </w:sdtContent>
    </w:sdt>
    <w:p w14:paraId="64E1FE4C" w14:textId="4CE59F9F" w:rsidR="00994C3B" w:rsidRPr="00687014" w:rsidRDefault="00994C3B" w:rsidP="00994C3B"/>
    <w:sdt>
      <w:sdtPr>
        <w:rPr>
          <w:b/>
          <w:bCs/>
        </w:rPr>
        <w:alias w:val="Locked Selection"/>
        <w:tag w:val="Locked Selection"/>
        <w:id w:val="-930510792"/>
        <w:lock w:val="sdtContentLocked"/>
        <w:placeholder>
          <w:docPart w:val="DefaultPlaceholder_-1854013440"/>
        </w:placeholder>
      </w:sdtPr>
      <w:sdtEndPr>
        <w:rPr>
          <w:b w:val="0"/>
          <w:bCs w:val="0"/>
        </w:rPr>
      </w:sdtEndPr>
      <w:sdtContent>
        <w:p w14:paraId="714D300E" w14:textId="2505A2D8" w:rsidR="00994C3B" w:rsidRPr="00687014" w:rsidRDefault="00994C3B" w:rsidP="00994C3B">
          <w:r w:rsidRPr="00687014">
            <w:rPr>
              <w:b/>
              <w:bCs/>
            </w:rPr>
            <w:t>1</w:t>
          </w:r>
          <w:r w:rsidR="001C077C" w:rsidRPr="00687014">
            <w:rPr>
              <w:b/>
              <w:bCs/>
            </w:rPr>
            <w:t>3</w:t>
          </w:r>
          <w:r w:rsidRPr="00687014">
            <w:rPr>
              <w:b/>
              <w:bCs/>
            </w:rPr>
            <w:t>.</w:t>
          </w:r>
          <w:r w:rsidRPr="00687014">
            <w:rPr>
              <w:b/>
              <w:bCs/>
            </w:rPr>
            <w:tab/>
            <w:t>Grantor’s Warranties.</w:t>
          </w:r>
          <w:r w:rsidRPr="00687014">
            <w:t xml:space="preserve"> The Grantor represent</w:t>
          </w:r>
          <w:r w:rsidR="00353C1F" w:rsidRPr="00687014">
            <w:t>s</w:t>
          </w:r>
          <w:r w:rsidRPr="00687014">
            <w:t xml:space="preserve"> and warrant</w:t>
          </w:r>
          <w:r w:rsidR="00353C1F" w:rsidRPr="00687014">
            <w:t>s</w:t>
          </w:r>
          <w:r w:rsidRPr="00687014">
            <w:t xml:space="preserve"> that:</w:t>
          </w:r>
        </w:p>
      </w:sdtContent>
    </w:sdt>
    <w:p w14:paraId="39397116" w14:textId="77777777" w:rsidR="00994C3B" w:rsidRPr="00687014" w:rsidRDefault="00994C3B" w:rsidP="00994C3B"/>
    <w:p w14:paraId="6BB43753" w14:textId="4B7E1342" w:rsidR="00994C3B" w:rsidRPr="00687014" w:rsidRDefault="00994C3B" w:rsidP="00994C3B">
      <w:pPr>
        <w:rPr>
          <w:color w:val="808080" w:themeColor="background1" w:themeShade="80"/>
        </w:rPr>
      </w:pPr>
      <w:r w:rsidRPr="00687014">
        <w:rPr>
          <w:color w:val="808080" w:themeColor="background1" w:themeShade="80"/>
        </w:rPr>
        <w:t>[</w:t>
      </w:r>
      <w:r w:rsidRPr="00687014">
        <w:rPr>
          <w:smallCaps/>
          <w:color w:val="808080" w:themeColor="background1" w:themeShade="80"/>
        </w:rPr>
        <w:t xml:space="preserve">Select </w:t>
      </w:r>
      <w:r w:rsidRPr="00687014">
        <w:rPr>
          <w:smallCaps/>
          <w:color w:val="808080" w:themeColor="background1" w:themeShade="80"/>
          <w:u w:val="single"/>
        </w:rPr>
        <w:t>one</w:t>
      </w:r>
      <w:r w:rsidRPr="00687014">
        <w:rPr>
          <w:smallCaps/>
          <w:color w:val="808080" w:themeColor="background1" w:themeShade="80"/>
        </w:rPr>
        <w:t xml:space="preserve"> of the following paragraphs for subsection </w:t>
      </w:r>
      <w:r w:rsidR="00A91982" w:rsidRPr="00687014">
        <w:rPr>
          <w:smallCaps/>
          <w:color w:val="808080" w:themeColor="background1" w:themeShade="80"/>
        </w:rPr>
        <w:t>13</w:t>
      </w:r>
      <w:r w:rsidRPr="00687014">
        <w:rPr>
          <w:smallCaps/>
          <w:color w:val="808080" w:themeColor="background1" w:themeShade="80"/>
        </w:rPr>
        <w:t>.1. Select the first paragraph if there are no encumbrances. Select the second paragraph if the only encumbrances are utility easements. Select the third paragraph if there are interests other than utility easements that will be subordinated</w:t>
      </w:r>
      <w:r w:rsidRPr="00687014">
        <w:rPr>
          <w:color w:val="808080" w:themeColor="background1" w:themeShade="80"/>
        </w:rPr>
        <w:t>.]</w:t>
      </w:r>
    </w:p>
    <w:p w14:paraId="7BBB5F4A" w14:textId="77777777" w:rsidR="00994C3B" w:rsidRPr="00687014" w:rsidRDefault="00994C3B" w:rsidP="00994C3B">
      <w:pPr>
        <w:rPr>
          <w:color w:val="808080" w:themeColor="background1" w:themeShade="80"/>
        </w:rPr>
      </w:pPr>
    </w:p>
    <w:p w14:paraId="5E4388B3" w14:textId="4291F3ED" w:rsidR="00994C3B" w:rsidRPr="00687014" w:rsidRDefault="00994C3B" w:rsidP="00994C3B">
      <w:pPr>
        <w:rPr>
          <w:szCs w:val="24"/>
        </w:rPr>
      </w:pPr>
      <w:r w:rsidRPr="00687014">
        <w:rPr>
          <w:color w:val="808080" w:themeColor="background1" w:themeShade="80"/>
        </w:rPr>
        <w:tab/>
      </w:r>
      <w:sdt>
        <w:sdtPr>
          <w:rPr>
            <w:color w:val="808080" w:themeColor="background1" w:themeShade="80"/>
          </w:rPr>
          <w:alias w:val="Locked Selection"/>
          <w:tag w:val="Locked Selection"/>
          <w:id w:val="-393284581"/>
          <w:lock w:val="sdtContentLocked"/>
          <w:placeholder>
            <w:docPart w:val="DefaultPlaceholder_-1854013440"/>
          </w:placeholder>
        </w:sdtPr>
        <w:sdtEndPr>
          <w:rPr>
            <w:color w:val="auto"/>
            <w:szCs w:val="24"/>
          </w:rPr>
        </w:sdtEndPr>
        <w:sdtContent>
          <w:r w:rsidRPr="00687014">
            <w:rPr>
              <w:b/>
              <w:bCs/>
            </w:rPr>
            <w:t>1</w:t>
          </w:r>
          <w:r w:rsidR="001C077C" w:rsidRPr="00687014">
            <w:rPr>
              <w:b/>
              <w:bCs/>
            </w:rPr>
            <w:t>3</w:t>
          </w:r>
          <w:r w:rsidRPr="00687014">
            <w:rPr>
              <w:b/>
              <w:bCs/>
            </w:rPr>
            <w:t>.1</w:t>
          </w:r>
          <w:r w:rsidRPr="00687014">
            <w:rPr>
              <w:color w:val="808080" w:themeColor="background1" w:themeShade="80"/>
            </w:rPr>
            <w:tab/>
          </w:r>
          <w:r w:rsidRPr="00687014">
            <w:rPr>
              <w:szCs w:val="24"/>
            </w:rPr>
            <w:t>The Grantor is the owner of the Access Property and Mitigation Property and hold</w:t>
          </w:r>
          <w:r w:rsidR="00353C1F" w:rsidRPr="00687014">
            <w:rPr>
              <w:szCs w:val="24"/>
            </w:rPr>
            <w:t>s</w:t>
          </w:r>
          <w:r w:rsidRPr="00687014">
            <w:rPr>
              <w:szCs w:val="24"/>
            </w:rPr>
            <w:t xml:space="preserve"> fee simple title which is free and clear of any and all liens, loans, claims, restrictions, easements and encumbrances;</w:t>
          </w:r>
        </w:sdtContent>
      </w:sdt>
    </w:p>
    <w:p w14:paraId="5FE02DBE" w14:textId="77777777" w:rsidR="00994C3B" w:rsidRPr="00687014" w:rsidRDefault="00994C3B" w:rsidP="00994C3B">
      <w:pPr>
        <w:rPr>
          <w:szCs w:val="24"/>
        </w:rPr>
      </w:pPr>
    </w:p>
    <w:p w14:paraId="3647AF63" w14:textId="621F9062" w:rsidR="00994C3B" w:rsidRPr="00687014" w:rsidRDefault="00994C3B" w:rsidP="00994C3B">
      <w:pPr>
        <w:rPr>
          <w:szCs w:val="24"/>
        </w:rPr>
      </w:pPr>
      <w:r w:rsidRPr="00687014">
        <w:rPr>
          <w:szCs w:val="24"/>
        </w:rPr>
        <w:tab/>
      </w:r>
      <w:sdt>
        <w:sdtPr>
          <w:rPr>
            <w:szCs w:val="24"/>
          </w:rPr>
          <w:alias w:val="Locked Selection"/>
          <w:tag w:val="Locked Selection"/>
          <w:id w:val="-1183505185"/>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.1</w:t>
          </w:r>
          <w:r w:rsidRPr="00687014">
            <w:rPr>
              <w:szCs w:val="24"/>
            </w:rPr>
            <w:tab/>
            <w:t>The Grantor is the owner of the Access Property and Mitigation Property and hold</w:t>
          </w:r>
          <w:r w:rsidR="00353C1F" w:rsidRPr="00687014">
            <w:rPr>
              <w:szCs w:val="24"/>
            </w:rPr>
            <w:t>s</w:t>
          </w:r>
          <w:r w:rsidRPr="00687014">
            <w:rPr>
              <w:szCs w:val="24"/>
            </w:rPr>
            <w:t xml:space="preserve"> fee simple title which is free and clear of any and all liens, loans, claims, restrictions, easements and encumbrances, except as otherwise identified in Exhibit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enter exhibit letter</w:t>
      </w:r>
      <w:r w:rsidRPr="00687014">
        <w:rPr>
          <w:color w:val="808080" w:themeColor="background1" w:themeShade="80"/>
          <w:szCs w:val="24"/>
        </w:rPr>
        <w:t xml:space="preserve">] </w:t>
      </w:r>
      <w:sdt>
        <w:sdtPr>
          <w:rPr>
            <w:color w:val="808080" w:themeColor="background1" w:themeShade="80"/>
            <w:szCs w:val="24"/>
          </w:rPr>
          <w:alias w:val="Locked Selection"/>
          <w:tag w:val="Locked Selection"/>
          <w:id w:val="-538596341"/>
          <w:lock w:val="sdtContentLocked"/>
          <w:placeholder>
            <w:docPart w:val="DefaultPlaceholder_-1854013440"/>
          </w:placeholder>
        </w:sdtPr>
        <w:sdtEndPr>
          <w:rPr>
            <w:color w:val="auto"/>
          </w:rPr>
        </w:sdtEndPr>
        <w:sdtContent>
          <w:r w:rsidRPr="00687014">
            <w:rPr>
              <w:szCs w:val="24"/>
            </w:rPr>
            <w:t>hereto;</w:t>
          </w:r>
        </w:sdtContent>
      </w:sdt>
    </w:p>
    <w:p w14:paraId="772028E0" w14:textId="77777777" w:rsidR="00994C3B" w:rsidRPr="00687014" w:rsidRDefault="00994C3B" w:rsidP="00994C3B">
      <w:pPr>
        <w:rPr>
          <w:szCs w:val="24"/>
        </w:rPr>
      </w:pPr>
    </w:p>
    <w:p w14:paraId="27CD1742" w14:textId="363B0114" w:rsidR="00994C3B" w:rsidRPr="00687014" w:rsidRDefault="00994C3B" w:rsidP="00994C3B">
      <w:pPr>
        <w:rPr>
          <w:szCs w:val="24"/>
        </w:rPr>
      </w:pPr>
      <w:r w:rsidRPr="00687014">
        <w:rPr>
          <w:szCs w:val="24"/>
        </w:rPr>
        <w:tab/>
      </w:r>
      <w:sdt>
        <w:sdtPr>
          <w:rPr>
            <w:szCs w:val="24"/>
          </w:rPr>
          <w:alias w:val="Locked Selection"/>
          <w:tag w:val="Locked Selection"/>
          <w:id w:val="-1854719902"/>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.1</w:t>
          </w:r>
          <w:r w:rsidRPr="00687014">
            <w:rPr>
              <w:szCs w:val="24"/>
            </w:rPr>
            <w:tab/>
            <w:t>To the extent that other interests in the Access Property and Mitigation Property exist, the holders of such interests have agreed to subordinate their interests in the Access Property and Mitigation Property to this Conservation Easement, pursuant to the subordination agreement(s) attached hereto as Exhibit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enter exhibit letter</w:t>
      </w:r>
      <w:r w:rsidRPr="00687014">
        <w:rPr>
          <w:color w:val="808080" w:themeColor="background1" w:themeShade="80"/>
          <w:szCs w:val="24"/>
        </w:rPr>
        <w:t>]</w:t>
      </w:r>
      <w:sdt>
        <w:sdtPr>
          <w:rPr>
            <w:color w:val="808080" w:themeColor="background1" w:themeShade="80"/>
            <w:szCs w:val="24"/>
          </w:rPr>
          <w:alias w:val="Locked Selection"/>
          <w:tag w:val="Locked Selection"/>
          <w:id w:val="558521560"/>
          <w:lock w:val="sdtContentLocked"/>
          <w:placeholder>
            <w:docPart w:val="DefaultPlaceholder_-1854013440"/>
          </w:placeholder>
        </w:sdtPr>
        <w:sdtEndPr>
          <w:rPr>
            <w:color w:val="auto"/>
          </w:rPr>
        </w:sdtEndPr>
        <w:sdtContent>
          <w:r w:rsidRPr="00687014">
            <w:rPr>
              <w:szCs w:val="24"/>
            </w:rPr>
            <w:t>;</w:t>
          </w:r>
        </w:sdtContent>
      </w:sdt>
    </w:p>
    <w:p w14:paraId="0201F873" w14:textId="77777777" w:rsidR="00994C3B" w:rsidRPr="00687014" w:rsidRDefault="00994C3B" w:rsidP="00994C3B">
      <w:pPr>
        <w:rPr>
          <w:szCs w:val="24"/>
        </w:rPr>
      </w:pPr>
    </w:p>
    <w:p w14:paraId="20A51378" w14:textId="5BDF3C4F" w:rsidR="00994C3B" w:rsidRPr="00687014" w:rsidRDefault="00994C3B" w:rsidP="00994C3B">
      <w:pPr>
        <w:rPr>
          <w:color w:val="808080" w:themeColor="background1" w:themeShade="80"/>
          <w:szCs w:val="24"/>
        </w:rPr>
      </w:pPr>
      <w:r w:rsidRPr="00687014">
        <w:rPr>
          <w:color w:val="808080" w:themeColor="background1" w:themeShade="80"/>
          <w:szCs w:val="24"/>
        </w:rPr>
        <w:t>[</w:t>
      </w:r>
      <w:r w:rsidRPr="0083141F">
        <w:rPr>
          <w:smallCaps/>
          <w:color w:val="808080" w:themeColor="background1" w:themeShade="80"/>
          <w:szCs w:val="24"/>
        </w:rPr>
        <w:t xml:space="preserve">End of subsection </w:t>
      </w:r>
      <w:r w:rsidR="00A91982" w:rsidRPr="0083141F">
        <w:rPr>
          <w:smallCaps/>
          <w:color w:val="808080" w:themeColor="background1" w:themeShade="80"/>
          <w:szCs w:val="24"/>
        </w:rPr>
        <w:t>13</w:t>
      </w:r>
      <w:r w:rsidRPr="0083141F">
        <w:rPr>
          <w:smallCaps/>
          <w:color w:val="808080" w:themeColor="background1" w:themeShade="80"/>
          <w:szCs w:val="24"/>
        </w:rPr>
        <w:t>.1 selection.</w:t>
      </w:r>
      <w:r w:rsidRPr="00687014">
        <w:rPr>
          <w:color w:val="808080" w:themeColor="background1" w:themeShade="80"/>
          <w:szCs w:val="24"/>
        </w:rPr>
        <w:t>]</w:t>
      </w:r>
    </w:p>
    <w:p w14:paraId="77E8A534" w14:textId="77777777" w:rsidR="00994C3B" w:rsidRPr="00687014" w:rsidRDefault="00994C3B" w:rsidP="00994C3B">
      <w:pPr>
        <w:rPr>
          <w:color w:val="808080" w:themeColor="background1" w:themeShade="80"/>
          <w:szCs w:val="24"/>
        </w:rPr>
      </w:pPr>
    </w:p>
    <w:p w14:paraId="3316BF17" w14:textId="15FA0E60" w:rsidR="00994C3B" w:rsidRPr="00687014" w:rsidRDefault="00994C3B" w:rsidP="00994C3B">
      <w:pPr>
        <w:rPr>
          <w:szCs w:val="24"/>
        </w:rPr>
      </w:pPr>
      <w:r w:rsidRPr="00687014">
        <w:rPr>
          <w:szCs w:val="24"/>
        </w:rPr>
        <w:tab/>
      </w:r>
      <w:sdt>
        <w:sdtPr>
          <w:rPr>
            <w:szCs w:val="24"/>
          </w:rPr>
          <w:alias w:val="Locked Selection"/>
          <w:tag w:val="Locked Selection"/>
          <w:id w:val="1779143092"/>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.2</w:t>
          </w:r>
          <w:r w:rsidRPr="00687014">
            <w:rPr>
              <w:szCs w:val="24"/>
            </w:rPr>
            <w:tab/>
            <w:t>The Grantor is the owner of all oil, gas, mineral, quarry, mining, and timber interests associated with the surface estate of the Access Property and Mitigation Property;</w:t>
          </w:r>
        </w:sdtContent>
      </w:sdt>
    </w:p>
    <w:p w14:paraId="0AADB14C" w14:textId="77777777" w:rsidR="00994C3B" w:rsidRPr="00687014" w:rsidRDefault="00994C3B" w:rsidP="00994C3B">
      <w:pPr>
        <w:rPr>
          <w:szCs w:val="24"/>
        </w:rPr>
      </w:pPr>
    </w:p>
    <w:p w14:paraId="44775F37" w14:textId="359A5922" w:rsidR="00994C3B" w:rsidRPr="00687014" w:rsidRDefault="00994C3B" w:rsidP="00994C3B">
      <w:pPr>
        <w:rPr>
          <w:szCs w:val="24"/>
        </w:rPr>
      </w:pPr>
      <w:r w:rsidRPr="00687014">
        <w:rPr>
          <w:szCs w:val="24"/>
        </w:rPr>
        <w:tab/>
      </w:r>
      <w:sdt>
        <w:sdtPr>
          <w:rPr>
            <w:szCs w:val="24"/>
          </w:rPr>
          <w:alias w:val="Locked Selection"/>
          <w:tag w:val="Locked Selection"/>
          <w:id w:val="-88927658"/>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.3</w:t>
          </w:r>
          <w:r w:rsidRPr="00687014">
            <w:rPr>
              <w:szCs w:val="24"/>
            </w:rPr>
            <w:tab/>
            <w:t>The Grantor has identified all other parties that hold any interest (e.g. encumbrances) in the Access Property and/or Mitigation Property and has notified such parties of the Grantor’s intent to grant this</w:t>
          </w:r>
          <w:r w:rsidRPr="00687014">
            <w:rPr>
              <w:spacing w:val="-2"/>
              <w:szCs w:val="24"/>
            </w:rPr>
            <w:t xml:space="preserve"> </w:t>
          </w:r>
          <w:r w:rsidRPr="00687014">
            <w:rPr>
              <w:szCs w:val="24"/>
            </w:rPr>
            <w:t>Conservation Easement</w:t>
          </w:r>
          <w:r w:rsidR="00353C1F" w:rsidRPr="00687014">
            <w:rPr>
              <w:szCs w:val="24"/>
            </w:rPr>
            <w:t xml:space="preserve">, and each such interested party has signed a </w:t>
          </w:r>
          <w:r w:rsidR="0016146D" w:rsidRPr="00687014">
            <w:rPr>
              <w:szCs w:val="24"/>
            </w:rPr>
            <w:t>Subordination</w:t>
          </w:r>
          <w:r w:rsidR="00353C1F" w:rsidRPr="00687014">
            <w:rPr>
              <w:szCs w:val="24"/>
            </w:rPr>
            <w:t xml:space="preserve"> Agreement (attached hereto and incorporated herein as Exhibits</w:t>
          </w:r>
        </w:sdtContent>
      </w:sdt>
      <w:r w:rsidR="00353C1F" w:rsidRPr="00687014">
        <w:rPr>
          <w:szCs w:val="24"/>
        </w:rPr>
        <w:t xml:space="preserve"> </w:t>
      </w:r>
      <w:r w:rsidR="00353C1F" w:rsidRPr="009714B1">
        <w:rPr>
          <w:smallCaps/>
          <w:color w:val="7B7B7B" w:themeColor="accent3" w:themeShade="BF"/>
          <w:szCs w:val="24"/>
        </w:rPr>
        <w:t>[enter exhibit letters</w:t>
      </w:r>
      <w:r w:rsidR="00353C1F" w:rsidRPr="009714B1">
        <w:rPr>
          <w:color w:val="7B7B7B" w:themeColor="accent3" w:themeShade="BF"/>
          <w:szCs w:val="24"/>
        </w:rPr>
        <w:t>]</w:t>
      </w:r>
      <w:r w:rsidRPr="00687014">
        <w:rPr>
          <w:szCs w:val="24"/>
        </w:rPr>
        <w:t>;</w:t>
      </w:r>
    </w:p>
    <w:p w14:paraId="328C9A12" w14:textId="77777777" w:rsidR="00994C3B" w:rsidRPr="00687014" w:rsidRDefault="00994C3B" w:rsidP="00994C3B">
      <w:pPr>
        <w:rPr>
          <w:szCs w:val="24"/>
        </w:rPr>
      </w:pPr>
    </w:p>
    <w:p w14:paraId="56FF7D41" w14:textId="350D4051" w:rsidR="00994C3B" w:rsidRPr="00687014" w:rsidRDefault="00994C3B" w:rsidP="00994C3B">
      <w:pPr>
        <w:rPr>
          <w:szCs w:val="24"/>
        </w:rPr>
      </w:pPr>
      <w:r w:rsidRPr="00687014">
        <w:rPr>
          <w:szCs w:val="24"/>
        </w:rPr>
        <w:lastRenderedPageBreak/>
        <w:tab/>
      </w:r>
      <w:sdt>
        <w:sdtPr>
          <w:rPr>
            <w:szCs w:val="24"/>
          </w:rPr>
          <w:id w:val="-1328435342"/>
          <w:placeholder>
            <w:docPart w:val="DefaultPlaceholder_-1854013440"/>
          </w:placeholder>
        </w:sdtPr>
        <w:sdtEndPr/>
        <w:sdtContent>
          <w:sdt>
            <w:sdtPr>
              <w:rPr>
                <w:szCs w:val="24"/>
              </w:rPr>
              <w:alias w:val="Locked Selection"/>
              <w:tag w:val="Locked Selection"/>
              <w:id w:val="879757874"/>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.4</w:t>
              </w:r>
              <w:r w:rsidRPr="00687014">
                <w:rPr>
                  <w:szCs w:val="24"/>
                </w:rPr>
                <w:tab/>
                <w:t>There are no conflicting property interests or rights, including, but not limited to, oil, gas, mineral, quarry, mining, or timber interests held by third parties;</w:t>
              </w:r>
            </w:sdtContent>
          </w:sdt>
        </w:sdtContent>
      </w:sdt>
    </w:p>
    <w:p w14:paraId="227502DA" w14:textId="77777777" w:rsidR="00994C3B" w:rsidRPr="00687014" w:rsidRDefault="00994C3B" w:rsidP="00994C3B">
      <w:pPr>
        <w:rPr>
          <w:szCs w:val="24"/>
        </w:rPr>
      </w:pPr>
    </w:p>
    <w:p w14:paraId="7DFB2FAC" w14:textId="406A09D9" w:rsidR="00994C3B" w:rsidRPr="00687014" w:rsidRDefault="00994C3B" w:rsidP="00994C3B">
      <w:pPr>
        <w:rPr>
          <w:szCs w:val="24"/>
        </w:rPr>
      </w:pPr>
      <w:r w:rsidRPr="00687014">
        <w:rPr>
          <w:szCs w:val="24"/>
        </w:rPr>
        <w:tab/>
      </w:r>
      <w:sdt>
        <w:sdtPr>
          <w:rPr>
            <w:szCs w:val="24"/>
          </w:rPr>
          <w:alias w:val="Locked Selection"/>
          <w:tag w:val="Locked Selection"/>
          <w:id w:val="2115014357"/>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.5</w:t>
          </w:r>
          <w:r w:rsidRPr="00687014">
            <w:rPr>
              <w:szCs w:val="24"/>
            </w:rPr>
            <w:tab/>
            <w:t>This Conservation Easement will not materially violate or contravene or constitute a material default under any other agreement, document, or instrument to which</w:t>
          </w:r>
          <w:r w:rsidRPr="00687014">
            <w:rPr>
              <w:spacing w:val="-16"/>
              <w:szCs w:val="24"/>
            </w:rPr>
            <w:t xml:space="preserve"> </w:t>
          </w:r>
          <w:r w:rsidRPr="00687014">
            <w:rPr>
              <w:szCs w:val="24"/>
            </w:rPr>
            <w:t>the Grantor is a party, or by which the Grantor may be bound or</w:t>
          </w:r>
          <w:r w:rsidRPr="00687014">
            <w:rPr>
              <w:spacing w:val="-9"/>
              <w:szCs w:val="24"/>
            </w:rPr>
            <w:t xml:space="preserve"> </w:t>
          </w:r>
          <w:r w:rsidRPr="00687014">
            <w:rPr>
              <w:szCs w:val="24"/>
            </w:rPr>
            <w:t>affected;</w:t>
          </w:r>
        </w:sdtContent>
      </w:sdt>
    </w:p>
    <w:p w14:paraId="2860C874" w14:textId="77777777" w:rsidR="00994C3B" w:rsidRPr="00687014" w:rsidRDefault="00994C3B" w:rsidP="00994C3B">
      <w:pPr>
        <w:rPr>
          <w:szCs w:val="24"/>
        </w:rPr>
      </w:pPr>
    </w:p>
    <w:p w14:paraId="23F6E46E" w14:textId="20C16C19" w:rsidR="00994C3B" w:rsidRPr="00687014" w:rsidRDefault="00994C3B" w:rsidP="00994C3B">
      <w:pPr>
        <w:rPr>
          <w:szCs w:val="24"/>
        </w:rPr>
      </w:pPr>
      <w:r w:rsidRPr="00687014">
        <w:rPr>
          <w:szCs w:val="24"/>
        </w:rPr>
        <w:tab/>
      </w:r>
      <w:sdt>
        <w:sdtPr>
          <w:rPr>
            <w:szCs w:val="24"/>
          </w:rPr>
          <w:alias w:val="Locked Selection"/>
          <w:tag w:val="Locked Selection"/>
          <w:id w:val="1857682091"/>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.6</w:t>
          </w:r>
          <w:r w:rsidRPr="00687014">
            <w:rPr>
              <w:szCs w:val="24"/>
            </w:rPr>
            <w:tab/>
            <w:t>This Conservation Easement will not materially violate or contravene any zoning law or other law regulating use of the Access Property and/or Mitigation Property;</w:t>
          </w:r>
        </w:sdtContent>
      </w:sdt>
    </w:p>
    <w:p w14:paraId="51A62514" w14:textId="77777777" w:rsidR="00994C3B" w:rsidRPr="00687014" w:rsidRDefault="00994C3B" w:rsidP="00994C3B">
      <w:pPr>
        <w:rPr>
          <w:szCs w:val="24"/>
        </w:rPr>
      </w:pPr>
    </w:p>
    <w:p w14:paraId="6DE9574A" w14:textId="161015C9" w:rsidR="00994C3B" w:rsidRPr="00687014" w:rsidRDefault="00994C3B" w:rsidP="00994C3B">
      <w:pPr>
        <w:rPr>
          <w:szCs w:val="24"/>
        </w:rPr>
      </w:pPr>
      <w:r w:rsidRPr="00687014">
        <w:rPr>
          <w:szCs w:val="24"/>
        </w:rPr>
        <w:tab/>
      </w:r>
      <w:sdt>
        <w:sdtPr>
          <w:rPr>
            <w:szCs w:val="24"/>
          </w:rPr>
          <w:alias w:val="Locked Selection"/>
          <w:tag w:val="Locked Selection"/>
          <w:id w:val="71329569"/>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.7</w:t>
          </w:r>
          <w:r w:rsidRPr="00687014">
            <w:rPr>
              <w:szCs w:val="24"/>
            </w:rPr>
            <w:tab/>
            <w:t>This Conservation Easement does not authorize a use of the Access Property and/or Mitigation Property that is otherwise prohibited by a recorded instrument that has priority over the</w:t>
          </w:r>
          <w:r w:rsidRPr="00687014">
            <w:rPr>
              <w:spacing w:val="-10"/>
              <w:szCs w:val="24"/>
            </w:rPr>
            <w:t xml:space="preserve"> </w:t>
          </w:r>
          <w:r w:rsidRPr="00687014">
            <w:rPr>
              <w:szCs w:val="24"/>
            </w:rPr>
            <w:t>Conservation Easement</w:t>
          </w:r>
        </w:sdtContent>
      </w:sdt>
      <w:r w:rsidRPr="00687014">
        <w:rPr>
          <w:szCs w:val="24"/>
        </w:rPr>
        <w:t>;</w:t>
      </w:r>
    </w:p>
    <w:p w14:paraId="2BC6A8B8" w14:textId="77777777" w:rsidR="00994C3B" w:rsidRPr="00687014" w:rsidRDefault="00994C3B" w:rsidP="00994C3B">
      <w:pPr>
        <w:rPr>
          <w:szCs w:val="24"/>
        </w:rPr>
      </w:pPr>
    </w:p>
    <w:p w14:paraId="7F4377FA" w14:textId="5C8D7C87" w:rsidR="00994C3B" w:rsidRPr="00687014" w:rsidRDefault="00994C3B" w:rsidP="00994C3B">
      <w:pPr>
        <w:rPr>
          <w:szCs w:val="24"/>
        </w:rPr>
      </w:pPr>
      <w:r w:rsidRPr="00687014">
        <w:rPr>
          <w:szCs w:val="24"/>
        </w:rPr>
        <w:tab/>
      </w:r>
      <w:sdt>
        <w:sdtPr>
          <w:rPr>
            <w:szCs w:val="24"/>
          </w:rPr>
          <w:alias w:val="Locked Selection"/>
          <w:tag w:val="Locked Selection"/>
          <w:id w:val="1977420996"/>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.8</w:t>
          </w:r>
          <w:r w:rsidRPr="00687014">
            <w:rPr>
              <w:szCs w:val="24"/>
            </w:rPr>
            <w:tab/>
            <w:t>No substance defined, listed, or otherwise classified pursuant to any federal, state, or local law, or regulation, as hazardous, toxic, polluting, or otherwise contaminating to the water or soil, has been released, generated, treated, stored, used, disposed of, deposited, abandoned, or transported in, on, from, or across the Mitigation</w:t>
          </w:r>
          <w:r w:rsidRPr="00687014">
            <w:rPr>
              <w:spacing w:val="-1"/>
              <w:szCs w:val="24"/>
            </w:rPr>
            <w:t xml:space="preserve"> </w:t>
          </w:r>
          <w:r w:rsidRPr="00687014">
            <w:rPr>
              <w:szCs w:val="24"/>
            </w:rPr>
            <w:t>Property;</w:t>
          </w:r>
        </w:sdtContent>
      </w:sdt>
    </w:p>
    <w:p w14:paraId="5A5EA98E" w14:textId="77777777" w:rsidR="00994C3B" w:rsidRPr="00687014" w:rsidRDefault="00994C3B" w:rsidP="00994C3B">
      <w:pPr>
        <w:rPr>
          <w:szCs w:val="24"/>
        </w:rPr>
      </w:pPr>
    </w:p>
    <w:p w14:paraId="7C9B909D" w14:textId="44D95D8D" w:rsidR="00994C3B" w:rsidRPr="00687014" w:rsidRDefault="00994C3B" w:rsidP="00994C3B">
      <w:pPr>
        <w:rPr>
          <w:szCs w:val="24"/>
        </w:rPr>
      </w:pPr>
      <w:r w:rsidRPr="00687014">
        <w:rPr>
          <w:szCs w:val="24"/>
        </w:rPr>
        <w:tab/>
      </w:r>
      <w:sdt>
        <w:sdtPr>
          <w:rPr>
            <w:szCs w:val="24"/>
          </w:rPr>
          <w:alias w:val="Locked Selection"/>
          <w:tag w:val="Locked Selection"/>
          <w:id w:val="-1009983906"/>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.9</w:t>
          </w:r>
          <w:r w:rsidRPr="00687014">
            <w:rPr>
              <w:szCs w:val="24"/>
            </w:rPr>
            <w:tab/>
            <w:t>There are no underground storage tanks located on the Mitigation Property whether presently in service or closed, abandoned, or</w:t>
          </w:r>
          <w:r w:rsidRPr="00687014">
            <w:rPr>
              <w:spacing w:val="-5"/>
              <w:szCs w:val="24"/>
            </w:rPr>
            <w:t xml:space="preserve"> </w:t>
          </w:r>
          <w:r w:rsidRPr="00687014">
            <w:rPr>
              <w:szCs w:val="24"/>
            </w:rPr>
            <w:t>decommissioned; and</w:t>
          </w:r>
        </w:sdtContent>
      </w:sdt>
    </w:p>
    <w:p w14:paraId="7707C3AE" w14:textId="77777777" w:rsidR="00994C3B" w:rsidRPr="00687014" w:rsidRDefault="00994C3B" w:rsidP="00994C3B">
      <w:pPr>
        <w:rPr>
          <w:szCs w:val="24"/>
        </w:rPr>
      </w:pPr>
    </w:p>
    <w:p w14:paraId="7FEAD2BB" w14:textId="1B45B563" w:rsidR="00994C3B" w:rsidRPr="00687014" w:rsidRDefault="00994C3B" w:rsidP="00994C3B">
      <w:pPr>
        <w:rPr>
          <w:spacing w:val="-12"/>
          <w:szCs w:val="24"/>
        </w:rPr>
      </w:pPr>
      <w:r w:rsidRPr="00687014">
        <w:rPr>
          <w:szCs w:val="24"/>
        </w:rPr>
        <w:tab/>
      </w:r>
      <w:sdt>
        <w:sdtPr>
          <w:rPr>
            <w:szCs w:val="24"/>
          </w:rPr>
          <w:alias w:val="Locked Selection"/>
          <w:tag w:val="Locked Selection"/>
          <w:id w:val="-1198002428"/>
          <w:lock w:val="sdtContentLocked"/>
          <w:placeholder>
            <w:docPart w:val="DefaultPlaceholder_-1854013440"/>
          </w:placeholder>
        </w:sdtPr>
        <w:sdtEndPr>
          <w:rPr>
            <w:spacing w:val="-12"/>
          </w:rPr>
        </w:sdtEndPr>
        <w:sdtContent>
          <w:r w:rsidRPr="00687014">
            <w:rPr>
              <w:b/>
              <w:bCs/>
              <w:szCs w:val="24"/>
            </w:rPr>
            <w:t>1</w:t>
          </w:r>
          <w:r w:rsidR="001C077C" w:rsidRPr="00687014">
            <w:rPr>
              <w:b/>
              <w:bCs/>
              <w:szCs w:val="24"/>
            </w:rPr>
            <w:t>3</w:t>
          </w:r>
          <w:r w:rsidRPr="00687014">
            <w:rPr>
              <w:b/>
              <w:bCs/>
              <w:szCs w:val="24"/>
            </w:rPr>
            <w:t>.10</w:t>
          </w:r>
          <w:r w:rsidRPr="00687014">
            <w:rPr>
              <w:szCs w:val="24"/>
            </w:rPr>
            <w:tab/>
            <w:t>The Mitigation Property is in compliance with all federal, state, and local laws, regulations, authorizations, and permits and there is no pending or threatening litigation in any</w:t>
          </w:r>
          <w:r w:rsidRPr="00687014">
            <w:rPr>
              <w:spacing w:val="-16"/>
              <w:szCs w:val="24"/>
            </w:rPr>
            <w:t xml:space="preserve"> </w:t>
          </w:r>
          <w:r w:rsidRPr="00687014">
            <w:rPr>
              <w:szCs w:val="24"/>
            </w:rPr>
            <w:t>way affecting, involving, or relating to the Mitigation Property and its use</w:t>
          </w:r>
          <w:r w:rsidRPr="00687014">
            <w:rPr>
              <w:spacing w:val="-12"/>
              <w:szCs w:val="24"/>
            </w:rPr>
            <w:t>.</w:t>
          </w:r>
        </w:sdtContent>
      </w:sdt>
    </w:p>
    <w:p w14:paraId="202973D3" w14:textId="0179D2EA" w:rsidR="00994C3B" w:rsidRPr="00687014" w:rsidRDefault="00994C3B" w:rsidP="00994C3B"/>
    <w:sdt>
      <w:sdtPr>
        <w:rPr>
          <w:b/>
          <w:bCs/>
          <w:szCs w:val="24"/>
        </w:rPr>
        <w:alias w:val="Locked Selection"/>
        <w:tag w:val="Locked Selection"/>
        <w:id w:val="1275367970"/>
        <w:lock w:val="sdtContentLocked"/>
        <w:placeholder>
          <w:docPart w:val="DefaultPlaceholder_-1854013440"/>
        </w:placeholder>
      </w:sdtPr>
      <w:sdtEndPr>
        <w:rPr>
          <w:b w:val="0"/>
          <w:bCs w:val="0"/>
        </w:rPr>
      </w:sdtEndPr>
      <w:sdtContent>
        <w:p w14:paraId="57B1EEB2" w14:textId="28783127" w:rsidR="00994C3B" w:rsidRPr="00687014" w:rsidRDefault="00994C3B" w:rsidP="00994C3B">
          <w:pPr>
            <w:rPr>
              <w:szCs w:val="24"/>
            </w:rPr>
          </w:pPr>
          <w:r w:rsidRPr="00687014">
            <w:rPr>
              <w:b/>
              <w:bCs/>
              <w:szCs w:val="24"/>
            </w:rPr>
            <w:t>1</w:t>
          </w:r>
          <w:r w:rsidR="001C077C" w:rsidRPr="00687014">
            <w:rPr>
              <w:b/>
              <w:bCs/>
              <w:szCs w:val="24"/>
            </w:rPr>
            <w:t>4</w:t>
          </w:r>
          <w:r w:rsidRPr="00687014">
            <w:rPr>
              <w:b/>
              <w:bCs/>
              <w:szCs w:val="24"/>
            </w:rPr>
            <w:t>.</w:t>
          </w:r>
          <w:r w:rsidRPr="00687014">
            <w:rPr>
              <w:b/>
              <w:bCs/>
              <w:szCs w:val="24"/>
            </w:rPr>
            <w:tab/>
            <w:t>Notification.</w:t>
          </w:r>
          <w:r w:rsidRPr="00687014">
            <w:rPr>
              <w:szCs w:val="24"/>
            </w:rPr>
            <w:t xml:space="preserve"> Any notice, request for approval, approval, or other communication required by this </w:t>
          </w:r>
          <w:bookmarkStart w:id="3" w:name="_Hlk100327210"/>
          <w:r w:rsidRPr="00687014">
            <w:rPr>
              <w:szCs w:val="24"/>
            </w:rPr>
            <w:t xml:space="preserve">Conservation Easement </w:t>
          </w:r>
          <w:bookmarkEnd w:id="3"/>
          <w:r w:rsidRPr="00687014">
            <w:rPr>
              <w:szCs w:val="24"/>
            </w:rPr>
            <w:t>shall be made in writing and deemed to have been duly sent and received on the third business day after the date on which it is so mailed if it is sent by certified or registered mail with postage prepaid to the following addresses (or such addresses as may be hereinafter specified by notice pursuant to this section):</w:t>
          </w:r>
        </w:p>
      </w:sdtContent>
    </w:sdt>
    <w:p w14:paraId="601F04E5" w14:textId="77777777" w:rsidR="00994C3B" w:rsidRPr="00687014" w:rsidRDefault="00994C3B" w:rsidP="00994C3B">
      <w:pPr>
        <w:rPr>
          <w:szCs w:val="24"/>
        </w:rPr>
      </w:pPr>
    </w:p>
    <w:bookmarkStart w:id="4" w:name="_Hlk95140118"/>
    <w:p w14:paraId="210BA40E" w14:textId="2F5C5128" w:rsidR="00994C3B" w:rsidRPr="00687014" w:rsidRDefault="00CB5316" w:rsidP="00994C3B">
      <w:pPr>
        <w:ind w:left="720"/>
      </w:pPr>
      <w:sdt>
        <w:sdtPr>
          <w:alias w:val="Locked Selection"/>
          <w:tag w:val="Locked Selection"/>
          <w:id w:val="121962159"/>
          <w:lock w:val="sdtContentLocked"/>
          <w:placeholder>
            <w:docPart w:val="DefaultPlaceholder_-1854013440"/>
          </w:placeholder>
        </w:sdtPr>
        <w:sdtEndPr/>
        <w:sdtContent>
          <w:r w:rsidR="00994C3B" w:rsidRPr="00687014">
            <w:t>To Grantor:</w:t>
          </w:r>
        </w:sdtContent>
      </w:sdt>
      <w:r w:rsidR="00994C3B" w:rsidRPr="00687014">
        <w:tab/>
      </w:r>
      <w:r w:rsidR="00994C3B" w:rsidRPr="00687014">
        <w:rPr>
          <w:color w:val="808080" w:themeColor="background1" w:themeShade="80"/>
        </w:rPr>
        <w:t>[</w:t>
      </w:r>
      <w:r w:rsidR="00994C3B" w:rsidRPr="00687014">
        <w:rPr>
          <w:smallCaps/>
          <w:color w:val="808080" w:themeColor="background1" w:themeShade="80"/>
        </w:rPr>
        <w:t xml:space="preserve">enter addresses for </w:t>
      </w:r>
      <w:r w:rsidR="001C077C" w:rsidRPr="00687014">
        <w:rPr>
          <w:smallCaps/>
          <w:color w:val="808080" w:themeColor="background1" w:themeShade="80"/>
        </w:rPr>
        <w:t>Grantor</w:t>
      </w:r>
      <w:r w:rsidR="00994C3B" w:rsidRPr="00687014">
        <w:rPr>
          <w:color w:val="808080" w:themeColor="background1" w:themeShade="80"/>
        </w:rPr>
        <w:t>]</w:t>
      </w:r>
    </w:p>
    <w:p w14:paraId="56A15EEA" w14:textId="77777777" w:rsidR="00994C3B" w:rsidRPr="00687014" w:rsidRDefault="00994C3B" w:rsidP="00994C3B">
      <w:pPr>
        <w:ind w:left="720"/>
      </w:pPr>
    </w:p>
    <w:bookmarkEnd w:id="4"/>
    <w:p w14:paraId="07C308D5" w14:textId="3048DA3C" w:rsidR="00994C3B" w:rsidRPr="00687014" w:rsidRDefault="00CB5316" w:rsidP="00994C3B">
      <w:pPr>
        <w:ind w:left="720"/>
      </w:pPr>
      <w:sdt>
        <w:sdtPr>
          <w:alias w:val="Locked Selection"/>
          <w:tag w:val="Locked Selection"/>
          <w:id w:val="-338621846"/>
          <w:lock w:val="sdtContentLocked"/>
          <w:placeholder>
            <w:docPart w:val="DefaultPlaceholder_-1854013440"/>
          </w:placeholder>
        </w:sdtPr>
        <w:sdtEndPr/>
        <w:sdtContent>
          <w:r w:rsidR="00994C3B" w:rsidRPr="00687014">
            <w:t>To Holder:</w:t>
          </w:r>
        </w:sdtContent>
      </w:sdt>
      <w:r w:rsidR="00994C3B" w:rsidRPr="00687014">
        <w:tab/>
      </w:r>
      <w:r w:rsidR="00994C3B" w:rsidRPr="00687014">
        <w:rPr>
          <w:color w:val="808080" w:themeColor="background1" w:themeShade="80"/>
        </w:rPr>
        <w:t>[</w:t>
      </w:r>
      <w:r w:rsidR="00994C3B" w:rsidRPr="00687014">
        <w:rPr>
          <w:smallCaps/>
          <w:color w:val="808080" w:themeColor="background1" w:themeShade="80"/>
        </w:rPr>
        <w:t xml:space="preserve">Enter address for </w:t>
      </w:r>
      <w:r w:rsidR="0097134A">
        <w:rPr>
          <w:smallCaps/>
          <w:color w:val="808080" w:themeColor="background1" w:themeShade="80"/>
        </w:rPr>
        <w:t>Holder</w:t>
      </w:r>
      <w:r w:rsidR="00994C3B" w:rsidRPr="00687014">
        <w:rPr>
          <w:color w:val="808080" w:themeColor="background1" w:themeShade="80"/>
        </w:rPr>
        <w:t>]</w:t>
      </w:r>
    </w:p>
    <w:p w14:paraId="60369457" w14:textId="77777777" w:rsidR="00994C3B" w:rsidRPr="00687014" w:rsidRDefault="00994C3B" w:rsidP="00994C3B">
      <w:pPr>
        <w:ind w:left="720"/>
      </w:pPr>
    </w:p>
    <w:bookmarkStart w:id="5" w:name="_Hlk95140108"/>
    <w:p w14:paraId="28E5B9F4" w14:textId="6684EFBE" w:rsidR="00994C3B" w:rsidRPr="00687014" w:rsidRDefault="00CB5316" w:rsidP="00994C3B">
      <w:pPr>
        <w:ind w:left="720"/>
      </w:pPr>
      <w:sdt>
        <w:sdtPr>
          <w:alias w:val="Locked Selection"/>
          <w:tag w:val="Locked Selection"/>
          <w:id w:val="702291636"/>
          <w:lock w:val="sdtContentLocked"/>
          <w:placeholder>
            <w:docPart w:val="DefaultPlaceholder_-1854013440"/>
          </w:placeholder>
        </w:sdtPr>
        <w:sdtEndPr/>
        <w:sdtContent>
          <w:r w:rsidR="00994C3B" w:rsidRPr="00687014">
            <w:t>To Corps:</w:t>
          </w:r>
        </w:sdtContent>
      </w:sdt>
      <w:r w:rsidR="00994C3B" w:rsidRPr="00687014">
        <w:tab/>
      </w:r>
    </w:p>
    <w:p w14:paraId="101B9225" w14:textId="77777777" w:rsidR="00994C3B" w:rsidRPr="00687014" w:rsidRDefault="00994C3B" w:rsidP="00994C3B">
      <w:pPr>
        <w:ind w:left="720"/>
      </w:pPr>
    </w:p>
    <w:p w14:paraId="0CC25A61" w14:textId="77777777" w:rsidR="00994C3B" w:rsidRPr="00687014" w:rsidRDefault="00994C3B" w:rsidP="00994C3B">
      <w:pPr>
        <w:ind w:left="720"/>
        <w:rPr>
          <w:color w:val="808080" w:themeColor="background1" w:themeShade="80"/>
        </w:rPr>
      </w:pPr>
      <w:r w:rsidRPr="00687014">
        <w:rPr>
          <w:color w:val="808080" w:themeColor="background1" w:themeShade="80"/>
        </w:rPr>
        <w:t>[</w:t>
      </w:r>
      <w:r w:rsidRPr="00687014">
        <w:rPr>
          <w:smallCaps/>
          <w:color w:val="808080" w:themeColor="background1" w:themeShade="80"/>
        </w:rPr>
        <w:t xml:space="preserve">Enter </w:t>
      </w:r>
      <w:r w:rsidRPr="00687014">
        <w:rPr>
          <w:smallCaps/>
          <w:color w:val="808080" w:themeColor="background1" w:themeShade="80"/>
          <w:u w:val="single"/>
        </w:rPr>
        <w:t>one</w:t>
      </w:r>
      <w:r w:rsidRPr="00687014">
        <w:rPr>
          <w:smallCaps/>
          <w:color w:val="808080" w:themeColor="background1" w:themeShade="80"/>
        </w:rPr>
        <w:t xml:space="preserve"> of the following addresses for the District Office responsible for the authorization</w:t>
      </w:r>
      <w:r w:rsidRPr="00687014">
        <w:rPr>
          <w:color w:val="808080" w:themeColor="background1" w:themeShade="80"/>
        </w:rPr>
        <w:t>.]</w:t>
      </w:r>
    </w:p>
    <w:p w14:paraId="1711F2EA" w14:textId="77777777" w:rsidR="00994C3B" w:rsidRPr="00687014" w:rsidRDefault="00994C3B" w:rsidP="00994C3B">
      <w:pPr>
        <w:ind w:left="720"/>
      </w:pPr>
    </w:p>
    <w:p w14:paraId="26A0ACE9" w14:textId="3FD8951A" w:rsidR="00994C3B" w:rsidRPr="000D4545" w:rsidRDefault="00994C3B" w:rsidP="00994C3B">
      <w:pPr>
        <w:ind w:left="720"/>
        <w:rPr>
          <w:smallCaps/>
          <w:color w:val="808080" w:themeColor="background1" w:themeShade="80"/>
        </w:rPr>
      </w:pPr>
      <w:r w:rsidRPr="000D4545">
        <w:rPr>
          <w:smallCaps/>
          <w:color w:val="808080" w:themeColor="background1" w:themeShade="80"/>
        </w:rPr>
        <w:t>[Louisville District]</w:t>
      </w:r>
    </w:p>
    <w:p w14:paraId="7D163F6E" w14:textId="77777777" w:rsidR="00994C3B" w:rsidRPr="00687014" w:rsidRDefault="00994C3B" w:rsidP="00994C3B">
      <w:pPr>
        <w:ind w:left="720"/>
      </w:pPr>
    </w:p>
    <w:sdt>
      <w:sdtPr>
        <w:alias w:val="Locked Selection"/>
        <w:tag w:val="Locked Selection"/>
        <w:id w:val="942961333"/>
        <w:lock w:val="sdtContentLocked"/>
        <w:placeholder>
          <w:docPart w:val="DefaultPlaceholder_-1854013440"/>
        </w:placeholder>
      </w:sdtPr>
      <w:sdtEndPr/>
      <w:sdtContent>
        <w:p w14:paraId="598C6887" w14:textId="597C9984" w:rsidR="00994C3B" w:rsidRPr="00687014" w:rsidRDefault="00994C3B" w:rsidP="00994C3B">
          <w:pPr>
            <w:ind w:left="720"/>
          </w:pPr>
          <w:r w:rsidRPr="00687014">
            <w:t xml:space="preserve">U.S. Army Corps of Engineers </w:t>
          </w:r>
        </w:p>
        <w:p w14:paraId="6B932EF6" w14:textId="1AAEE635" w:rsidR="00323C7B" w:rsidRPr="00687014" w:rsidRDefault="00323C7B" w:rsidP="003963F1">
          <w:pPr>
            <w:ind w:firstLine="720"/>
            <w:rPr>
              <w:szCs w:val="24"/>
            </w:rPr>
          </w:pPr>
          <w:r w:rsidRPr="00687014">
            <w:rPr>
              <w:szCs w:val="24"/>
            </w:rPr>
            <w:t>CELRL-RD, Room 183</w:t>
          </w:r>
        </w:p>
        <w:p w14:paraId="087D7AEC" w14:textId="06D10B89" w:rsidR="00323C7B" w:rsidRPr="00687014" w:rsidRDefault="00323C7B" w:rsidP="003963F1">
          <w:pPr>
            <w:ind w:firstLine="720"/>
            <w:rPr>
              <w:szCs w:val="24"/>
            </w:rPr>
          </w:pPr>
          <w:r w:rsidRPr="00687014">
            <w:rPr>
              <w:szCs w:val="24"/>
            </w:rPr>
            <w:t>P.O. Box 59</w:t>
          </w:r>
        </w:p>
        <w:p w14:paraId="442510EB" w14:textId="1E2701CB" w:rsidR="00994C3B" w:rsidRPr="00687014" w:rsidRDefault="00994C3B" w:rsidP="00994C3B">
          <w:pPr>
            <w:ind w:left="720"/>
          </w:pPr>
          <w:r w:rsidRPr="00687014">
            <w:lastRenderedPageBreak/>
            <w:t xml:space="preserve">Louisville, KY 40201-0059 </w:t>
          </w:r>
        </w:p>
      </w:sdtContent>
    </w:sdt>
    <w:p w14:paraId="5D06CEED" w14:textId="77777777" w:rsidR="00994C3B" w:rsidRPr="00687014" w:rsidRDefault="00994C3B" w:rsidP="00994C3B">
      <w:pPr>
        <w:ind w:left="720"/>
        <w:rPr>
          <w:color w:val="808080" w:themeColor="background1" w:themeShade="80"/>
        </w:rPr>
      </w:pPr>
    </w:p>
    <w:p w14:paraId="693D45D8" w14:textId="36AA8269" w:rsidR="00994C3B" w:rsidRPr="000D4545" w:rsidRDefault="00994C3B" w:rsidP="00994C3B">
      <w:pPr>
        <w:ind w:left="720"/>
        <w:rPr>
          <w:smallCaps/>
          <w:color w:val="808080" w:themeColor="background1" w:themeShade="80"/>
        </w:rPr>
      </w:pPr>
      <w:r w:rsidRPr="000D4545">
        <w:rPr>
          <w:smallCaps/>
          <w:color w:val="808080" w:themeColor="background1" w:themeShade="80"/>
        </w:rPr>
        <w:t xml:space="preserve">[Louisville District – </w:t>
      </w:r>
      <w:r w:rsidR="00A91982" w:rsidRPr="000D4545">
        <w:rPr>
          <w:smallCaps/>
          <w:color w:val="808080" w:themeColor="background1" w:themeShade="80"/>
        </w:rPr>
        <w:t>Newburgh Field Office</w:t>
      </w:r>
      <w:r w:rsidRPr="000D4545">
        <w:rPr>
          <w:smallCaps/>
          <w:color w:val="808080" w:themeColor="background1" w:themeShade="80"/>
        </w:rPr>
        <w:t>]</w:t>
      </w:r>
    </w:p>
    <w:p w14:paraId="6EAD50F3" w14:textId="77777777" w:rsidR="00994C3B" w:rsidRPr="00687014" w:rsidRDefault="00994C3B" w:rsidP="00994C3B">
      <w:pPr>
        <w:ind w:left="720"/>
      </w:pPr>
    </w:p>
    <w:sdt>
      <w:sdtPr>
        <w:alias w:val="Locked Selection"/>
        <w:tag w:val="Locked Selection"/>
        <w:id w:val="177470959"/>
        <w:lock w:val="sdtContentLocked"/>
        <w:placeholder>
          <w:docPart w:val="DefaultPlaceholder_-1854013440"/>
        </w:placeholder>
      </w:sdtPr>
      <w:sdtEndPr/>
      <w:sdtContent>
        <w:p w14:paraId="0A07602F" w14:textId="17286F7E" w:rsidR="00994C3B" w:rsidRPr="00687014" w:rsidRDefault="00994C3B" w:rsidP="00994C3B">
          <w:pPr>
            <w:ind w:left="720"/>
          </w:pPr>
          <w:r w:rsidRPr="00687014">
            <w:t xml:space="preserve">U.S. Army Corps of Engineers </w:t>
          </w:r>
        </w:p>
        <w:p w14:paraId="58019FBF" w14:textId="77777777" w:rsidR="00994C3B" w:rsidRPr="00687014" w:rsidRDefault="00994C3B" w:rsidP="00994C3B">
          <w:pPr>
            <w:ind w:left="720"/>
          </w:pPr>
          <w:r w:rsidRPr="00687014">
            <w:t xml:space="preserve">Newburgh Regulatory Office </w:t>
          </w:r>
        </w:p>
        <w:p w14:paraId="515A56D3" w14:textId="77777777" w:rsidR="00994C3B" w:rsidRPr="00687014" w:rsidRDefault="00994C3B" w:rsidP="00994C3B">
          <w:pPr>
            <w:ind w:left="720"/>
          </w:pPr>
          <w:r w:rsidRPr="00687014">
            <w:t xml:space="preserve">6855 State Road 66 </w:t>
          </w:r>
        </w:p>
        <w:p w14:paraId="11C1C0D6" w14:textId="76723A03" w:rsidR="00994C3B" w:rsidRPr="00687014" w:rsidRDefault="00994C3B" w:rsidP="00994C3B">
          <w:pPr>
            <w:ind w:left="720"/>
          </w:pPr>
          <w:r w:rsidRPr="00687014">
            <w:t>Newburgh, IN 47630-9794</w:t>
          </w:r>
        </w:p>
      </w:sdtContent>
    </w:sdt>
    <w:p w14:paraId="510F7F99" w14:textId="37D43101" w:rsidR="00994C3B" w:rsidRPr="00687014" w:rsidRDefault="00994C3B" w:rsidP="00994C3B">
      <w:pPr>
        <w:ind w:left="720"/>
      </w:pPr>
    </w:p>
    <w:p w14:paraId="64292198" w14:textId="6C8ED640" w:rsidR="004B0D0E" w:rsidRPr="000D4545" w:rsidRDefault="004B0D0E" w:rsidP="004B0D0E">
      <w:pPr>
        <w:ind w:left="720"/>
        <w:rPr>
          <w:smallCaps/>
          <w:color w:val="808080" w:themeColor="background1" w:themeShade="80"/>
        </w:rPr>
      </w:pPr>
      <w:r w:rsidRPr="000D4545">
        <w:rPr>
          <w:smallCaps/>
          <w:color w:val="808080" w:themeColor="background1" w:themeShade="80"/>
        </w:rPr>
        <w:t>[Louisville District – Eastern Kentucky Field Office]</w:t>
      </w:r>
    </w:p>
    <w:p w14:paraId="18FABCEE" w14:textId="77777777" w:rsidR="004B0D0E" w:rsidRPr="00687014" w:rsidRDefault="004B0D0E" w:rsidP="004B0D0E">
      <w:pPr>
        <w:ind w:left="720"/>
      </w:pPr>
    </w:p>
    <w:sdt>
      <w:sdtPr>
        <w:alias w:val="Locked Selection"/>
        <w:tag w:val="Locked Selection"/>
        <w:id w:val="171773635"/>
        <w:lock w:val="sdtContentLocked"/>
        <w:placeholder>
          <w:docPart w:val="DefaultPlaceholder_-1854013440"/>
        </w:placeholder>
      </w:sdtPr>
      <w:sdtEndPr/>
      <w:sdtContent>
        <w:p w14:paraId="62F4E4FE" w14:textId="27B92720" w:rsidR="004B0D0E" w:rsidRPr="00687014" w:rsidRDefault="004B0D0E" w:rsidP="003963F1">
          <w:pPr>
            <w:ind w:left="720"/>
          </w:pPr>
          <w:r w:rsidRPr="00687014">
            <w:t>U.S. Army Corps of Engineers</w:t>
          </w:r>
        </w:p>
        <w:p w14:paraId="6801C095" w14:textId="77777777" w:rsidR="004B0D0E" w:rsidRPr="00687014" w:rsidRDefault="004B0D0E" w:rsidP="003963F1">
          <w:pPr>
            <w:ind w:left="720"/>
          </w:pPr>
          <w:r w:rsidRPr="00687014">
            <w:t>Regulatory Branch</w:t>
          </w:r>
        </w:p>
        <w:p w14:paraId="26460BF1" w14:textId="4659B84E" w:rsidR="004B0D0E" w:rsidRPr="00687014" w:rsidRDefault="004B0D0E" w:rsidP="003963F1">
          <w:pPr>
            <w:ind w:left="720"/>
          </w:pPr>
          <w:r w:rsidRPr="00687014">
            <w:t>845 Sassafras Creek R</w:t>
          </w:r>
          <w:r w:rsidR="004A173A" w:rsidRPr="00687014">
            <w:t>oa</w:t>
          </w:r>
          <w:r w:rsidRPr="00687014">
            <w:t xml:space="preserve">d </w:t>
          </w:r>
        </w:p>
        <w:p w14:paraId="6844E108" w14:textId="19AD483E" w:rsidR="004B0D0E" w:rsidRPr="00687014" w:rsidRDefault="004B0D0E" w:rsidP="003963F1">
          <w:pPr>
            <w:ind w:left="720"/>
          </w:pPr>
          <w:r w:rsidRPr="00687014">
            <w:t>Sassafras, KY 41759</w:t>
          </w:r>
        </w:p>
      </w:sdtContent>
    </w:sdt>
    <w:p w14:paraId="15FE9F12" w14:textId="77777777" w:rsidR="004B0D0E" w:rsidRPr="00687014" w:rsidRDefault="004B0D0E" w:rsidP="00994C3B">
      <w:pPr>
        <w:ind w:left="720"/>
      </w:pPr>
    </w:p>
    <w:p w14:paraId="5A9EF0B7" w14:textId="77777777" w:rsidR="00994C3B" w:rsidRPr="000D4545" w:rsidRDefault="00994C3B" w:rsidP="00994C3B">
      <w:pPr>
        <w:ind w:left="720"/>
        <w:rPr>
          <w:smallCaps/>
          <w:color w:val="808080" w:themeColor="background1" w:themeShade="80"/>
        </w:rPr>
      </w:pPr>
      <w:r w:rsidRPr="000D4545">
        <w:rPr>
          <w:smallCaps/>
          <w:color w:val="808080" w:themeColor="background1" w:themeShade="80"/>
        </w:rPr>
        <w:t>[Memphis District]</w:t>
      </w:r>
    </w:p>
    <w:p w14:paraId="1E85780C" w14:textId="77777777" w:rsidR="00994C3B" w:rsidRPr="00687014" w:rsidRDefault="00994C3B" w:rsidP="00994C3B">
      <w:pPr>
        <w:ind w:left="720"/>
      </w:pPr>
    </w:p>
    <w:sdt>
      <w:sdtPr>
        <w:alias w:val="Locked Selection"/>
        <w:tag w:val="Locked Selection"/>
        <w:id w:val="447048090"/>
        <w:lock w:val="sdtContentLocked"/>
        <w:placeholder>
          <w:docPart w:val="DefaultPlaceholder_-1854013440"/>
        </w:placeholder>
      </w:sdtPr>
      <w:sdtEndPr/>
      <w:sdtContent>
        <w:p w14:paraId="015B167E" w14:textId="0E166CA4" w:rsidR="00994C3B" w:rsidRPr="00687014" w:rsidRDefault="00994C3B" w:rsidP="00994C3B">
          <w:pPr>
            <w:ind w:left="720"/>
          </w:pPr>
          <w:r w:rsidRPr="00687014">
            <w:t xml:space="preserve">U.S. Army Corps of Engineers, Memphis District </w:t>
          </w:r>
        </w:p>
        <w:p w14:paraId="1E7A80BF" w14:textId="77777777" w:rsidR="00994C3B" w:rsidRPr="00687014" w:rsidRDefault="00994C3B" w:rsidP="00994C3B">
          <w:pPr>
            <w:ind w:left="720"/>
          </w:pPr>
          <w:r w:rsidRPr="00687014">
            <w:t>ATTN: Regulatory Office</w:t>
          </w:r>
        </w:p>
        <w:p w14:paraId="5CA9CFDD" w14:textId="77777777" w:rsidR="00994C3B" w:rsidRPr="00687014" w:rsidRDefault="00994C3B" w:rsidP="00994C3B">
          <w:pPr>
            <w:ind w:left="720"/>
          </w:pPr>
          <w:r w:rsidRPr="00687014">
            <w:t xml:space="preserve">167 N. Main Street, Room B-202 </w:t>
          </w:r>
        </w:p>
        <w:p w14:paraId="79984AA1" w14:textId="2689C34F" w:rsidR="00994C3B" w:rsidRPr="00687014" w:rsidRDefault="00994C3B" w:rsidP="00994C3B">
          <w:pPr>
            <w:ind w:left="720"/>
          </w:pPr>
          <w:r w:rsidRPr="00687014">
            <w:t>Memphis, TN 38103-1894</w:t>
          </w:r>
        </w:p>
      </w:sdtContent>
    </w:sdt>
    <w:p w14:paraId="6273F5E0" w14:textId="77777777" w:rsidR="00994C3B" w:rsidRPr="00687014" w:rsidRDefault="00994C3B" w:rsidP="00994C3B">
      <w:pPr>
        <w:ind w:left="720"/>
      </w:pPr>
    </w:p>
    <w:p w14:paraId="15AC8817" w14:textId="77777777" w:rsidR="00994C3B" w:rsidRPr="000D4545" w:rsidRDefault="00994C3B" w:rsidP="00994C3B">
      <w:pPr>
        <w:ind w:left="720"/>
        <w:rPr>
          <w:smallCaps/>
          <w:color w:val="808080" w:themeColor="background1" w:themeShade="80"/>
        </w:rPr>
      </w:pPr>
      <w:r w:rsidRPr="000D4545">
        <w:rPr>
          <w:smallCaps/>
          <w:color w:val="808080" w:themeColor="background1" w:themeShade="80"/>
        </w:rPr>
        <w:t>[Nashville District]</w:t>
      </w:r>
    </w:p>
    <w:p w14:paraId="16ED9B8C" w14:textId="77777777" w:rsidR="00994C3B" w:rsidRPr="00687014" w:rsidRDefault="00994C3B" w:rsidP="00994C3B">
      <w:pPr>
        <w:ind w:left="720"/>
      </w:pPr>
    </w:p>
    <w:sdt>
      <w:sdtPr>
        <w:alias w:val="Locked Selection"/>
        <w:tag w:val="Locked Selection"/>
        <w:id w:val="1821390579"/>
        <w:lock w:val="sdtContentLocked"/>
        <w:placeholder>
          <w:docPart w:val="DefaultPlaceholder_-1854013440"/>
        </w:placeholder>
      </w:sdtPr>
      <w:sdtEndPr/>
      <w:sdtContent>
        <w:p w14:paraId="3474FE63" w14:textId="0F08DBA8" w:rsidR="00994C3B" w:rsidRPr="00687014" w:rsidRDefault="00994C3B" w:rsidP="00994C3B">
          <w:pPr>
            <w:ind w:left="720"/>
          </w:pPr>
          <w:r w:rsidRPr="00687014">
            <w:t xml:space="preserve">US Army Corps of Engineers </w:t>
          </w:r>
        </w:p>
        <w:p w14:paraId="074FDC1B" w14:textId="77777777" w:rsidR="00994C3B" w:rsidRPr="00687014" w:rsidRDefault="00994C3B" w:rsidP="00994C3B">
          <w:pPr>
            <w:ind w:left="720"/>
          </w:pPr>
          <w:r w:rsidRPr="00687014">
            <w:t>Regulatory Branch</w:t>
          </w:r>
        </w:p>
        <w:p w14:paraId="1DBBBDDE" w14:textId="77777777" w:rsidR="00994C3B" w:rsidRPr="00687014" w:rsidRDefault="00994C3B" w:rsidP="00994C3B">
          <w:pPr>
            <w:ind w:left="720"/>
          </w:pPr>
          <w:r w:rsidRPr="00687014">
            <w:t>3701 Bell Road</w:t>
          </w:r>
        </w:p>
        <w:p w14:paraId="466FC11E" w14:textId="77777777" w:rsidR="00994C3B" w:rsidRPr="00687014" w:rsidRDefault="00994C3B" w:rsidP="00994C3B">
          <w:pPr>
            <w:ind w:left="720"/>
          </w:pPr>
          <w:r w:rsidRPr="00687014">
            <w:t>Nashville, TN 37214</w:t>
          </w:r>
        </w:p>
        <w:p w14:paraId="48508313" w14:textId="77777777" w:rsidR="00994C3B" w:rsidRPr="00687014" w:rsidRDefault="00994C3B" w:rsidP="00994C3B">
          <w:pPr>
            <w:ind w:left="720"/>
          </w:pPr>
        </w:p>
        <w:p w14:paraId="53C14E50" w14:textId="77777777" w:rsidR="00994C3B" w:rsidRPr="00687014" w:rsidRDefault="00994C3B" w:rsidP="00994C3B">
          <w:pPr>
            <w:ind w:left="720"/>
          </w:pPr>
          <w:r w:rsidRPr="00687014">
            <w:t>To Cabinet:</w:t>
          </w:r>
          <w:r w:rsidRPr="00687014">
            <w:tab/>
          </w:r>
        </w:p>
        <w:p w14:paraId="39E627CF" w14:textId="77777777" w:rsidR="00994C3B" w:rsidRPr="00687014" w:rsidRDefault="00994C3B" w:rsidP="00994C3B">
          <w:pPr>
            <w:ind w:left="720"/>
          </w:pPr>
        </w:p>
        <w:p w14:paraId="4D91F462" w14:textId="7B007115" w:rsidR="00994C3B" w:rsidRPr="00687014" w:rsidRDefault="00994C3B" w:rsidP="00994C3B">
          <w:pPr>
            <w:ind w:left="720"/>
          </w:pPr>
          <w:r w:rsidRPr="00687014">
            <w:t>300 Sower Boulevard, Third Floor</w:t>
          </w:r>
        </w:p>
        <w:p w14:paraId="735938AD" w14:textId="77777777" w:rsidR="00994C3B" w:rsidRPr="00687014" w:rsidRDefault="00994C3B" w:rsidP="00994C3B">
          <w:pPr>
            <w:ind w:left="720"/>
          </w:pPr>
          <w:r w:rsidRPr="00687014">
            <w:t>Frankfort, KY 40601</w:t>
          </w:r>
        </w:p>
        <w:p w14:paraId="40E04653" w14:textId="74EBA43E" w:rsidR="00994C3B" w:rsidRPr="00687014" w:rsidRDefault="00994C3B" w:rsidP="00994C3B">
          <w:pPr>
            <w:ind w:left="720"/>
          </w:pPr>
          <w:r w:rsidRPr="00687014">
            <w:t>Attn: Water Quality Certification Section Supervisor</w:t>
          </w:r>
        </w:p>
      </w:sdtContent>
    </w:sdt>
    <w:bookmarkEnd w:id="5"/>
    <w:p w14:paraId="76F6B331" w14:textId="77777777" w:rsidR="00994C3B" w:rsidRPr="00687014" w:rsidRDefault="00994C3B" w:rsidP="00994C3B"/>
    <w:sdt>
      <w:sdtPr>
        <w:rPr>
          <w:b/>
          <w:bCs/>
        </w:rPr>
        <w:alias w:val="Locked Selection"/>
        <w:tag w:val="Locked Selection"/>
        <w:id w:val="-1726052674"/>
        <w:lock w:val="sdtContentLocked"/>
        <w:placeholder>
          <w:docPart w:val="DefaultPlaceholder_-1854013440"/>
        </w:placeholder>
      </w:sdtPr>
      <w:sdtEndPr>
        <w:rPr>
          <w:b w:val="0"/>
          <w:bCs w:val="0"/>
          <w:szCs w:val="24"/>
        </w:rPr>
      </w:sdtEndPr>
      <w:sdtContent>
        <w:p w14:paraId="71456538" w14:textId="2DD12BF3" w:rsidR="00994C3B" w:rsidRPr="00687014" w:rsidRDefault="00994C3B" w:rsidP="00994C3B">
          <w:pPr>
            <w:rPr>
              <w:szCs w:val="24"/>
            </w:rPr>
          </w:pPr>
          <w:r w:rsidRPr="00687014">
            <w:rPr>
              <w:b/>
              <w:bCs/>
            </w:rPr>
            <w:t>1</w:t>
          </w:r>
          <w:r w:rsidR="001C077C" w:rsidRPr="00687014">
            <w:rPr>
              <w:b/>
              <w:bCs/>
            </w:rPr>
            <w:t>5</w:t>
          </w:r>
          <w:r w:rsidRPr="00687014">
            <w:rPr>
              <w:b/>
              <w:bCs/>
            </w:rPr>
            <w:t>.</w:t>
          </w:r>
          <w:r w:rsidRPr="00687014">
            <w:rPr>
              <w:b/>
              <w:bCs/>
            </w:rPr>
            <w:tab/>
            <w:t>Amendment.</w:t>
          </w:r>
          <w:r w:rsidRPr="00687014">
            <w:t xml:space="preserve"> </w:t>
          </w:r>
          <w:r w:rsidRPr="00687014">
            <w:rPr>
              <w:szCs w:val="24"/>
            </w:rPr>
            <w:t>After recording, this Conservation Easement may only be amended by a recorded document signed by the Grantor, Holder, Corps, and Cabinet. Amendment shall be allowed at the discretion of the Corps and Cabinet, in consultation with resource agencies as appropriate, and then only in exceptional circumstances. Any amendment must be consistent with the requirements of Sections 401 and 404 of the Clean Water Act. There shall be no obligation to allow an</w:t>
          </w:r>
          <w:r w:rsidRPr="00687014">
            <w:rPr>
              <w:spacing w:val="-2"/>
              <w:szCs w:val="24"/>
            </w:rPr>
            <w:t xml:space="preserve"> </w:t>
          </w:r>
          <w:r w:rsidRPr="00687014">
            <w:rPr>
              <w:szCs w:val="24"/>
            </w:rPr>
            <w:t>amendment.</w:t>
          </w:r>
        </w:p>
        <w:p w14:paraId="0E491074" w14:textId="60D38639" w:rsidR="00994C3B" w:rsidRPr="00687014" w:rsidRDefault="00CB5316" w:rsidP="00994C3B">
          <w:pPr>
            <w:rPr>
              <w:szCs w:val="24"/>
            </w:rPr>
          </w:pPr>
        </w:p>
      </w:sdtContent>
    </w:sdt>
    <w:sdt>
      <w:sdtPr>
        <w:rPr>
          <w:b/>
          <w:bCs/>
          <w:szCs w:val="24"/>
        </w:rPr>
        <w:alias w:val="Locked Selection"/>
        <w:tag w:val="Locked Selection"/>
        <w:id w:val="-406537476"/>
        <w:lock w:val="sdtContentLocked"/>
        <w:placeholder>
          <w:docPart w:val="DefaultPlaceholder_-1854013440"/>
        </w:placeholder>
      </w:sdtPr>
      <w:sdtEndPr>
        <w:rPr>
          <w:b w:val="0"/>
          <w:bCs w:val="0"/>
        </w:rPr>
      </w:sdtEndPr>
      <w:sdtContent>
        <w:p w14:paraId="2408F667" w14:textId="37AFF1FA" w:rsidR="00994C3B" w:rsidRPr="00687014" w:rsidRDefault="00994C3B" w:rsidP="00994C3B">
          <w:pPr>
            <w:rPr>
              <w:szCs w:val="24"/>
            </w:rPr>
          </w:pPr>
          <w:r w:rsidRPr="00687014">
            <w:rPr>
              <w:b/>
              <w:bCs/>
              <w:szCs w:val="24"/>
            </w:rPr>
            <w:t>1</w:t>
          </w:r>
          <w:r w:rsidR="001C077C" w:rsidRPr="00687014">
            <w:rPr>
              <w:b/>
              <w:bCs/>
              <w:szCs w:val="24"/>
            </w:rPr>
            <w:t>6</w:t>
          </w:r>
          <w:r w:rsidRPr="00687014">
            <w:rPr>
              <w:b/>
              <w:bCs/>
              <w:szCs w:val="24"/>
            </w:rPr>
            <w:t>.</w:t>
          </w:r>
          <w:r w:rsidRPr="00687014">
            <w:rPr>
              <w:b/>
              <w:bCs/>
              <w:szCs w:val="24"/>
            </w:rPr>
            <w:tab/>
            <w:t>Termination.</w:t>
          </w:r>
          <w:r w:rsidRPr="00687014">
            <w:rPr>
              <w:szCs w:val="24"/>
            </w:rPr>
            <w:t xml:space="preserve"> This Conservation Easement is perpetual in nature and run</w:t>
          </w:r>
          <w:r w:rsidR="00232F78" w:rsidRPr="00687014">
            <w:rPr>
              <w:szCs w:val="24"/>
            </w:rPr>
            <w:t>s</w:t>
          </w:r>
          <w:r w:rsidRPr="00687014">
            <w:rPr>
              <w:szCs w:val="24"/>
            </w:rPr>
            <w:t xml:space="preserve"> with the land as set forth in section 1 and 2 of this Conservation Easement. However, if the Corps and Cabinet determine that the compensatory mitigation undertaken on the Mitigation Property set forth in </w:t>
          </w:r>
          <w:r w:rsidRPr="00687014">
            <w:rPr>
              <w:szCs w:val="24"/>
            </w:rPr>
            <w:lastRenderedPageBreak/>
            <w:t>the Mitigation Plan is not successful and the approved alternative mitigation does not involve the Mitigation Property, then the Grantor, Holder, Corps, and Cabinet may terminate this Conservation Easement by a recorded document signed by the Grantor, Holder, Corps, and Cabinet.</w:t>
          </w:r>
        </w:p>
      </w:sdtContent>
    </w:sdt>
    <w:p w14:paraId="06E1931B" w14:textId="77777777" w:rsidR="00994C3B" w:rsidRPr="00687014" w:rsidRDefault="00994C3B" w:rsidP="00994C3B">
      <w:pPr>
        <w:rPr>
          <w:szCs w:val="24"/>
        </w:rPr>
      </w:pPr>
    </w:p>
    <w:p w14:paraId="16D52371" w14:textId="7D10AA3A" w:rsidR="00994C3B" w:rsidRPr="00687014" w:rsidRDefault="00CB5316" w:rsidP="00994C3B">
      <w:pPr>
        <w:rPr>
          <w:szCs w:val="24"/>
        </w:rPr>
      </w:pPr>
      <w:sdt>
        <w:sdtPr>
          <w:rPr>
            <w:b/>
            <w:bCs/>
            <w:szCs w:val="24"/>
          </w:rPr>
          <w:alias w:val="Locked Selection"/>
          <w:tag w:val="Locked Selection"/>
          <w:id w:val="-64263573"/>
          <w:lock w:val="sdtContentLocked"/>
          <w:placeholder>
            <w:docPart w:val="DefaultPlaceholder_-1854013440"/>
          </w:placeholder>
        </w:sdtPr>
        <w:sdtEndPr>
          <w:rPr>
            <w:b w:val="0"/>
            <w:bCs w:val="0"/>
          </w:rPr>
        </w:sdtEndPr>
        <w:sdtContent>
          <w:r w:rsidR="00994C3B" w:rsidRPr="00687014">
            <w:rPr>
              <w:b/>
              <w:bCs/>
              <w:szCs w:val="24"/>
            </w:rPr>
            <w:t>1</w:t>
          </w:r>
          <w:r w:rsidR="001C077C" w:rsidRPr="00687014">
            <w:rPr>
              <w:b/>
              <w:bCs/>
              <w:szCs w:val="24"/>
            </w:rPr>
            <w:t>7</w:t>
          </w:r>
          <w:r w:rsidR="00994C3B" w:rsidRPr="00687014">
            <w:rPr>
              <w:b/>
              <w:bCs/>
              <w:szCs w:val="24"/>
            </w:rPr>
            <w:t>.</w:t>
          </w:r>
          <w:r w:rsidR="00994C3B" w:rsidRPr="00687014">
            <w:rPr>
              <w:b/>
              <w:bCs/>
              <w:szCs w:val="24"/>
            </w:rPr>
            <w:tab/>
            <w:t>Recording.</w:t>
          </w:r>
          <w:r w:rsidR="00994C3B" w:rsidRPr="00687014">
            <w:rPr>
              <w:szCs w:val="24"/>
            </w:rPr>
            <w:t xml:space="preserve"> Grantor shall record this Conservation Easement in the official property records of the Office of the</w:t>
          </w:r>
        </w:sdtContent>
      </w:sdt>
      <w:r w:rsidR="00994C3B" w:rsidRPr="00687014">
        <w:rPr>
          <w:szCs w:val="24"/>
        </w:rPr>
        <w:t xml:space="preserve"> </w:t>
      </w:r>
      <w:r w:rsidR="00994C3B" w:rsidRPr="00687014">
        <w:rPr>
          <w:color w:val="808080" w:themeColor="background1" w:themeShade="80"/>
          <w:szCs w:val="24"/>
        </w:rPr>
        <w:t>[</w:t>
      </w:r>
      <w:r w:rsidR="00994C3B" w:rsidRPr="00687014">
        <w:rPr>
          <w:smallCaps/>
          <w:color w:val="808080" w:themeColor="background1" w:themeShade="80"/>
          <w:szCs w:val="24"/>
        </w:rPr>
        <w:t>enter County Office name</w:t>
      </w:r>
      <w:r w:rsidR="00994C3B" w:rsidRPr="00687014">
        <w:rPr>
          <w:color w:val="808080" w:themeColor="background1" w:themeShade="80"/>
          <w:szCs w:val="24"/>
        </w:rPr>
        <w:t xml:space="preserve">] </w:t>
      </w:r>
      <w:sdt>
        <w:sdtPr>
          <w:rPr>
            <w:color w:val="808080" w:themeColor="background1" w:themeShade="80"/>
            <w:szCs w:val="24"/>
          </w:rPr>
          <w:alias w:val="Locked Selection"/>
          <w:tag w:val="Locked Selection"/>
          <w:id w:val="113180610"/>
          <w:lock w:val="sdtContentLocked"/>
          <w:placeholder>
            <w:docPart w:val="DefaultPlaceholder_-1854013440"/>
          </w:placeholder>
        </w:sdtPr>
        <w:sdtEndPr>
          <w:rPr>
            <w:color w:val="auto"/>
          </w:rPr>
        </w:sdtEndPr>
        <w:sdtContent>
          <w:r w:rsidR="00994C3B" w:rsidRPr="00687014">
            <w:rPr>
              <w:szCs w:val="24"/>
            </w:rPr>
            <w:t xml:space="preserve">within thirty (30) calendar days of execution of this Conservation Easement by the Grantor and Holder, and </w:t>
          </w:r>
          <w:r w:rsidR="00B13687" w:rsidRPr="00687014">
            <w:rPr>
              <w:szCs w:val="24"/>
            </w:rPr>
            <w:t xml:space="preserve">Grantor </w:t>
          </w:r>
          <w:r w:rsidR="00994C3B" w:rsidRPr="00687014">
            <w:rPr>
              <w:szCs w:val="24"/>
            </w:rPr>
            <w:t>shall, within thirty (30) calendar days of</w:t>
          </w:r>
          <w:r w:rsidR="00994C3B" w:rsidRPr="00687014">
            <w:rPr>
              <w:spacing w:val="-22"/>
              <w:szCs w:val="24"/>
            </w:rPr>
            <w:t xml:space="preserve"> </w:t>
          </w:r>
          <w:r w:rsidR="00994C3B" w:rsidRPr="00687014">
            <w:rPr>
              <w:szCs w:val="24"/>
            </w:rPr>
            <w:t xml:space="preserve">recording, provide the Corps and the Cabinet with a copy of the recorded Conservation Easement and </w:t>
          </w:r>
          <w:r w:rsidR="00B13687" w:rsidRPr="00687014">
            <w:rPr>
              <w:szCs w:val="24"/>
            </w:rPr>
            <w:t>each of its E</w:t>
          </w:r>
          <w:r w:rsidR="00994C3B" w:rsidRPr="00687014">
            <w:rPr>
              <w:szCs w:val="24"/>
            </w:rPr>
            <w:t>xhibits. Grantor or Holder may re-record this instrument at any time as may be required to preserve their</w:t>
          </w:r>
          <w:r w:rsidR="00994C3B" w:rsidRPr="00687014">
            <w:rPr>
              <w:spacing w:val="-19"/>
              <w:szCs w:val="24"/>
            </w:rPr>
            <w:t xml:space="preserve"> </w:t>
          </w:r>
          <w:r w:rsidR="00994C3B" w:rsidRPr="00687014">
            <w:rPr>
              <w:szCs w:val="24"/>
            </w:rPr>
            <w:t>rights</w:t>
          </w:r>
        </w:sdtContent>
      </w:sdt>
      <w:r w:rsidR="00994C3B" w:rsidRPr="00687014">
        <w:rPr>
          <w:szCs w:val="24"/>
        </w:rPr>
        <w:t>.</w:t>
      </w:r>
    </w:p>
    <w:p w14:paraId="09BD551C" w14:textId="77777777" w:rsidR="00994C3B" w:rsidRPr="00687014" w:rsidRDefault="00994C3B" w:rsidP="00994C3B">
      <w:pPr>
        <w:rPr>
          <w:szCs w:val="24"/>
        </w:rPr>
      </w:pPr>
    </w:p>
    <w:sdt>
      <w:sdtPr>
        <w:rPr>
          <w:b/>
          <w:bCs/>
          <w:szCs w:val="24"/>
        </w:rPr>
        <w:alias w:val="Locked Selection"/>
        <w:tag w:val="Locked Selection"/>
        <w:id w:val="-498190623"/>
        <w:lock w:val="sdtContentLocked"/>
        <w:placeholder>
          <w:docPart w:val="DefaultPlaceholder_-1854013440"/>
        </w:placeholder>
      </w:sdtPr>
      <w:sdtEndPr>
        <w:rPr>
          <w:b w:val="0"/>
          <w:bCs w:val="0"/>
        </w:rPr>
      </w:sdtEndPr>
      <w:sdtContent>
        <w:p w14:paraId="180AA8AE" w14:textId="0A15609A" w:rsidR="003028BA" w:rsidRPr="00687014" w:rsidRDefault="00994C3B" w:rsidP="00994C3B">
          <w:pPr>
            <w:rPr>
              <w:szCs w:val="24"/>
            </w:rPr>
          </w:pPr>
          <w:r w:rsidRPr="00687014">
            <w:rPr>
              <w:b/>
              <w:bCs/>
              <w:szCs w:val="24"/>
            </w:rPr>
            <w:t>1</w:t>
          </w:r>
          <w:r w:rsidR="001C077C" w:rsidRPr="00687014">
            <w:rPr>
              <w:b/>
              <w:bCs/>
              <w:szCs w:val="24"/>
            </w:rPr>
            <w:t>8</w:t>
          </w:r>
          <w:r w:rsidRPr="00687014">
            <w:rPr>
              <w:b/>
              <w:bCs/>
              <w:szCs w:val="24"/>
            </w:rPr>
            <w:t>.</w:t>
          </w:r>
          <w:r w:rsidRPr="00687014">
            <w:rPr>
              <w:b/>
              <w:bCs/>
              <w:szCs w:val="24"/>
            </w:rPr>
            <w:tab/>
            <w:t>Successor in Interest.</w:t>
          </w:r>
          <w:r w:rsidRPr="00687014">
            <w:rPr>
              <w:szCs w:val="24"/>
            </w:rPr>
            <w:t xml:space="preserve"> All references to the Corps and the Cabinet shall include successor governmental agencies, departments, or divisions, or any other successor</w:t>
          </w:r>
          <w:r w:rsidRPr="00687014">
            <w:rPr>
              <w:spacing w:val="-17"/>
              <w:szCs w:val="24"/>
            </w:rPr>
            <w:t xml:space="preserve"> </w:t>
          </w:r>
          <w:r w:rsidRPr="00687014">
            <w:rPr>
              <w:szCs w:val="24"/>
            </w:rPr>
            <w:t>entities prescribed by</w:t>
          </w:r>
          <w:r w:rsidRPr="00687014">
            <w:rPr>
              <w:spacing w:val="-1"/>
              <w:szCs w:val="24"/>
            </w:rPr>
            <w:t xml:space="preserve"> </w:t>
          </w:r>
          <w:r w:rsidRPr="00687014">
            <w:rPr>
              <w:szCs w:val="24"/>
            </w:rPr>
            <w:t>law.</w:t>
          </w:r>
          <w:r w:rsidR="003028BA" w:rsidRPr="00687014">
            <w:rPr>
              <w:szCs w:val="24"/>
            </w:rPr>
            <w:t xml:space="preserve">  </w:t>
          </w:r>
        </w:p>
        <w:p w14:paraId="4B171B52" w14:textId="77777777" w:rsidR="00994C3B" w:rsidRPr="00687014" w:rsidRDefault="00994C3B" w:rsidP="00994C3B">
          <w:pPr>
            <w:rPr>
              <w:szCs w:val="24"/>
            </w:rPr>
          </w:pPr>
        </w:p>
        <w:p w14:paraId="507FF746" w14:textId="48323BC7" w:rsidR="00994C3B" w:rsidRPr="00687014" w:rsidRDefault="00994C3B" w:rsidP="00994C3B">
          <w:pPr>
            <w:rPr>
              <w:szCs w:val="24"/>
            </w:rPr>
          </w:pPr>
          <w:r w:rsidRPr="00687014">
            <w:rPr>
              <w:b/>
              <w:bCs/>
              <w:szCs w:val="24"/>
            </w:rPr>
            <w:t>1</w:t>
          </w:r>
          <w:r w:rsidR="001C077C" w:rsidRPr="00687014">
            <w:rPr>
              <w:b/>
              <w:bCs/>
              <w:szCs w:val="24"/>
            </w:rPr>
            <w:t>9</w:t>
          </w:r>
          <w:r w:rsidRPr="00687014">
            <w:rPr>
              <w:b/>
              <w:bCs/>
              <w:szCs w:val="24"/>
            </w:rPr>
            <w:t>.</w:t>
          </w:r>
          <w:r w:rsidRPr="00687014">
            <w:rPr>
              <w:b/>
              <w:bCs/>
              <w:szCs w:val="24"/>
            </w:rPr>
            <w:tab/>
            <w:t>Severability Provision.</w:t>
          </w:r>
          <w:r w:rsidRPr="00687014">
            <w:rPr>
              <w:szCs w:val="24"/>
            </w:rPr>
            <w:t xml:space="preserve"> Should any part, provision, representation, or warranty of this Conservation Easement be held </w:t>
          </w:r>
          <w:r w:rsidR="00B13687" w:rsidRPr="00687014">
            <w:rPr>
              <w:szCs w:val="24"/>
            </w:rPr>
            <w:t xml:space="preserve">by a court of competent jurisdiction to be </w:t>
          </w:r>
          <w:r w:rsidRPr="00687014">
            <w:rPr>
              <w:szCs w:val="24"/>
            </w:rPr>
            <w:t>contrary to law, unenforceable, or void, the remainder of this Conservation Easement shall be unaffected thereby and shall continue to be valid and enforceable.</w:t>
          </w:r>
        </w:p>
        <w:p w14:paraId="39FF452E" w14:textId="110DCCC8" w:rsidR="008A5B57" w:rsidRPr="00687014" w:rsidRDefault="008A5B57" w:rsidP="00994C3B">
          <w:pPr>
            <w:rPr>
              <w:szCs w:val="24"/>
            </w:rPr>
          </w:pPr>
        </w:p>
        <w:p w14:paraId="5975CAAE" w14:textId="07FCD8CA" w:rsidR="008A5B57" w:rsidRPr="00687014" w:rsidRDefault="001C077C" w:rsidP="00994C3B">
          <w:pPr>
            <w:rPr>
              <w:szCs w:val="24"/>
            </w:rPr>
          </w:pPr>
          <w:r w:rsidRPr="00687014">
            <w:rPr>
              <w:b/>
              <w:bCs/>
              <w:szCs w:val="24"/>
            </w:rPr>
            <w:t>20</w:t>
          </w:r>
          <w:r w:rsidR="008A5B57" w:rsidRPr="00687014">
            <w:rPr>
              <w:b/>
              <w:bCs/>
              <w:szCs w:val="24"/>
            </w:rPr>
            <w:t>.</w:t>
          </w:r>
          <w:r w:rsidR="008A5B57" w:rsidRPr="00687014">
            <w:rPr>
              <w:b/>
              <w:bCs/>
              <w:szCs w:val="24"/>
            </w:rPr>
            <w:tab/>
            <w:t>Merger.</w:t>
          </w:r>
          <w:r w:rsidR="008A5B57" w:rsidRPr="00687014">
            <w:rPr>
              <w:szCs w:val="24"/>
            </w:rPr>
            <w:t xml:space="preserve"> The doctrine of merger will not operate to extinguish this Conservation Easement if the Conservation Easement and Mitigation Property become vested in the same party. If, despite this intent, the doctrine of merger applies to extinguish this Conservation Easement, then </w:t>
          </w:r>
          <w:r w:rsidR="00B13687" w:rsidRPr="00687014">
            <w:rPr>
              <w:szCs w:val="24"/>
            </w:rPr>
            <w:t xml:space="preserve">Grantor shall record </w:t>
          </w:r>
          <w:r w:rsidR="008A5B57" w:rsidRPr="00687014">
            <w:rPr>
              <w:szCs w:val="24"/>
            </w:rPr>
            <w:t xml:space="preserve">a replacement conservation easement containing the same protections embodied in this Conservation Easement against the Mitigation Property unless the Grantor, Holder, Corps, and Cabinet otherwise agree in writing. </w:t>
          </w:r>
        </w:p>
      </w:sdtContent>
    </w:sdt>
    <w:p w14:paraId="399D0412" w14:textId="77777777" w:rsidR="00994C3B" w:rsidRPr="00687014" w:rsidRDefault="00994C3B" w:rsidP="00994C3B"/>
    <w:p w14:paraId="25284CB2" w14:textId="5333F275" w:rsidR="008A5B57" w:rsidRPr="00687014" w:rsidRDefault="008A5B57">
      <w:pPr>
        <w:rPr>
          <w:szCs w:val="24"/>
        </w:rPr>
      </w:pPr>
      <w:r w:rsidRPr="00687014">
        <w:rPr>
          <w:szCs w:val="24"/>
        </w:rPr>
        <w:br w:type="page"/>
      </w:r>
    </w:p>
    <w:sdt>
      <w:sdtPr>
        <w:alias w:val="Locked Selection"/>
        <w:tag w:val="Locked Selection"/>
        <w:id w:val="-2141335395"/>
        <w:lock w:val="sdtContentLocked"/>
        <w:placeholder>
          <w:docPart w:val="DefaultPlaceholder_-1854013440"/>
        </w:placeholder>
      </w:sdtPr>
      <w:sdtEndPr/>
      <w:sdtContent>
        <w:p w14:paraId="36055C68" w14:textId="573FA879" w:rsidR="008A5B57" w:rsidRPr="00687014" w:rsidRDefault="008A5B57" w:rsidP="008A5B57">
          <w:pPr>
            <w:ind w:firstLine="720"/>
          </w:pPr>
          <w:r w:rsidRPr="00687014">
            <w:t xml:space="preserve">IN WITNESS WHEREOF, the </w:t>
          </w:r>
          <w:r w:rsidR="00F5234E" w:rsidRPr="00687014">
            <w:t>Grantor</w:t>
          </w:r>
          <w:r w:rsidRPr="00687014">
            <w:t xml:space="preserve"> and </w:t>
          </w:r>
          <w:r w:rsidR="00F5234E" w:rsidRPr="00687014">
            <w:t>Holder</w:t>
          </w:r>
          <w:r w:rsidRPr="00687014">
            <w:t xml:space="preserve"> have duly executed this </w:t>
          </w:r>
          <w:r w:rsidR="00F5234E" w:rsidRPr="00687014">
            <w:t>Conservation Easement</w:t>
          </w:r>
          <w:r w:rsidRPr="00687014">
            <w:t xml:space="preserve"> effective on the date first written above, but actually on the date set forth below.</w:t>
          </w:r>
        </w:p>
      </w:sdtContent>
    </w:sdt>
    <w:p w14:paraId="06B6C3DF" w14:textId="77777777" w:rsidR="008A5B57" w:rsidRPr="00687014" w:rsidRDefault="008A5B57" w:rsidP="008A5B57">
      <w:bookmarkStart w:id="6" w:name="_Hlk95140194"/>
    </w:p>
    <w:p w14:paraId="2C84FD6E" w14:textId="77777777" w:rsidR="008A5B57" w:rsidRPr="00687014" w:rsidRDefault="008A5B57" w:rsidP="008A5B57">
      <w:pPr>
        <w:pStyle w:val="BodyText"/>
      </w:pPr>
    </w:p>
    <w:p w14:paraId="04FB4061" w14:textId="77777777" w:rsidR="008A5B57" w:rsidRPr="00687014" w:rsidRDefault="008A5B57" w:rsidP="008A5B57">
      <w:pPr>
        <w:pStyle w:val="BodyText"/>
      </w:pPr>
    </w:p>
    <w:sdt>
      <w:sdtPr>
        <w:alias w:val="Locked Selection"/>
        <w:tag w:val="Locked Selection"/>
        <w:id w:val="818999370"/>
        <w:lock w:val="sdtContentLocked"/>
        <w:placeholder>
          <w:docPart w:val="DefaultPlaceholder_-1854013440"/>
        </w:placeholder>
      </w:sdtPr>
      <w:sdtEndPr/>
      <w:sdtContent>
        <w:p w14:paraId="35E16D6E" w14:textId="780CA6D0" w:rsidR="008A5B57" w:rsidRPr="00687014" w:rsidRDefault="00F5234E" w:rsidP="008A5B57">
          <w:pPr>
            <w:pStyle w:val="BodyText"/>
          </w:pPr>
          <w:r w:rsidRPr="00687014">
            <w:t>GRANTOR</w:t>
          </w:r>
        </w:p>
      </w:sdtContent>
    </w:sdt>
    <w:p w14:paraId="242FE489" w14:textId="77777777" w:rsidR="008A5B57" w:rsidRPr="00687014" w:rsidRDefault="008A5B57" w:rsidP="008A5B57">
      <w:pPr>
        <w:pStyle w:val="BodyText"/>
      </w:pPr>
    </w:p>
    <w:p w14:paraId="5C5F31DC" w14:textId="77777777" w:rsidR="008A5B57" w:rsidRPr="00687014" w:rsidRDefault="008A5B57" w:rsidP="008A5B57">
      <w:pPr>
        <w:pStyle w:val="BodyText"/>
      </w:pPr>
    </w:p>
    <w:p w14:paraId="4B08B9CF" w14:textId="2841A46E" w:rsidR="008A5B57" w:rsidRPr="00687014" w:rsidRDefault="00CB5316" w:rsidP="008A5B57">
      <w:pPr>
        <w:pStyle w:val="BodyText"/>
        <w:tabs>
          <w:tab w:val="left" w:pos="3887"/>
        </w:tabs>
        <w:ind w:hanging="420"/>
      </w:pPr>
      <w:sdt>
        <w:sdtPr>
          <w:alias w:val="Locked Selection"/>
          <w:tag w:val="Locked Selection"/>
          <w:id w:val="-238492341"/>
          <w:lock w:val="sdtContentLocked"/>
          <w:placeholder>
            <w:docPart w:val="DefaultPlaceholder_-1854013440"/>
          </w:placeholder>
        </w:sdtPr>
        <w:sdtEndPr/>
        <w:sdtContent>
          <w:r w:rsidR="008A5B57" w:rsidRPr="00687014">
            <w:t>By:</w:t>
          </w:r>
        </w:sdtContent>
      </w:sdt>
      <w:r w:rsidR="008A5B57" w:rsidRPr="00687014">
        <w:rPr>
          <w:u w:val="single"/>
        </w:rPr>
        <w:tab/>
      </w:r>
      <w:r w:rsidR="008A5B57" w:rsidRPr="00687014">
        <w:rPr>
          <w:u w:val="single"/>
        </w:rPr>
        <w:tab/>
      </w:r>
      <w:r w:rsidR="008A5B57" w:rsidRPr="00687014">
        <w:t xml:space="preserve"> </w:t>
      </w:r>
    </w:p>
    <w:p w14:paraId="28CD21D4" w14:textId="77777777" w:rsidR="008A5B57" w:rsidRPr="000D4545" w:rsidRDefault="008A5B57" w:rsidP="008A5B57">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60977D82" w14:textId="6B1692E2" w:rsidR="008A5B57" w:rsidRPr="000D4545" w:rsidRDefault="008A5B57" w:rsidP="008A5B57">
      <w:pPr>
        <w:pStyle w:val="BodyText"/>
        <w:rPr>
          <w:smallCaps/>
          <w:color w:val="808080" w:themeColor="background1" w:themeShade="80"/>
        </w:rPr>
      </w:pPr>
      <w:r w:rsidRPr="000D4545">
        <w:rPr>
          <w:smallCaps/>
          <w:color w:val="808080" w:themeColor="background1" w:themeShade="80"/>
        </w:rPr>
        <w:t xml:space="preserve">[enter signatory title if </w:t>
      </w:r>
      <w:r w:rsidR="001C077C" w:rsidRPr="000D4545">
        <w:rPr>
          <w:smallCaps/>
          <w:color w:val="808080" w:themeColor="background1" w:themeShade="80"/>
        </w:rPr>
        <w:t>Conservation Easement</w:t>
      </w:r>
      <w:r w:rsidRPr="000D4545">
        <w:rPr>
          <w:smallCaps/>
          <w:color w:val="808080" w:themeColor="background1" w:themeShade="80"/>
        </w:rPr>
        <w:t xml:space="preserve"> being </w:t>
      </w:r>
      <w:r w:rsidR="001C077C" w:rsidRPr="000D4545">
        <w:rPr>
          <w:smallCaps/>
          <w:color w:val="808080" w:themeColor="background1" w:themeShade="80"/>
        </w:rPr>
        <w:t>granted</w:t>
      </w:r>
      <w:r w:rsidRPr="000D4545">
        <w:rPr>
          <w:smallCaps/>
          <w:color w:val="808080" w:themeColor="background1" w:themeShade="80"/>
        </w:rPr>
        <w:t xml:space="preserve"> by entity]</w:t>
      </w:r>
    </w:p>
    <w:p w14:paraId="2EB6C69C" w14:textId="77777777" w:rsidR="008A5B57" w:rsidRPr="00687014" w:rsidRDefault="008A5B57" w:rsidP="008A5B57">
      <w:pPr>
        <w:pStyle w:val="BodyText"/>
      </w:pPr>
    </w:p>
    <w:p w14:paraId="34EE151B" w14:textId="77777777" w:rsidR="008A5B57" w:rsidRPr="00687014" w:rsidRDefault="008A5B57" w:rsidP="008A5B57">
      <w:pPr>
        <w:pStyle w:val="BodyText"/>
      </w:pPr>
    </w:p>
    <w:p w14:paraId="2CAC7CC2" w14:textId="16AA19A5" w:rsidR="008A5B57" w:rsidRPr="00687014" w:rsidRDefault="008A5B57" w:rsidP="008A5B57">
      <w:pPr>
        <w:pStyle w:val="BodyText"/>
      </w:pPr>
      <w:r w:rsidRPr="00687014">
        <w:rPr>
          <w:noProof/>
        </w:rPr>
        <mc:AlternateContent>
          <mc:Choice Requires="wps">
            <w:drawing>
              <wp:anchor distT="0" distB="0" distL="0" distR="0" simplePos="0" relativeHeight="251659264" behindDoc="1" locked="0" layoutInCell="1" allowOverlap="1" wp14:anchorId="49B4F5EF" wp14:editId="3E4B9B67">
                <wp:simplePos x="0" y="0"/>
                <wp:positionH relativeFrom="page">
                  <wp:posOffset>914400</wp:posOffset>
                </wp:positionH>
                <wp:positionV relativeFrom="paragraph">
                  <wp:posOffset>230505</wp:posOffset>
                </wp:positionV>
                <wp:extent cx="220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6AA3" id="Freeform 4" o:spid="_x0000_s1026" style="position:absolute;margin-left:1in;margin-top:18.15pt;width:1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293806917"/>
        <w:lock w:val="sdtContentLocked"/>
        <w:placeholder>
          <w:docPart w:val="DefaultPlaceholder_-1854013440"/>
        </w:placeholder>
      </w:sdtPr>
      <w:sdtEndPr/>
      <w:sdtContent>
        <w:p w14:paraId="703AF10C" w14:textId="7E9A83DE" w:rsidR="008A5B57" w:rsidRPr="00687014" w:rsidRDefault="008A5B57" w:rsidP="008A5B57">
          <w:pPr>
            <w:pStyle w:val="BodyText"/>
            <w:spacing w:line="247" w:lineRule="exact"/>
          </w:pPr>
          <w:r w:rsidRPr="00687014">
            <w:t>Date</w:t>
          </w:r>
        </w:p>
      </w:sdtContent>
    </w:sdt>
    <w:p w14:paraId="203E39A5" w14:textId="77777777" w:rsidR="008A5B57" w:rsidRPr="00687014" w:rsidRDefault="008A5B57" w:rsidP="008A5B57">
      <w:pPr>
        <w:pStyle w:val="BodyText"/>
      </w:pPr>
    </w:p>
    <w:p w14:paraId="0E363228" w14:textId="77777777" w:rsidR="008A5B57" w:rsidRPr="00687014" w:rsidRDefault="008A5B57" w:rsidP="008A5B57">
      <w:pPr>
        <w:pStyle w:val="BodyText"/>
      </w:pPr>
    </w:p>
    <w:sdt>
      <w:sdtPr>
        <w:alias w:val="Locked Selection"/>
        <w:tag w:val="Locked Selection"/>
        <w:id w:val="-429131610"/>
        <w:lock w:val="sdtContentLocked"/>
        <w:placeholder>
          <w:docPart w:val="DefaultPlaceholder_-1854013440"/>
        </w:placeholder>
      </w:sdtPr>
      <w:sdtEndPr/>
      <w:sdtContent>
        <w:p w14:paraId="77311749" w14:textId="7BE74B06" w:rsidR="008A5B57" w:rsidRPr="00687014" w:rsidRDefault="008A5B57" w:rsidP="008A5B57">
          <w:pPr>
            <w:pStyle w:val="BodyText"/>
          </w:pPr>
          <w:r w:rsidRPr="00687014">
            <w:t>COMMONWEALTH OF KENTUCKY</w:t>
          </w:r>
        </w:p>
      </w:sdtContent>
    </w:sdt>
    <w:p w14:paraId="31574581" w14:textId="77777777" w:rsidR="008A5B57" w:rsidRPr="00687014" w:rsidRDefault="008A5B57" w:rsidP="008A5B57">
      <w:pPr>
        <w:pStyle w:val="BodyText"/>
      </w:pPr>
    </w:p>
    <w:p w14:paraId="7C12349C" w14:textId="5E8A865E" w:rsidR="008A5B57" w:rsidRPr="00687014" w:rsidRDefault="00CB5316" w:rsidP="008A5B57">
      <w:pPr>
        <w:pStyle w:val="BodyText"/>
      </w:pPr>
      <w:sdt>
        <w:sdtPr>
          <w:alias w:val="Locked Selection"/>
          <w:tag w:val="Locked Selection"/>
          <w:id w:val="111402089"/>
          <w:lock w:val="sdtContentLocked"/>
          <w:placeholder>
            <w:docPart w:val="DefaultPlaceholder_-1854013440"/>
          </w:placeholder>
        </w:sdtPr>
        <w:sdtEndPr/>
        <w:sdtContent>
          <w:r w:rsidR="008A5B57" w:rsidRPr="00687014">
            <w:t>COUNTY OF</w:t>
          </w:r>
        </w:sdtContent>
      </w:sdt>
      <w:r w:rsidR="008A5B57" w:rsidRPr="00687014">
        <w:t xml:space="preserve"> </w:t>
      </w:r>
      <w:r w:rsidR="008A5B57" w:rsidRPr="000D4545">
        <w:rPr>
          <w:smallCaps/>
          <w:color w:val="808080"/>
        </w:rPr>
        <w:t>[enter county name]</w:t>
      </w:r>
    </w:p>
    <w:p w14:paraId="61794133" w14:textId="77777777" w:rsidR="008A5B57" w:rsidRPr="00687014" w:rsidRDefault="008A5B57" w:rsidP="008A5B57">
      <w:pPr>
        <w:pStyle w:val="BodyText"/>
      </w:pPr>
    </w:p>
    <w:p w14:paraId="03C73D8A" w14:textId="69A6BC16" w:rsidR="008A5B57" w:rsidRPr="00687014" w:rsidRDefault="00CB5316" w:rsidP="008A5B57">
      <w:pPr>
        <w:pStyle w:val="BodyText"/>
        <w:tabs>
          <w:tab w:val="left" w:pos="1360"/>
          <w:tab w:val="left" w:pos="3645"/>
          <w:tab w:val="left" w:pos="4365"/>
          <w:tab w:val="left" w:pos="9153"/>
        </w:tabs>
        <w:ind w:firstLine="720"/>
      </w:pPr>
      <w:sdt>
        <w:sdtPr>
          <w:alias w:val="Locked Selection"/>
          <w:tag w:val="Locked Selection"/>
          <w:id w:val="1150255161"/>
          <w:lock w:val="sdtContentLocked"/>
          <w:placeholder>
            <w:docPart w:val="DefaultPlaceholder_-1854013440"/>
          </w:placeholder>
        </w:sdtPr>
        <w:sdtEndPr/>
        <w:sdtContent>
          <w:r w:rsidR="008A5B57" w:rsidRPr="00687014">
            <w:t>Subscribed and sworn to before</w:t>
          </w:r>
          <w:r w:rsidR="008A5B57" w:rsidRPr="00687014">
            <w:rPr>
              <w:spacing w:val="-5"/>
            </w:rPr>
            <w:t xml:space="preserve"> </w:t>
          </w:r>
          <w:r w:rsidR="008A5B57" w:rsidRPr="00687014">
            <w:t>me</w:t>
          </w:r>
          <w:r w:rsidR="008A5B57" w:rsidRPr="00687014">
            <w:rPr>
              <w:spacing w:val="-2"/>
            </w:rPr>
            <w:t xml:space="preserve"> </w:t>
          </w:r>
          <w:r w:rsidR="008A5B57" w:rsidRPr="00687014">
            <w:t>by</w:t>
          </w:r>
        </w:sdtContent>
      </w:sdt>
      <w:r w:rsidR="008A5B57" w:rsidRPr="00687014">
        <w:t xml:space="preserve"> </w:t>
      </w:r>
      <w:r w:rsidR="008A5B57" w:rsidRPr="00687014">
        <w:rPr>
          <w:u w:val="single"/>
        </w:rPr>
        <w:t xml:space="preserve"> </w:t>
      </w:r>
      <w:r w:rsidR="008A5B57" w:rsidRPr="00687014">
        <w:rPr>
          <w:u w:val="single"/>
        </w:rPr>
        <w:tab/>
      </w:r>
      <w:r w:rsidR="008A5B57" w:rsidRPr="00687014">
        <w:t xml:space="preserve"> </w:t>
      </w:r>
      <w:sdt>
        <w:sdtPr>
          <w:alias w:val="Locked Selection"/>
          <w:tag w:val="Locked Selection"/>
          <w:id w:val="1873426341"/>
          <w:lock w:val="sdtContentLocked"/>
          <w:placeholder>
            <w:docPart w:val="DefaultPlaceholder_-1854013440"/>
          </w:placeholder>
        </w:sdtPr>
        <w:sdtEndPr/>
        <w:sdtContent>
          <w:r w:rsidR="008A5B57" w:rsidRPr="00687014">
            <w:t>this the</w:t>
          </w:r>
        </w:sdtContent>
      </w:sdt>
      <w:r w:rsidR="008A5B57" w:rsidRPr="00687014">
        <w:rPr>
          <w:u w:val="single"/>
        </w:rPr>
        <w:t xml:space="preserve"> </w:t>
      </w:r>
      <w:r w:rsidR="008A5B57" w:rsidRPr="00687014">
        <w:rPr>
          <w:u w:val="single"/>
        </w:rPr>
        <w:tab/>
      </w:r>
      <w:sdt>
        <w:sdtPr>
          <w:rPr>
            <w:u w:val="single"/>
          </w:rPr>
          <w:alias w:val="Locked Selection"/>
          <w:tag w:val="Locked Selection"/>
          <w:id w:val="-2076570296"/>
          <w:lock w:val="sdtContentLocked"/>
          <w:placeholder>
            <w:docPart w:val="DefaultPlaceholder_-1854013440"/>
          </w:placeholder>
        </w:sdtPr>
        <w:sdtEndPr>
          <w:rPr>
            <w:u w:val="none"/>
          </w:rPr>
        </w:sdtEndPr>
        <w:sdtContent>
          <w:r w:rsidR="008A5B57" w:rsidRPr="00687014">
            <w:t>day</w:t>
          </w:r>
          <w:r w:rsidR="008A5B57" w:rsidRPr="00687014">
            <w:rPr>
              <w:spacing w:val="-1"/>
            </w:rPr>
            <w:t xml:space="preserve"> </w:t>
          </w:r>
          <w:r w:rsidR="008A5B57" w:rsidRPr="00687014">
            <w:t>of</w:t>
          </w:r>
        </w:sdtContent>
      </w:sdt>
      <w:r w:rsidR="008A5B57" w:rsidRPr="00687014">
        <w:rPr>
          <w:u w:val="single"/>
        </w:rPr>
        <w:t xml:space="preserve"> </w:t>
      </w:r>
      <w:r w:rsidR="008A5B57" w:rsidRPr="00687014">
        <w:rPr>
          <w:u w:val="single"/>
        </w:rPr>
        <w:tab/>
      </w:r>
      <w:sdt>
        <w:sdtPr>
          <w:rPr>
            <w:u w:val="single"/>
          </w:rPr>
          <w:alias w:val="Locked Selection"/>
          <w:tag w:val="Locked Selection"/>
          <w:id w:val="-1149433912"/>
          <w:lock w:val="sdtContentLocked"/>
          <w:placeholder>
            <w:docPart w:val="DefaultPlaceholder_-1854013440"/>
          </w:placeholder>
        </w:sdtPr>
        <w:sdtEndPr>
          <w:rPr>
            <w:u w:val="none"/>
          </w:rPr>
        </w:sdtEndPr>
        <w:sdtContent>
          <w:r w:rsidR="008A5B57" w:rsidRPr="00687014">
            <w:t>,</w:t>
          </w:r>
        </w:sdtContent>
      </w:sdt>
      <w:r w:rsidR="008A5B57" w:rsidRPr="00687014">
        <w:rPr>
          <w:u w:val="single"/>
        </w:rPr>
        <w:t xml:space="preserve"> </w:t>
      </w:r>
      <w:r w:rsidR="008A5B57" w:rsidRPr="00687014">
        <w:rPr>
          <w:u w:val="single"/>
        </w:rPr>
        <w:tab/>
      </w:r>
      <w:sdt>
        <w:sdtPr>
          <w:rPr>
            <w:u w:val="single"/>
          </w:rPr>
          <w:alias w:val="Locked Selection"/>
          <w:tag w:val="Locked Selection"/>
          <w:id w:val="2031375145"/>
          <w:lock w:val="sdtContentLocked"/>
          <w:placeholder>
            <w:docPart w:val="DefaultPlaceholder_-1854013440"/>
          </w:placeholder>
        </w:sdtPr>
        <w:sdtEndPr>
          <w:rPr>
            <w:u w:val="none"/>
          </w:rPr>
        </w:sdtEndPr>
        <w:sdtContent>
          <w:r w:rsidR="008A5B57" w:rsidRPr="00687014">
            <w:t>.</w:t>
          </w:r>
        </w:sdtContent>
      </w:sdt>
    </w:p>
    <w:p w14:paraId="0D907BDA" w14:textId="77777777" w:rsidR="008A5B57" w:rsidRPr="00687014" w:rsidRDefault="008A5B57" w:rsidP="008A5B57">
      <w:pPr>
        <w:pStyle w:val="BodyText"/>
      </w:pPr>
    </w:p>
    <w:p w14:paraId="7AEC0DD1" w14:textId="77777777" w:rsidR="008A5B57" w:rsidRPr="00687014" w:rsidRDefault="008A5B57" w:rsidP="008A5B57">
      <w:pPr>
        <w:pStyle w:val="BodyText"/>
      </w:pPr>
    </w:p>
    <w:p w14:paraId="4CDB10E6" w14:textId="77777777" w:rsidR="008A5B57" w:rsidRPr="00687014" w:rsidRDefault="008A5B57" w:rsidP="008A5B57">
      <w:pPr>
        <w:pStyle w:val="BodyText"/>
      </w:pPr>
      <w:r w:rsidRPr="00687014">
        <w:rPr>
          <w:noProof/>
        </w:rPr>
        <mc:AlternateContent>
          <mc:Choice Requires="wps">
            <w:drawing>
              <wp:anchor distT="0" distB="0" distL="0" distR="0" simplePos="0" relativeHeight="251661312" behindDoc="1" locked="0" layoutInCell="1" allowOverlap="1" wp14:anchorId="553269EB" wp14:editId="0A164B6B">
                <wp:simplePos x="0" y="0"/>
                <wp:positionH relativeFrom="page">
                  <wp:posOffset>4114800</wp:posOffset>
                </wp:positionH>
                <wp:positionV relativeFrom="paragraph">
                  <wp:posOffset>230505</wp:posOffset>
                </wp:positionV>
                <wp:extent cx="22860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745C" id="Freeform 2" o:spid="_x0000_s1026" style="position:absolute;margin-left:324pt;margin-top:18.15pt;width:1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961499491"/>
        <w:lock w:val="sdtContentLocked"/>
        <w:placeholder>
          <w:docPart w:val="DefaultPlaceholder_-1854013440"/>
        </w:placeholder>
      </w:sdtPr>
      <w:sdtEndPr/>
      <w:sdtContent>
        <w:p w14:paraId="0B2418B5" w14:textId="504788D1" w:rsidR="008A5B57" w:rsidRPr="00687014" w:rsidRDefault="008A5B57" w:rsidP="008A5B57">
          <w:pPr>
            <w:pStyle w:val="BodyText"/>
            <w:spacing w:line="247" w:lineRule="exact"/>
            <w:ind w:left="4320" w:firstLine="720"/>
          </w:pPr>
          <w:r w:rsidRPr="00687014">
            <w:t>NOTARY PUBLIC</w:t>
          </w:r>
        </w:p>
      </w:sdtContent>
    </w:sdt>
    <w:p w14:paraId="02D4805E" w14:textId="77777777" w:rsidR="008A5B57" w:rsidRPr="00687014" w:rsidRDefault="008A5B57" w:rsidP="008A5B57">
      <w:pPr>
        <w:pStyle w:val="BodyText"/>
      </w:pPr>
    </w:p>
    <w:p w14:paraId="2D4D5ADC" w14:textId="12C67FED" w:rsidR="008A5B57" w:rsidRPr="00687014" w:rsidRDefault="00CB5316" w:rsidP="008A5B57">
      <w:pPr>
        <w:pStyle w:val="BodyText"/>
        <w:tabs>
          <w:tab w:val="left" w:pos="4447"/>
        </w:tabs>
        <w:rPr>
          <w:u w:val="single"/>
        </w:rPr>
      </w:pPr>
      <w:sdt>
        <w:sdtPr>
          <w:alias w:val="Locked Selection"/>
          <w:tag w:val="Locked Selection"/>
          <w:id w:val="-934584741"/>
          <w:lock w:val="sdtContentLocked"/>
          <w:placeholder>
            <w:docPart w:val="DefaultPlaceholder_-1854013440"/>
          </w:placeholder>
        </w:sdtPr>
        <w:sdtEndPr/>
        <w:sdtContent>
          <w:r w:rsidR="008A5B57" w:rsidRPr="00687014">
            <w:t>My Commission</w:t>
          </w:r>
          <w:r w:rsidR="008A5B57" w:rsidRPr="00687014">
            <w:rPr>
              <w:spacing w:val="-6"/>
            </w:rPr>
            <w:t xml:space="preserve"> </w:t>
          </w:r>
          <w:r w:rsidR="008A5B57" w:rsidRPr="00687014">
            <w:t>Expires:</w:t>
          </w:r>
        </w:sdtContent>
      </w:sdt>
      <w:r w:rsidR="008A5B57" w:rsidRPr="00687014">
        <w:t xml:space="preserve"> </w:t>
      </w:r>
      <w:r w:rsidR="008A5B57" w:rsidRPr="00687014">
        <w:rPr>
          <w:u w:val="single"/>
        </w:rPr>
        <w:t xml:space="preserve"> </w:t>
      </w:r>
      <w:r w:rsidR="008A5B57" w:rsidRPr="00687014">
        <w:rPr>
          <w:u w:val="single"/>
        </w:rPr>
        <w:tab/>
      </w:r>
    </w:p>
    <w:bookmarkEnd w:id="6"/>
    <w:p w14:paraId="0BA3730F" w14:textId="77777777" w:rsidR="008A5B57" w:rsidRPr="00687014" w:rsidRDefault="008A5B57" w:rsidP="008A5B57">
      <w:pPr>
        <w:pStyle w:val="BodyText"/>
        <w:tabs>
          <w:tab w:val="left" w:pos="4447"/>
        </w:tabs>
        <w:rPr>
          <w:u w:val="single"/>
        </w:rPr>
      </w:pPr>
    </w:p>
    <w:p w14:paraId="1881B55B" w14:textId="77777777" w:rsidR="008A5B57" w:rsidRPr="00687014" w:rsidRDefault="008A5B57" w:rsidP="008A5B57">
      <w:pPr>
        <w:pStyle w:val="BodyText"/>
        <w:tabs>
          <w:tab w:val="left" w:pos="4447"/>
        </w:tabs>
        <w:rPr>
          <w:u w:val="single"/>
        </w:rPr>
      </w:pPr>
    </w:p>
    <w:p w14:paraId="431732A9" w14:textId="77777777" w:rsidR="008A5B57" w:rsidRPr="00687014" w:rsidRDefault="008A5B57" w:rsidP="008A5B57">
      <w:pPr>
        <w:rPr>
          <w:rFonts w:eastAsia="Times New Roman" w:cs="Times New Roman"/>
          <w:szCs w:val="24"/>
          <w:u w:val="single"/>
        </w:rPr>
      </w:pPr>
      <w:r w:rsidRPr="00687014">
        <w:rPr>
          <w:u w:val="single"/>
        </w:rPr>
        <w:br w:type="page"/>
      </w:r>
    </w:p>
    <w:sdt>
      <w:sdtPr>
        <w:alias w:val="Locked Selection"/>
        <w:tag w:val="Locked Selection"/>
        <w:id w:val="-518006201"/>
        <w:lock w:val="sdtContentLocked"/>
        <w:placeholder>
          <w:docPart w:val="DefaultPlaceholder_-1854013440"/>
        </w:placeholder>
      </w:sdtPr>
      <w:sdtEndPr/>
      <w:sdtContent>
        <w:p w14:paraId="6BFF45A0" w14:textId="75BD0C5E" w:rsidR="008A5B57" w:rsidRPr="00687014" w:rsidRDefault="00F5234E" w:rsidP="008A5B57">
          <w:pPr>
            <w:pStyle w:val="BodyText"/>
          </w:pPr>
          <w:r w:rsidRPr="00687014">
            <w:t>HOLDER</w:t>
          </w:r>
        </w:p>
      </w:sdtContent>
    </w:sdt>
    <w:p w14:paraId="3B1EE8DC" w14:textId="77777777" w:rsidR="008A5B57" w:rsidRPr="00687014" w:rsidRDefault="008A5B57" w:rsidP="008A5B57">
      <w:pPr>
        <w:pStyle w:val="BodyText"/>
      </w:pPr>
    </w:p>
    <w:p w14:paraId="2BD822C1" w14:textId="77777777" w:rsidR="008A5B57" w:rsidRPr="00687014" w:rsidRDefault="008A5B57" w:rsidP="008A5B57">
      <w:pPr>
        <w:pStyle w:val="BodyText"/>
      </w:pPr>
    </w:p>
    <w:p w14:paraId="1DBA0FFF" w14:textId="13E1FE11" w:rsidR="008A5B57" w:rsidRPr="00687014" w:rsidRDefault="00CB5316" w:rsidP="008A5B57">
      <w:pPr>
        <w:pStyle w:val="BodyText"/>
        <w:tabs>
          <w:tab w:val="left" w:pos="3887"/>
        </w:tabs>
        <w:ind w:hanging="420"/>
      </w:pPr>
      <w:sdt>
        <w:sdtPr>
          <w:alias w:val="Locked Selection"/>
          <w:tag w:val="Locked Selection"/>
          <w:id w:val="-1078437286"/>
          <w:lock w:val="sdtContentLocked"/>
          <w:placeholder>
            <w:docPart w:val="DefaultPlaceholder_-1854013440"/>
          </w:placeholder>
        </w:sdtPr>
        <w:sdtEndPr/>
        <w:sdtContent>
          <w:r w:rsidR="008A5B57" w:rsidRPr="00687014">
            <w:t>By:</w:t>
          </w:r>
        </w:sdtContent>
      </w:sdt>
      <w:r w:rsidR="008A5B57" w:rsidRPr="00687014">
        <w:rPr>
          <w:u w:val="single"/>
        </w:rPr>
        <w:tab/>
      </w:r>
      <w:r w:rsidR="008A5B57" w:rsidRPr="00687014">
        <w:rPr>
          <w:u w:val="single"/>
        </w:rPr>
        <w:tab/>
      </w:r>
      <w:r w:rsidR="008A5B57" w:rsidRPr="00687014">
        <w:t xml:space="preserve"> </w:t>
      </w:r>
    </w:p>
    <w:p w14:paraId="060460DD" w14:textId="77777777" w:rsidR="008A5B57" w:rsidRPr="000D4545" w:rsidRDefault="008A5B57" w:rsidP="008A5B57">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7104ACBD" w14:textId="58F871AA" w:rsidR="008A5B57" w:rsidRPr="000D4545" w:rsidRDefault="008A5B57" w:rsidP="008A5B57">
      <w:pPr>
        <w:pStyle w:val="BodyText"/>
        <w:rPr>
          <w:smallCaps/>
          <w:color w:val="808080" w:themeColor="background1" w:themeShade="80"/>
        </w:rPr>
      </w:pPr>
      <w:r w:rsidRPr="000D4545">
        <w:rPr>
          <w:smallCaps/>
          <w:color w:val="808080" w:themeColor="background1" w:themeShade="80"/>
        </w:rPr>
        <w:t xml:space="preserve">[enter signatory title if </w:t>
      </w:r>
      <w:r w:rsidR="001C077C" w:rsidRPr="000D4545">
        <w:rPr>
          <w:smallCaps/>
          <w:color w:val="808080" w:themeColor="background1" w:themeShade="80"/>
        </w:rPr>
        <w:t>Conservation Easement</w:t>
      </w:r>
      <w:r w:rsidRPr="000D4545">
        <w:rPr>
          <w:smallCaps/>
          <w:color w:val="808080" w:themeColor="background1" w:themeShade="80"/>
        </w:rPr>
        <w:t xml:space="preserve"> being made by </w:t>
      </w:r>
      <w:r w:rsidR="001C077C" w:rsidRPr="000D4545">
        <w:rPr>
          <w:smallCaps/>
          <w:color w:val="808080" w:themeColor="background1" w:themeShade="80"/>
        </w:rPr>
        <w:t>an</w:t>
      </w:r>
      <w:r w:rsidRPr="000D4545">
        <w:rPr>
          <w:smallCaps/>
          <w:color w:val="808080" w:themeColor="background1" w:themeShade="80"/>
        </w:rPr>
        <w:t xml:space="preserve"> entity]</w:t>
      </w:r>
    </w:p>
    <w:p w14:paraId="5B63C02D" w14:textId="77777777" w:rsidR="008A5B57" w:rsidRPr="00687014" w:rsidRDefault="008A5B57" w:rsidP="008A5B57">
      <w:pPr>
        <w:pStyle w:val="BodyText"/>
      </w:pPr>
    </w:p>
    <w:p w14:paraId="1CD05F62" w14:textId="77777777" w:rsidR="008A5B57" w:rsidRPr="00687014" w:rsidRDefault="008A5B57" w:rsidP="008A5B57">
      <w:pPr>
        <w:pStyle w:val="BodyText"/>
      </w:pPr>
    </w:p>
    <w:p w14:paraId="00E7EEB3" w14:textId="77777777" w:rsidR="008A5B57" w:rsidRPr="00687014" w:rsidRDefault="008A5B57" w:rsidP="008A5B57">
      <w:pPr>
        <w:pStyle w:val="BodyText"/>
      </w:pPr>
      <w:r w:rsidRPr="00687014">
        <w:rPr>
          <w:noProof/>
        </w:rPr>
        <mc:AlternateContent>
          <mc:Choice Requires="wps">
            <w:drawing>
              <wp:anchor distT="0" distB="0" distL="0" distR="0" simplePos="0" relativeHeight="251662336" behindDoc="1" locked="0" layoutInCell="1" allowOverlap="1" wp14:anchorId="145802B1" wp14:editId="0F6C0A55">
                <wp:simplePos x="0" y="0"/>
                <wp:positionH relativeFrom="page">
                  <wp:posOffset>914400</wp:posOffset>
                </wp:positionH>
                <wp:positionV relativeFrom="paragraph">
                  <wp:posOffset>230505</wp:posOffset>
                </wp:positionV>
                <wp:extent cx="22098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D4A6A" id="Freeform 4" o:spid="_x0000_s1026" style="position:absolute;margin-left:1in;margin-top:18.15pt;width:1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1563782549"/>
        <w:lock w:val="sdtContentLocked"/>
        <w:placeholder>
          <w:docPart w:val="DefaultPlaceholder_-1854013440"/>
        </w:placeholder>
      </w:sdtPr>
      <w:sdtEndPr/>
      <w:sdtContent>
        <w:p w14:paraId="5CBCF010" w14:textId="5A38D590" w:rsidR="008A5B57" w:rsidRPr="00687014" w:rsidRDefault="008A5B57" w:rsidP="008A5B57">
          <w:pPr>
            <w:pStyle w:val="BodyText"/>
            <w:spacing w:line="247" w:lineRule="exact"/>
          </w:pPr>
          <w:r w:rsidRPr="00687014">
            <w:t>Date</w:t>
          </w:r>
        </w:p>
      </w:sdtContent>
    </w:sdt>
    <w:p w14:paraId="57528801" w14:textId="77777777" w:rsidR="008A5B57" w:rsidRPr="00687014" w:rsidRDefault="008A5B57" w:rsidP="008A5B57">
      <w:pPr>
        <w:pStyle w:val="BodyText"/>
      </w:pPr>
    </w:p>
    <w:p w14:paraId="14386CC7" w14:textId="77777777" w:rsidR="008A5B57" w:rsidRPr="00687014" w:rsidRDefault="008A5B57" w:rsidP="008A5B57">
      <w:pPr>
        <w:pStyle w:val="BodyText"/>
      </w:pPr>
    </w:p>
    <w:sdt>
      <w:sdtPr>
        <w:alias w:val="Locked Selection"/>
        <w:tag w:val="Locked Selection"/>
        <w:id w:val="421464105"/>
        <w:lock w:val="sdtContentLocked"/>
        <w:placeholder>
          <w:docPart w:val="DefaultPlaceholder_-1854013440"/>
        </w:placeholder>
      </w:sdtPr>
      <w:sdtEndPr/>
      <w:sdtContent>
        <w:p w14:paraId="53B1BCAC" w14:textId="5622B53D" w:rsidR="008A5B57" w:rsidRPr="00687014" w:rsidRDefault="008A5B57" w:rsidP="008A5B57">
          <w:pPr>
            <w:pStyle w:val="BodyText"/>
          </w:pPr>
          <w:r w:rsidRPr="00687014">
            <w:t>COMMONWEALTH OF KENTUCKY</w:t>
          </w:r>
        </w:p>
      </w:sdtContent>
    </w:sdt>
    <w:p w14:paraId="649FFD08" w14:textId="77777777" w:rsidR="008A5B57" w:rsidRPr="00687014" w:rsidRDefault="008A5B57" w:rsidP="008A5B57">
      <w:pPr>
        <w:pStyle w:val="BodyText"/>
      </w:pPr>
    </w:p>
    <w:p w14:paraId="68BB00FB" w14:textId="714FC6AE" w:rsidR="008A5B57" w:rsidRPr="00687014" w:rsidRDefault="00CB5316" w:rsidP="008A5B57">
      <w:pPr>
        <w:pStyle w:val="BodyText"/>
      </w:pPr>
      <w:sdt>
        <w:sdtPr>
          <w:alias w:val="Locked Selection"/>
          <w:tag w:val="Locked Selection"/>
          <w:id w:val="957067821"/>
          <w:lock w:val="sdtContentLocked"/>
          <w:placeholder>
            <w:docPart w:val="DefaultPlaceholder_-1854013440"/>
          </w:placeholder>
        </w:sdtPr>
        <w:sdtEndPr/>
        <w:sdtContent>
          <w:r w:rsidR="008A5B57" w:rsidRPr="00687014">
            <w:t>COUNTY OF</w:t>
          </w:r>
        </w:sdtContent>
      </w:sdt>
      <w:r w:rsidR="008A5B57" w:rsidRPr="00687014">
        <w:t xml:space="preserve"> </w:t>
      </w:r>
      <w:r w:rsidR="008A5B57" w:rsidRPr="000D4545">
        <w:rPr>
          <w:smallCaps/>
          <w:color w:val="808080"/>
        </w:rPr>
        <w:t>[enter county name]</w:t>
      </w:r>
    </w:p>
    <w:p w14:paraId="69219EA8" w14:textId="77777777" w:rsidR="008A5B57" w:rsidRPr="00687014" w:rsidRDefault="008A5B57" w:rsidP="008A5B57">
      <w:pPr>
        <w:pStyle w:val="BodyText"/>
      </w:pPr>
    </w:p>
    <w:p w14:paraId="49D08E70" w14:textId="2F6C52EE" w:rsidR="008A5B57" w:rsidRPr="00687014" w:rsidRDefault="00CB5316" w:rsidP="008A5B57">
      <w:pPr>
        <w:pStyle w:val="BodyText"/>
        <w:tabs>
          <w:tab w:val="left" w:pos="1360"/>
          <w:tab w:val="left" w:pos="3645"/>
          <w:tab w:val="left" w:pos="4365"/>
          <w:tab w:val="left" w:pos="9153"/>
        </w:tabs>
        <w:ind w:firstLine="720"/>
      </w:pPr>
      <w:sdt>
        <w:sdtPr>
          <w:alias w:val="Locked Selection"/>
          <w:tag w:val="Locked Selection"/>
          <w:id w:val="-604347931"/>
          <w:lock w:val="sdtContentLocked"/>
          <w:placeholder>
            <w:docPart w:val="DefaultPlaceholder_-1854013440"/>
          </w:placeholder>
        </w:sdtPr>
        <w:sdtEndPr/>
        <w:sdtContent>
          <w:r w:rsidR="008A5B57" w:rsidRPr="00687014">
            <w:t>Subscribed and sworn to before</w:t>
          </w:r>
          <w:r w:rsidR="008A5B57" w:rsidRPr="00687014">
            <w:rPr>
              <w:spacing w:val="-5"/>
            </w:rPr>
            <w:t xml:space="preserve"> </w:t>
          </w:r>
          <w:r w:rsidR="008A5B57" w:rsidRPr="00687014">
            <w:t>me</w:t>
          </w:r>
          <w:r w:rsidR="008A5B57" w:rsidRPr="00687014">
            <w:rPr>
              <w:spacing w:val="-2"/>
            </w:rPr>
            <w:t xml:space="preserve"> </w:t>
          </w:r>
          <w:r w:rsidR="008A5B57" w:rsidRPr="00687014">
            <w:t>by</w:t>
          </w:r>
        </w:sdtContent>
      </w:sdt>
      <w:r w:rsidR="008A5B57" w:rsidRPr="00687014">
        <w:t xml:space="preserve"> </w:t>
      </w:r>
      <w:r w:rsidR="008A5B57" w:rsidRPr="00687014">
        <w:rPr>
          <w:u w:val="single"/>
        </w:rPr>
        <w:t xml:space="preserve"> </w:t>
      </w:r>
      <w:r w:rsidR="008A5B57" w:rsidRPr="00687014">
        <w:rPr>
          <w:u w:val="single"/>
        </w:rPr>
        <w:tab/>
      </w:r>
      <w:r w:rsidR="008A5B57" w:rsidRPr="00687014">
        <w:t xml:space="preserve"> </w:t>
      </w:r>
      <w:sdt>
        <w:sdtPr>
          <w:alias w:val="Locked Selection"/>
          <w:tag w:val="Locked Selection"/>
          <w:id w:val="2140526955"/>
          <w:lock w:val="sdtContentLocked"/>
          <w:placeholder>
            <w:docPart w:val="DefaultPlaceholder_-1854013440"/>
          </w:placeholder>
        </w:sdtPr>
        <w:sdtEndPr/>
        <w:sdtContent>
          <w:r w:rsidR="008A5B57" w:rsidRPr="00687014">
            <w:t>this the</w:t>
          </w:r>
        </w:sdtContent>
      </w:sdt>
      <w:r w:rsidR="008A5B57" w:rsidRPr="00687014">
        <w:rPr>
          <w:u w:val="single"/>
        </w:rPr>
        <w:t xml:space="preserve"> </w:t>
      </w:r>
      <w:r w:rsidR="008A5B57" w:rsidRPr="00687014">
        <w:rPr>
          <w:u w:val="single"/>
        </w:rPr>
        <w:tab/>
      </w:r>
      <w:sdt>
        <w:sdtPr>
          <w:rPr>
            <w:u w:val="single"/>
          </w:rPr>
          <w:alias w:val="Locked Selection"/>
          <w:tag w:val="Locked Selection"/>
          <w:id w:val="-747955302"/>
          <w:lock w:val="sdtContentLocked"/>
          <w:placeholder>
            <w:docPart w:val="DefaultPlaceholder_-1854013440"/>
          </w:placeholder>
        </w:sdtPr>
        <w:sdtEndPr>
          <w:rPr>
            <w:u w:val="none"/>
          </w:rPr>
        </w:sdtEndPr>
        <w:sdtContent>
          <w:r w:rsidR="008A5B57" w:rsidRPr="00687014">
            <w:t>day</w:t>
          </w:r>
          <w:r w:rsidR="008A5B57" w:rsidRPr="00687014">
            <w:rPr>
              <w:spacing w:val="-1"/>
            </w:rPr>
            <w:t xml:space="preserve"> </w:t>
          </w:r>
          <w:r w:rsidR="008A5B57" w:rsidRPr="00687014">
            <w:t>of</w:t>
          </w:r>
        </w:sdtContent>
      </w:sdt>
      <w:r w:rsidR="008A5B57" w:rsidRPr="00687014">
        <w:rPr>
          <w:u w:val="single"/>
        </w:rPr>
        <w:t xml:space="preserve"> </w:t>
      </w:r>
      <w:r w:rsidR="008A5B57" w:rsidRPr="00687014">
        <w:rPr>
          <w:u w:val="single"/>
        </w:rPr>
        <w:tab/>
      </w:r>
      <w:r w:rsidR="008A5B57" w:rsidRPr="00687014">
        <w:t>,</w:t>
      </w:r>
      <w:r w:rsidR="008A5B57" w:rsidRPr="00687014">
        <w:rPr>
          <w:u w:val="single"/>
        </w:rPr>
        <w:t xml:space="preserve"> </w:t>
      </w:r>
      <w:r w:rsidR="008A5B57" w:rsidRPr="00687014">
        <w:rPr>
          <w:u w:val="single"/>
        </w:rPr>
        <w:tab/>
      </w:r>
      <w:r w:rsidR="008A5B57" w:rsidRPr="00687014">
        <w:t>.</w:t>
      </w:r>
    </w:p>
    <w:p w14:paraId="60F53EBE" w14:textId="77777777" w:rsidR="008A5B57" w:rsidRPr="00687014" w:rsidRDefault="008A5B57" w:rsidP="008A5B57">
      <w:pPr>
        <w:pStyle w:val="BodyText"/>
      </w:pPr>
    </w:p>
    <w:p w14:paraId="3B74F9FB" w14:textId="77777777" w:rsidR="008A5B57" w:rsidRPr="00687014" w:rsidRDefault="008A5B57" w:rsidP="008A5B57">
      <w:pPr>
        <w:pStyle w:val="BodyText"/>
      </w:pPr>
    </w:p>
    <w:p w14:paraId="11A6EECC" w14:textId="77777777" w:rsidR="008A5B57" w:rsidRPr="00687014" w:rsidRDefault="008A5B57" w:rsidP="008A5B57">
      <w:pPr>
        <w:pStyle w:val="BodyText"/>
      </w:pPr>
      <w:r w:rsidRPr="00687014">
        <w:rPr>
          <w:noProof/>
        </w:rPr>
        <mc:AlternateContent>
          <mc:Choice Requires="wps">
            <w:drawing>
              <wp:anchor distT="0" distB="0" distL="0" distR="0" simplePos="0" relativeHeight="251663360" behindDoc="1" locked="0" layoutInCell="1" allowOverlap="1" wp14:anchorId="3ED5240A" wp14:editId="11D46036">
                <wp:simplePos x="0" y="0"/>
                <wp:positionH relativeFrom="page">
                  <wp:posOffset>4114800</wp:posOffset>
                </wp:positionH>
                <wp:positionV relativeFrom="paragraph">
                  <wp:posOffset>230505</wp:posOffset>
                </wp:positionV>
                <wp:extent cx="22860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E1CD" id="Freeform 2" o:spid="_x0000_s1026" style="position:absolute;margin-left:324pt;margin-top:18.15pt;width:1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496298546"/>
        <w:lock w:val="sdtContentLocked"/>
        <w:placeholder>
          <w:docPart w:val="DefaultPlaceholder_-1854013440"/>
        </w:placeholder>
      </w:sdtPr>
      <w:sdtEndPr/>
      <w:sdtContent>
        <w:p w14:paraId="4C23CF11" w14:textId="4D5E0FFB" w:rsidR="008A5B57" w:rsidRPr="00687014" w:rsidRDefault="008A5B57" w:rsidP="008A5B57">
          <w:pPr>
            <w:pStyle w:val="BodyText"/>
            <w:spacing w:line="247" w:lineRule="exact"/>
            <w:ind w:left="4320" w:firstLine="720"/>
          </w:pPr>
          <w:r w:rsidRPr="00687014">
            <w:t>NOTARY PUBLIC</w:t>
          </w:r>
        </w:p>
      </w:sdtContent>
    </w:sdt>
    <w:p w14:paraId="14CB998B" w14:textId="77777777" w:rsidR="008A5B57" w:rsidRPr="00687014" w:rsidRDefault="008A5B57" w:rsidP="008A5B57">
      <w:pPr>
        <w:pStyle w:val="BodyText"/>
      </w:pPr>
    </w:p>
    <w:p w14:paraId="61CE1F38" w14:textId="18EF83BC" w:rsidR="008A5B57" w:rsidRPr="00687014" w:rsidRDefault="00CB5316" w:rsidP="008A5B57">
      <w:pPr>
        <w:pStyle w:val="BodyText"/>
        <w:tabs>
          <w:tab w:val="left" w:pos="4447"/>
        </w:tabs>
        <w:rPr>
          <w:u w:val="single"/>
        </w:rPr>
      </w:pPr>
      <w:sdt>
        <w:sdtPr>
          <w:alias w:val="Locked Selection"/>
          <w:tag w:val="Locked Selection"/>
          <w:id w:val="1866097666"/>
          <w:lock w:val="sdtContentLocked"/>
          <w:placeholder>
            <w:docPart w:val="DefaultPlaceholder_-1854013440"/>
          </w:placeholder>
        </w:sdtPr>
        <w:sdtEndPr/>
        <w:sdtContent>
          <w:r w:rsidR="008A5B57" w:rsidRPr="00687014">
            <w:t>My Commission</w:t>
          </w:r>
          <w:r w:rsidR="008A5B57" w:rsidRPr="00687014">
            <w:rPr>
              <w:spacing w:val="-6"/>
            </w:rPr>
            <w:t xml:space="preserve"> </w:t>
          </w:r>
          <w:r w:rsidR="008A5B57" w:rsidRPr="00687014">
            <w:t>Expires:</w:t>
          </w:r>
        </w:sdtContent>
      </w:sdt>
      <w:r w:rsidR="008A5B57" w:rsidRPr="00687014">
        <w:t xml:space="preserve"> </w:t>
      </w:r>
      <w:r w:rsidR="008A5B57" w:rsidRPr="00687014">
        <w:rPr>
          <w:u w:val="single"/>
        </w:rPr>
        <w:t xml:space="preserve"> </w:t>
      </w:r>
      <w:r w:rsidR="008A5B57" w:rsidRPr="00687014">
        <w:rPr>
          <w:u w:val="single"/>
        </w:rPr>
        <w:tab/>
      </w:r>
    </w:p>
    <w:p w14:paraId="3B908A40" w14:textId="77777777" w:rsidR="008A5B57" w:rsidRPr="00687014" w:rsidRDefault="008A5B57" w:rsidP="008A5B57">
      <w:pPr>
        <w:pStyle w:val="BodyText"/>
        <w:tabs>
          <w:tab w:val="left" w:pos="4447"/>
        </w:tabs>
        <w:rPr>
          <w:u w:val="single"/>
        </w:rPr>
      </w:pPr>
    </w:p>
    <w:p w14:paraId="33148A19" w14:textId="77777777" w:rsidR="008A5B57" w:rsidRPr="00687014" w:rsidRDefault="008A5B57" w:rsidP="008A5B57">
      <w:pPr>
        <w:pStyle w:val="BodyText"/>
        <w:tabs>
          <w:tab w:val="left" w:pos="4447"/>
        </w:tabs>
        <w:rPr>
          <w:u w:val="single"/>
        </w:rPr>
      </w:pPr>
    </w:p>
    <w:p w14:paraId="3602BA8C" w14:textId="77777777" w:rsidR="008A5B57" w:rsidRPr="00687014" w:rsidRDefault="008A5B57" w:rsidP="008A5B57">
      <w:pPr>
        <w:pStyle w:val="BodyText"/>
        <w:tabs>
          <w:tab w:val="left" w:pos="4447"/>
        </w:tabs>
        <w:rPr>
          <w:u w:val="single"/>
        </w:rPr>
      </w:pPr>
    </w:p>
    <w:p w14:paraId="6A89F626" w14:textId="77777777" w:rsidR="008A5B57" w:rsidRPr="00687014" w:rsidRDefault="008A5B57" w:rsidP="008A5B57"/>
    <w:p w14:paraId="0AE95F9A" w14:textId="0C3B47F1" w:rsidR="003309CE" w:rsidRPr="00687014" w:rsidRDefault="003309CE">
      <w:pPr>
        <w:rPr>
          <w:szCs w:val="24"/>
        </w:rPr>
      </w:pPr>
      <w:r w:rsidRPr="00687014">
        <w:rPr>
          <w:szCs w:val="24"/>
        </w:rPr>
        <w:br w:type="page"/>
      </w:r>
    </w:p>
    <w:sdt>
      <w:sdtPr>
        <w:rPr>
          <w:caps/>
          <w:szCs w:val="24"/>
        </w:rPr>
        <w:alias w:val="Locked Selection"/>
        <w:tag w:val="Locked Selection"/>
        <w:id w:val="1688101542"/>
        <w:lock w:val="sdtContentLocked"/>
        <w:placeholder>
          <w:docPart w:val="DefaultPlaceholder_-1854013440"/>
        </w:placeholder>
      </w:sdtPr>
      <w:sdtEndPr/>
      <w:sdtContent>
        <w:p w14:paraId="080C417B" w14:textId="56133162" w:rsidR="003309CE" w:rsidRPr="00687014" w:rsidRDefault="003309CE" w:rsidP="003309CE">
          <w:pPr>
            <w:jc w:val="center"/>
            <w:rPr>
              <w:caps/>
              <w:szCs w:val="24"/>
            </w:rPr>
          </w:pPr>
          <w:r w:rsidRPr="00687014">
            <w:rPr>
              <w:caps/>
              <w:szCs w:val="24"/>
            </w:rPr>
            <w:t>Consideration CertificateS</w:t>
          </w:r>
        </w:p>
      </w:sdtContent>
    </w:sdt>
    <w:p w14:paraId="5938C707" w14:textId="77777777" w:rsidR="003309CE" w:rsidRPr="00687014" w:rsidRDefault="003309CE" w:rsidP="003309CE">
      <w:pPr>
        <w:rPr>
          <w:szCs w:val="24"/>
        </w:rPr>
      </w:pPr>
    </w:p>
    <w:p w14:paraId="72382BFC" w14:textId="4890577B" w:rsidR="003309CE" w:rsidRPr="00687014" w:rsidRDefault="00CB5316" w:rsidP="003309CE">
      <w:pPr>
        <w:ind w:firstLine="720"/>
        <w:rPr>
          <w:szCs w:val="24"/>
        </w:rPr>
      </w:pPr>
      <w:sdt>
        <w:sdtPr>
          <w:rPr>
            <w:szCs w:val="24"/>
          </w:rPr>
          <w:alias w:val="Locked Selection"/>
          <w:tag w:val="Locked Selection"/>
          <w:id w:val="-82757738"/>
          <w:lock w:val="sdtContentLocked"/>
          <w:placeholder>
            <w:docPart w:val="DefaultPlaceholder_-1854013440"/>
          </w:placeholder>
        </w:sdtPr>
        <w:sdtEndPr/>
        <w:sdtContent>
          <w:r w:rsidR="003309CE" w:rsidRPr="00687014">
            <w:rPr>
              <w:szCs w:val="24"/>
            </w:rPr>
            <w:t>For purposes of KRS § 382.135, Grantor certifies that this conveyance is made without monetary consideration. Based solely upon the market analysis and appraisal dated</w:t>
          </w:r>
        </w:sdtContent>
      </w:sdt>
      <w:r w:rsidR="003309CE" w:rsidRPr="00687014">
        <w:rPr>
          <w:szCs w:val="24"/>
        </w:rPr>
        <w:t xml:space="preserve"> ____ </w:t>
      </w:r>
      <w:sdt>
        <w:sdtPr>
          <w:rPr>
            <w:szCs w:val="24"/>
          </w:rPr>
          <w:alias w:val="Locked Selection"/>
          <w:tag w:val="Locked Selection"/>
          <w:id w:val="-1217651421"/>
          <w:lock w:val="sdtContentLocked"/>
          <w:placeholder>
            <w:docPart w:val="DefaultPlaceholder_-1854013440"/>
          </w:placeholder>
        </w:sdtPr>
        <w:sdtEndPr/>
        <w:sdtContent>
          <w:r w:rsidR="003309CE" w:rsidRPr="00687014">
            <w:rPr>
              <w:szCs w:val="24"/>
            </w:rPr>
            <w:t>prepared by</w:t>
          </w:r>
        </w:sdtContent>
      </w:sdt>
      <w:r w:rsidR="003309CE" w:rsidRPr="00687014">
        <w:rPr>
          <w:szCs w:val="24"/>
        </w:rPr>
        <w:t xml:space="preserve"> ______, </w:t>
      </w:r>
      <w:sdt>
        <w:sdtPr>
          <w:rPr>
            <w:szCs w:val="24"/>
          </w:rPr>
          <w:alias w:val="Locked Selection"/>
          <w:tag w:val="Locked Selection"/>
          <w:id w:val="-1729837480"/>
          <w:lock w:val="sdtContentLocked"/>
          <w:placeholder>
            <w:docPart w:val="DefaultPlaceholder_-1854013440"/>
          </w:placeholder>
        </w:sdtPr>
        <w:sdtEndPr/>
        <w:sdtContent>
          <w:r w:rsidR="003309CE" w:rsidRPr="00687014">
            <w:rPr>
              <w:szCs w:val="24"/>
            </w:rPr>
            <w:t>the estimated fair cash value of the property is</w:t>
          </w:r>
        </w:sdtContent>
      </w:sdt>
      <w:r w:rsidR="003309CE" w:rsidRPr="00687014">
        <w:rPr>
          <w:szCs w:val="24"/>
        </w:rPr>
        <w:t xml:space="preserve"> ______________.</w:t>
      </w:r>
    </w:p>
    <w:p w14:paraId="6FFC5795" w14:textId="77777777" w:rsidR="003309CE" w:rsidRPr="00687014" w:rsidRDefault="003309CE" w:rsidP="003309CE">
      <w:pPr>
        <w:ind w:firstLine="720"/>
        <w:rPr>
          <w:szCs w:val="24"/>
        </w:rPr>
      </w:pPr>
    </w:p>
    <w:sdt>
      <w:sdtPr>
        <w:alias w:val="Locked Selection"/>
        <w:tag w:val="Locked Selection"/>
        <w:id w:val="-2029403691"/>
        <w:lock w:val="sdtContentLocked"/>
        <w:placeholder>
          <w:docPart w:val="DefaultPlaceholder_-1854013440"/>
        </w:placeholder>
      </w:sdtPr>
      <w:sdtEndPr/>
      <w:sdtContent>
        <w:p w14:paraId="0EBE1A7D" w14:textId="0288572D" w:rsidR="003309CE" w:rsidRPr="00687014" w:rsidRDefault="003309CE" w:rsidP="003309CE">
          <w:pPr>
            <w:pStyle w:val="BodyText"/>
          </w:pPr>
          <w:r w:rsidRPr="00687014">
            <w:t>GRANTOR</w:t>
          </w:r>
        </w:p>
      </w:sdtContent>
    </w:sdt>
    <w:p w14:paraId="2E0AD486" w14:textId="77777777" w:rsidR="003309CE" w:rsidRPr="00687014" w:rsidRDefault="003309CE" w:rsidP="003309CE">
      <w:pPr>
        <w:pStyle w:val="BodyText"/>
      </w:pPr>
    </w:p>
    <w:p w14:paraId="7087EB79" w14:textId="77777777" w:rsidR="003309CE" w:rsidRPr="00687014" w:rsidRDefault="003309CE" w:rsidP="003309CE">
      <w:pPr>
        <w:pStyle w:val="BodyText"/>
      </w:pPr>
    </w:p>
    <w:p w14:paraId="29617626" w14:textId="11B15B3A" w:rsidR="003309CE" w:rsidRPr="00687014" w:rsidRDefault="00CB5316" w:rsidP="003309CE">
      <w:pPr>
        <w:pStyle w:val="BodyText"/>
        <w:tabs>
          <w:tab w:val="left" w:pos="3887"/>
        </w:tabs>
        <w:ind w:hanging="420"/>
      </w:pPr>
      <w:sdt>
        <w:sdtPr>
          <w:alias w:val="Locked Selection"/>
          <w:tag w:val="Locked Selection"/>
          <w:id w:val="-1207257055"/>
          <w:lock w:val="sdtContentLocked"/>
          <w:placeholder>
            <w:docPart w:val="DefaultPlaceholder_-1854013440"/>
          </w:placeholder>
        </w:sdtPr>
        <w:sdtEndPr/>
        <w:sdtContent>
          <w:r w:rsidR="003309CE" w:rsidRPr="00687014">
            <w:t>By:</w:t>
          </w:r>
        </w:sdtContent>
      </w:sdt>
      <w:r w:rsidR="003309CE" w:rsidRPr="00687014">
        <w:rPr>
          <w:u w:val="single"/>
        </w:rPr>
        <w:tab/>
      </w:r>
      <w:r w:rsidR="003309CE" w:rsidRPr="00687014">
        <w:rPr>
          <w:u w:val="single"/>
        </w:rPr>
        <w:tab/>
      </w:r>
      <w:r w:rsidR="003309CE" w:rsidRPr="00687014">
        <w:t xml:space="preserve"> </w:t>
      </w:r>
    </w:p>
    <w:p w14:paraId="1AFE4694" w14:textId="77777777" w:rsidR="003309CE" w:rsidRPr="000D4545" w:rsidRDefault="003309CE" w:rsidP="003309CE">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27E66D24" w14:textId="77777777" w:rsidR="003309CE" w:rsidRPr="000D4545" w:rsidRDefault="003309CE" w:rsidP="003309CE">
      <w:pPr>
        <w:pStyle w:val="BodyText"/>
        <w:rPr>
          <w:smallCaps/>
          <w:color w:val="808080" w:themeColor="background1" w:themeShade="80"/>
        </w:rPr>
      </w:pPr>
      <w:r w:rsidRPr="000D4545">
        <w:rPr>
          <w:smallCaps/>
          <w:color w:val="808080" w:themeColor="background1" w:themeShade="80"/>
        </w:rPr>
        <w:t>[enter signatory title if Conservation Easement being granted by entity]</w:t>
      </w:r>
    </w:p>
    <w:p w14:paraId="4DF5BB98" w14:textId="77777777" w:rsidR="003309CE" w:rsidRPr="00687014" w:rsidRDefault="003309CE" w:rsidP="003309CE">
      <w:pPr>
        <w:pStyle w:val="BodyText"/>
      </w:pPr>
    </w:p>
    <w:p w14:paraId="672A94ED" w14:textId="77777777" w:rsidR="003309CE" w:rsidRPr="00687014" w:rsidRDefault="003309CE" w:rsidP="003309CE">
      <w:pPr>
        <w:pStyle w:val="BodyText"/>
      </w:pPr>
    </w:p>
    <w:p w14:paraId="67A038B6" w14:textId="03AEE040" w:rsidR="003309CE" w:rsidRPr="00687014" w:rsidRDefault="003309CE" w:rsidP="003309CE">
      <w:pPr>
        <w:pStyle w:val="BodyText"/>
      </w:pPr>
      <w:r w:rsidRPr="00687014">
        <w:rPr>
          <w:noProof/>
        </w:rPr>
        <mc:AlternateContent>
          <mc:Choice Requires="wps">
            <w:drawing>
              <wp:anchor distT="0" distB="0" distL="0" distR="0" simplePos="0" relativeHeight="251665408" behindDoc="1" locked="0" layoutInCell="1" allowOverlap="1" wp14:anchorId="58959AAB" wp14:editId="7E5B6E48">
                <wp:simplePos x="0" y="0"/>
                <wp:positionH relativeFrom="page">
                  <wp:posOffset>914400</wp:posOffset>
                </wp:positionH>
                <wp:positionV relativeFrom="paragraph">
                  <wp:posOffset>230505</wp:posOffset>
                </wp:positionV>
                <wp:extent cx="2209800" cy="1270"/>
                <wp:effectExtent l="0" t="0" r="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7AFD" id="Freeform 4" o:spid="_x0000_s1026" style="position:absolute;margin-left:1in;margin-top:18.15pt;width:17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r w:rsidR="00D30A95">
        <w:t xml:space="preserve">  </w:t>
      </w:r>
    </w:p>
    <w:sdt>
      <w:sdtPr>
        <w:alias w:val="Locked Selection"/>
        <w:tag w:val="Locked Selection"/>
        <w:id w:val="-1199159945"/>
        <w:lock w:val="sdtContentLocked"/>
        <w:placeholder>
          <w:docPart w:val="DefaultPlaceholder_-1854013440"/>
        </w:placeholder>
      </w:sdtPr>
      <w:sdtEndPr/>
      <w:sdtContent>
        <w:p w14:paraId="08AC9E8C" w14:textId="718A2893" w:rsidR="003309CE" w:rsidRPr="00687014" w:rsidRDefault="003309CE" w:rsidP="003309CE">
          <w:pPr>
            <w:pStyle w:val="BodyText"/>
            <w:spacing w:line="247" w:lineRule="exact"/>
          </w:pPr>
          <w:r w:rsidRPr="00687014">
            <w:t>Date</w:t>
          </w:r>
        </w:p>
      </w:sdtContent>
    </w:sdt>
    <w:p w14:paraId="614B2112" w14:textId="77777777" w:rsidR="003309CE" w:rsidRPr="00687014" w:rsidRDefault="003309CE" w:rsidP="003309CE">
      <w:pPr>
        <w:pStyle w:val="BodyText"/>
      </w:pPr>
    </w:p>
    <w:p w14:paraId="1A40A2EE" w14:textId="77777777" w:rsidR="003309CE" w:rsidRPr="00687014" w:rsidRDefault="003309CE" w:rsidP="003309CE">
      <w:pPr>
        <w:pStyle w:val="BodyText"/>
      </w:pPr>
    </w:p>
    <w:sdt>
      <w:sdtPr>
        <w:alias w:val="Locked Selection"/>
        <w:tag w:val="Locked Selection"/>
        <w:id w:val="-817500190"/>
        <w:lock w:val="sdtContentLocked"/>
        <w:placeholder>
          <w:docPart w:val="DefaultPlaceholder_-1854013440"/>
        </w:placeholder>
      </w:sdtPr>
      <w:sdtEndPr/>
      <w:sdtContent>
        <w:p w14:paraId="3CB753CF" w14:textId="4E853731" w:rsidR="003309CE" w:rsidRPr="00687014" w:rsidRDefault="003309CE" w:rsidP="003309CE">
          <w:pPr>
            <w:pStyle w:val="BodyText"/>
          </w:pPr>
          <w:r w:rsidRPr="00687014">
            <w:t>COMMONWEALTH OF KENTUCKY</w:t>
          </w:r>
        </w:p>
        <w:p w14:paraId="601713C0" w14:textId="476A27C9" w:rsidR="003309CE" w:rsidRPr="00687014" w:rsidRDefault="00CB5316" w:rsidP="003309CE">
          <w:pPr>
            <w:pStyle w:val="BodyText"/>
          </w:pPr>
        </w:p>
      </w:sdtContent>
    </w:sdt>
    <w:p w14:paraId="705D87A3" w14:textId="0FE22BD9" w:rsidR="003309CE" w:rsidRPr="00687014" w:rsidRDefault="00CB5316" w:rsidP="003309CE">
      <w:pPr>
        <w:pStyle w:val="BodyText"/>
      </w:pPr>
      <w:sdt>
        <w:sdtPr>
          <w:alias w:val="Locked Selection"/>
          <w:tag w:val="Locked Selection"/>
          <w:id w:val="-445616162"/>
          <w:lock w:val="sdtContentLocked"/>
          <w:placeholder>
            <w:docPart w:val="DefaultPlaceholder_-1854013440"/>
          </w:placeholder>
        </w:sdtPr>
        <w:sdtEndPr/>
        <w:sdtContent>
          <w:r w:rsidR="003309CE" w:rsidRPr="00687014">
            <w:t>COUNTY OF</w:t>
          </w:r>
        </w:sdtContent>
      </w:sdt>
      <w:r w:rsidR="003309CE" w:rsidRPr="00687014">
        <w:t xml:space="preserve"> </w:t>
      </w:r>
      <w:r w:rsidR="003309CE" w:rsidRPr="000D4545">
        <w:rPr>
          <w:smallCaps/>
          <w:color w:val="808080"/>
        </w:rPr>
        <w:t>[enter county name]</w:t>
      </w:r>
    </w:p>
    <w:p w14:paraId="4F295EB7" w14:textId="77777777" w:rsidR="003309CE" w:rsidRPr="00687014" w:rsidRDefault="003309CE" w:rsidP="003309CE">
      <w:pPr>
        <w:pStyle w:val="BodyText"/>
      </w:pPr>
    </w:p>
    <w:p w14:paraId="01237EE8" w14:textId="47D69BE6" w:rsidR="003309CE" w:rsidRPr="00687014" w:rsidRDefault="00CB5316" w:rsidP="003309CE">
      <w:pPr>
        <w:pStyle w:val="BodyText"/>
        <w:tabs>
          <w:tab w:val="left" w:pos="1360"/>
          <w:tab w:val="left" w:pos="3645"/>
          <w:tab w:val="left" w:pos="4365"/>
          <w:tab w:val="left" w:pos="9153"/>
        </w:tabs>
        <w:ind w:firstLine="720"/>
      </w:pPr>
      <w:sdt>
        <w:sdtPr>
          <w:alias w:val="Locked Selection"/>
          <w:tag w:val="Locked Selection"/>
          <w:id w:val="2108609215"/>
          <w:lock w:val="sdtContentLocked"/>
          <w:placeholder>
            <w:docPart w:val="DefaultPlaceholder_-1854013440"/>
          </w:placeholder>
        </w:sdtPr>
        <w:sdtEndPr/>
        <w:sdtContent>
          <w:r w:rsidR="003309CE" w:rsidRPr="00687014">
            <w:t>Subscribed and sworn to before</w:t>
          </w:r>
          <w:r w:rsidR="003309CE" w:rsidRPr="00687014">
            <w:rPr>
              <w:spacing w:val="-5"/>
            </w:rPr>
            <w:t xml:space="preserve"> </w:t>
          </w:r>
          <w:r w:rsidR="003309CE" w:rsidRPr="00687014">
            <w:t>me</w:t>
          </w:r>
          <w:r w:rsidR="003309CE" w:rsidRPr="00687014">
            <w:rPr>
              <w:spacing w:val="-2"/>
            </w:rPr>
            <w:t xml:space="preserve"> </w:t>
          </w:r>
          <w:r w:rsidR="003309CE" w:rsidRPr="00687014">
            <w:t>by</w:t>
          </w:r>
        </w:sdtContent>
      </w:sdt>
      <w:r w:rsidR="003309CE" w:rsidRPr="00687014">
        <w:t xml:space="preserve"> </w:t>
      </w:r>
      <w:r w:rsidR="003309CE" w:rsidRPr="00687014">
        <w:rPr>
          <w:u w:val="single"/>
        </w:rPr>
        <w:t xml:space="preserve"> </w:t>
      </w:r>
      <w:r w:rsidR="003309CE" w:rsidRPr="00687014">
        <w:rPr>
          <w:u w:val="single"/>
        </w:rPr>
        <w:tab/>
      </w:r>
      <w:r w:rsidR="003309CE" w:rsidRPr="00687014">
        <w:t xml:space="preserve"> </w:t>
      </w:r>
      <w:sdt>
        <w:sdtPr>
          <w:alias w:val="Locked Selection"/>
          <w:tag w:val="Locked Selection"/>
          <w:id w:val="-830371442"/>
          <w:lock w:val="sdtContentLocked"/>
          <w:placeholder>
            <w:docPart w:val="DefaultPlaceholder_-1854013440"/>
          </w:placeholder>
        </w:sdtPr>
        <w:sdtEndPr/>
        <w:sdtContent>
          <w:r w:rsidR="003309CE" w:rsidRPr="00687014">
            <w:t>this the</w:t>
          </w:r>
        </w:sdtContent>
      </w:sdt>
      <w:r w:rsidR="003309CE" w:rsidRPr="00687014">
        <w:rPr>
          <w:u w:val="single"/>
        </w:rPr>
        <w:t xml:space="preserve"> </w:t>
      </w:r>
      <w:r w:rsidR="003309CE" w:rsidRPr="00687014">
        <w:rPr>
          <w:u w:val="single"/>
        </w:rPr>
        <w:tab/>
      </w:r>
      <w:sdt>
        <w:sdtPr>
          <w:rPr>
            <w:u w:val="single"/>
          </w:rPr>
          <w:alias w:val="Locked Selection"/>
          <w:tag w:val="Locked Selection"/>
          <w:id w:val="508558183"/>
          <w:lock w:val="sdtContentLocked"/>
          <w:placeholder>
            <w:docPart w:val="DefaultPlaceholder_-1854013440"/>
          </w:placeholder>
        </w:sdtPr>
        <w:sdtEndPr>
          <w:rPr>
            <w:u w:val="none"/>
          </w:rPr>
        </w:sdtEndPr>
        <w:sdtContent>
          <w:r w:rsidR="003309CE" w:rsidRPr="00687014">
            <w:t>day</w:t>
          </w:r>
          <w:r w:rsidR="003309CE" w:rsidRPr="00687014">
            <w:rPr>
              <w:spacing w:val="-1"/>
            </w:rPr>
            <w:t xml:space="preserve"> </w:t>
          </w:r>
          <w:r w:rsidR="003309CE" w:rsidRPr="00687014">
            <w:t>of</w:t>
          </w:r>
        </w:sdtContent>
      </w:sdt>
      <w:r w:rsidR="003309CE" w:rsidRPr="00687014">
        <w:rPr>
          <w:u w:val="single"/>
        </w:rPr>
        <w:t xml:space="preserve"> </w:t>
      </w:r>
      <w:r w:rsidR="003309CE" w:rsidRPr="00687014">
        <w:rPr>
          <w:u w:val="single"/>
        </w:rPr>
        <w:tab/>
      </w:r>
      <w:r w:rsidR="003309CE" w:rsidRPr="00687014">
        <w:t>,</w:t>
      </w:r>
      <w:r w:rsidR="003309CE" w:rsidRPr="00687014">
        <w:rPr>
          <w:u w:val="single"/>
        </w:rPr>
        <w:t xml:space="preserve"> </w:t>
      </w:r>
      <w:r w:rsidR="003309CE" w:rsidRPr="00687014">
        <w:rPr>
          <w:u w:val="single"/>
        </w:rPr>
        <w:tab/>
      </w:r>
      <w:r w:rsidR="003309CE" w:rsidRPr="00687014">
        <w:t>.</w:t>
      </w:r>
    </w:p>
    <w:p w14:paraId="49C83763" w14:textId="77777777" w:rsidR="003309CE" w:rsidRPr="00687014" w:rsidRDefault="003309CE" w:rsidP="003309CE">
      <w:pPr>
        <w:pStyle w:val="BodyText"/>
      </w:pPr>
    </w:p>
    <w:p w14:paraId="2101B825" w14:textId="77777777" w:rsidR="003309CE" w:rsidRPr="00687014" w:rsidRDefault="003309CE" w:rsidP="003309CE">
      <w:pPr>
        <w:pStyle w:val="BodyText"/>
      </w:pPr>
    </w:p>
    <w:p w14:paraId="5A0226F3" w14:textId="77777777" w:rsidR="003309CE" w:rsidRPr="00687014" w:rsidRDefault="003309CE" w:rsidP="003309CE">
      <w:pPr>
        <w:pStyle w:val="BodyText"/>
      </w:pPr>
      <w:r w:rsidRPr="00687014">
        <w:rPr>
          <w:noProof/>
        </w:rPr>
        <mc:AlternateContent>
          <mc:Choice Requires="wps">
            <w:drawing>
              <wp:anchor distT="0" distB="0" distL="0" distR="0" simplePos="0" relativeHeight="251666432" behindDoc="1" locked="0" layoutInCell="1" allowOverlap="1" wp14:anchorId="14A2AA08" wp14:editId="3F61C1B5">
                <wp:simplePos x="0" y="0"/>
                <wp:positionH relativeFrom="page">
                  <wp:posOffset>4114800</wp:posOffset>
                </wp:positionH>
                <wp:positionV relativeFrom="paragraph">
                  <wp:posOffset>230505</wp:posOffset>
                </wp:positionV>
                <wp:extent cx="2286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B59D" id="Freeform 2" o:spid="_x0000_s1026" style="position:absolute;margin-left:324pt;margin-top:18.15pt;width:1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452777735"/>
        <w:lock w:val="sdtContentLocked"/>
        <w:placeholder>
          <w:docPart w:val="DefaultPlaceholder_-1854013440"/>
        </w:placeholder>
      </w:sdtPr>
      <w:sdtEndPr/>
      <w:sdtContent>
        <w:p w14:paraId="1F9D2B5F" w14:textId="32C54353" w:rsidR="003309CE" w:rsidRPr="00687014" w:rsidRDefault="003309CE" w:rsidP="003309CE">
          <w:pPr>
            <w:pStyle w:val="BodyText"/>
            <w:spacing w:line="247" w:lineRule="exact"/>
            <w:ind w:left="4320" w:firstLine="720"/>
          </w:pPr>
          <w:r w:rsidRPr="00687014">
            <w:t>NOTARY PUBLIC</w:t>
          </w:r>
        </w:p>
      </w:sdtContent>
    </w:sdt>
    <w:p w14:paraId="6B958EFC" w14:textId="77777777" w:rsidR="003309CE" w:rsidRPr="00687014" w:rsidRDefault="003309CE" w:rsidP="003309CE">
      <w:pPr>
        <w:pStyle w:val="BodyText"/>
      </w:pPr>
    </w:p>
    <w:p w14:paraId="639B5195" w14:textId="741705D4" w:rsidR="003309CE" w:rsidRPr="00687014" w:rsidRDefault="00CB5316" w:rsidP="003309CE">
      <w:pPr>
        <w:pStyle w:val="BodyText"/>
        <w:tabs>
          <w:tab w:val="left" w:pos="4447"/>
        </w:tabs>
        <w:rPr>
          <w:u w:val="single"/>
        </w:rPr>
      </w:pPr>
      <w:sdt>
        <w:sdtPr>
          <w:alias w:val="Locked Selection"/>
          <w:tag w:val="Locked Selection"/>
          <w:id w:val="1687092479"/>
          <w:lock w:val="sdtContentLocked"/>
          <w:placeholder>
            <w:docPart w:val="DefaultPlaceholder_-1854013440"/>
          </w:placeholder>
        </w:sdtPr>
        <w:sdtEndPr/>
        <w:sdtContent>
          <w:r w:rsidR="003309CE" w:rsidRPr="00687014">
            <w:t>My Commission</w:t>
          </w:r>
          <w:r w:rsidR="003309CE" w:rsidRPr="00687014">
            <w:rPr>
              <w:spacing w:val="-6"/>
            </w:rPr>
            <w:t xml:space="preserve"> </w:t>
          </w:r>
          <w:r w:rsidR="003309CE" w:rsidRPr="00687014">
            <w:t>Expires:</w:t>
          </w:r>
        </w:sdtContent>
      </w:sdt>
      <w:r w:rsidR="003309CE" w:rsidRPr="00687014">
        <w:t xml:space="preserve"> </w:t>
      </w:r>
      <w:r w:rsidR="003309CE" w:rsidRPr="00687014">
        <w:rPr>
          <w:u w:val="single"/>
        </w:rPr>
        <w:t xml:space="preserve"> </w:t>
      </w:r>
      <w:r w:rsidR="003309CE" w:rsidRPr="00687014">
        <w:rPr>
          <w:u w:val="single"/>
        </w:rPr>
        <w:tab/>
      </w:r>
    </w:p>
    <w:p w14:paraId="7EC3829E" w14:textId="77777777" w:rsidR="003309CE" w:rsidRPr="00687014" w:rsidRDefault="003309CE" w:rsidP="003309CE">
      <w:pPr>
        <w:rPr>
          <w:szCs w:val="24"/>
        </w:rPr>
      </w:pPr>
      <w:r w:rsidRPr="00687014">
        <w:rPr>
          <w:szCs w:val="24"/>
        </w:rPr>
        <w:t xml:space="preserve"> </w:t>
      </w:r>
    </w:p>
    <w:p w14:paraId="2D76EA60" w14:textId="77777777" w:rsidR="003309CE" w:rsidRPr="00687014" w:rsidRDefault="003309CE" w:rsidP="003309CE">
      <w:pPr>
        <w:jc w:val="center"/>
        <w:rPr>
          <w:caps/>
          <w:szCs w:val="24"/>
        </w:rPr>
      </w:pPr>
    </w:p>
    <w:p w14:paraId="460A2BD5" w14:textId="39B6B08B" w:rsidR="003309CE" w:rsidRPr="00687014" w:rsidRDefault="003309CE" w:rsidP="003309CE">
      <w:pPr>
        <w:ind w:firstLine="720"/>
        <w:rPr>
          <w:szCs w:val="24"/>
        </w:rPr>
      </w:pPr>
      <w:r w:rsidRPr="00687014">
        <w:rPr>
          <w:szCs w:val="24"/>
        </w:rPr>
        <w:br w:type="page"/>
      </w:r>
      <w:sdt>
        <w:sdtPr>
          <w:rPr>
            <w:szCs w:val="24"/>
          </w:rPr>
          <w:alias w:val="Locked Selection"/>
          <w:tag w:val="Locked Selection"/>
          <w:id w:val="-585311013"/>
          <w:lock w:val="sdtContentLocked"/>
          <w:placeholder>
            <w:docPart w:val="DefaultPlaceholder_-1854013440"/>
          </w:placeholder>
        </w:sdtPr>
        <w:sdtEndPr/>
        <w:sdtContent>
          <w:r w:rsidRPr="00687014">
            <w:rPr>
              <w:szCs w:val="24"/>
            </w:rPr>
            <w:t>For purposes of KRS § 382.135, Holder certifies that this conveyance is made without monetary consideration. Based solely upon the market analysis and appraisal dated</w:t>
          </w:r>
        </w:sdtContent>
      </w:sdt>
      <w:r w:rsidRPr="00687014">
        <w:rPr>
          <w:szCs w:val="24"/>
        </w:rPr>
        <w:t xml:space="preserve"> ____ </w:t>
      </w:r>
      <w:sdt>
        <w:sdtPr>
          <w:rPr>
            <w:szCs w:val="24"/>
          </w:rPr>
          <w:alias w:val="Locked Selection"/>
          <w:tag w:val="Locked Selection"/>
          <w:id w:val="-978835371"/>
          <w:lock w:val="sdtContentLocked"/>
          <w:placeholder>
            <w:docPart w:val="DefaultPlaceholder_-1854013440"/>
          </w:placeholder>
        </w:sdtPr>
        <w:sdtEndPr/>
        <w:sdtContent>
          <w:r w:rsidRPr="00687014">
            <w:rPr>
              <w:szCs w:val="24"/>
            </w:rPr>
            <w:t>prepared by</w:t>
          </w:r>
        </w:sdtContent>
      </w:sdt>
      <w:r w:rsidRPr="00687014">
        <w:rPr>
          <w:szCs w:val="24"/>
        </w:rPr>
        <w:t xml:space="preserve"> ______, </w:t>
      </w:r>
      <w:sdt>
        <w:sdtPr>
          <w:rPr>
            <w:szCs w:val="24"/>
          </w:rPr>
          <w:alias w:val="Locked Selection"/>
          <w:tag w:val="Locked Selection"/>
          <w:id w:val="1631512915"/>
          <w:lock w:val="sdtContentLocked"/>
          <w:placeholder>
            <w:docPart w:val="DefaultPlaceholder_-1854013440"/>
          </w:placeholder>
        </w:sdtPr>
        <w:sdtEndPr/>
        <w:sdtContent>
          <w:r w:rsidRPr="00687014">
            <w:rPr>
              <w:szCs w:val="24"/>
            </w:rPr>
            <w:t>the estimated fair cash value of the property is</w:t>
          </w:r>
        </w:sdtContent>
      </w:sdt>
      <w:r w:rsidRPr="00687014">
        <w:rPr>
          <w:szCs w:val="24"/>
        </w:rPr>
        <w:t xml:space="preserve"> ______________.</w:t>
      </w:r>
    </w:p>
    <w:p w14:paraId="0F4064BF" w14:textId="77777777" w:rsidR="003309CE" w:rsidRPr="00687014" w:rsidRDefault="003309CE" w:rsidP="003309CE">
      <w:pPr>
        <w:rPr>
          <w:b/>
          <w:bCs/>
          <w:szCs w:val="24"/>
        </w:rPr>
      </w:pPr>
    </w:p>
    <w:sdt>
      <w:sdtPr>
        <w:alias w:val="Locked Selection"/>
        <w:tag w:val="Locked Selection"/>
        <w:id w:val="345991313"/>
        <w:lock w:val="sdtContentLocked"/>
        <w:placeholder>
          <w:docPart w:val="DefaultPlaceholder_-1854013440"/>
        </w:placeholder>
      </w:sdtPr>
      <w:sdtEndPr/>
      <w:sdtContent>
        <w:p w14:paraId="1E05E234" w14:textId="5881E58B" w:rsidR="003309CE" w:rsidRPr="00687014" w:rsidRDefault="003309CE" w:rsidP="003309CE">
          <w:pPr>
            <w:pStyle w:val="BodyText"/>
          </w:pPr>
          <w:r w:rsidRPr="00687014">
            <w:t>HOLDER</w:t>
          </w:r>
        </w:p>
      </w:sdtContent>
    </w:sdt>
    <w:p w14:paraId="62C3A16E" w14:textId="77777777" w:rsidR="003309CE" w:rsidRPr="00687014" w:rsidRDefault="003309CE" w:rsidP="003309CE">
      <w:pPr>
        <w:pStyle w:val="BodyText"/>
      </w:pPr>
    </w:p>
    <w:p w14:paraId="0614F02D" w14:textId="77777777" w:rsidR="003309CE" w:rsidRPr="00687014" w:rsidRDefault="003309CE" w:rsidP="003309CE">
      <w:pPr>
        <w:pStyle w:val="BodyText"/>
      </w:pPr>
    </w:p>
    <w:p w14:paraId="6C4EA172" w14:textId="2C5BA694" w:rsidR="003309CE" w:rsidRPr="00687014" w:rsidRDefault="00CB5316" w:rsidP="003309CE">
      <w:pPr>
        <w:pStyle w:val="BodyText"/>
        <w:tabs>
          <w:tab w:val="left" w:pos="3887"/>
        </w:tabs>
        <w:ind w:hanging="420"/>
      </w:pPr>
      <w:sdt>
        <w:sdtPr>
          <w:alias w:val="Locked Selection"/>
          <w:tag w:val="Locked Selection"/>
          <w:id w:val="-1507591415"/>
          <w:lock w:val="sdtContentLocked"/>
          <w:placeholder>
            <w:docPart w:val="DefaultPlaceholder_-1854013440"/>
          </w:placeholder>
        </w:sdtPr>
        <w:sdtEndPr/>
        <w:sdtContent>
          <w:r w:rsidR="003309CE" w:rsidRPr="00687014">
            <w:t>By:</w:t>
          </w:r>
        </w:sdtContent>
      </w:sdt>
      <w:r w:rsidR="003309CE" w:rsidRPr="00687014">
        <w:rPr>
          <w:u w:val="single"/>
        </w:rPr>
        <w:tab/>
      </w:r>
      <w:r w:rsidR="003309CE" w:rsidRPr="00687014">
        <w:rPr>
          <w:u w:val="single"/>
        </w:rPr>
        <w:tab/>
      </w:r>
      <w:r w:rsidR="003309CE" w:rsidRPr="00687014">
        <w:t xml:space="preserve"> </w:t>
      </w:r>
    </w:p>
    <w:p w14:paraId="1F948DF9" w14:textId="77777777" w:rsidR="003309CE" w:rsidRPr="000D4545" w:rsidRDefault="003309CE" w:rsidP="003309CE">
      <w:pPr>
        <w:pStyle w:val="BodyText"/>
        <w:tabs>
          <w:tab w:val="left" w:pos="3887"/>
        </w:tabs>
        <w:ind w:hanging="420"/>
        <w:rPr>
          <w:smallCaps/>
          <w:color w:val="808080" w:themeColor="background1" w:themeShade="80"/>
        </w:rPr>
      </w:pPr>
      <w:r w:rsidRPr="00687014">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2117512A" w14:textId="77777777" w:rsidR="003309CE" w:rsidRPr="000D4545" w:rsidRDefault="003309CE" w:rsidP="003309CE">
      <w:pPr>
        <w:pStyle w:val="BodyText"/>
        <w:rPr>
          <w:smallCaps/>
          <w:color w:val="808080" w:themeColor="background1" w:themeShade="80"/>
        </w:rPr>
      </w:pPr>
      <w:r w:rsidRPr="000D4545">
        <w:rPr>
          <w:smallCaps/>
          <w:color w:val="808080" w:themeColor="background1" w:themeShade="80"/>
        </w:rPr>
        <w:t>[enter signatory title if Conservation Easement being made by an entity]</w:t>
      </w:r>
    </w:p>
    <w:p w14:paraId="16918B95" w14:textId="77777777" w:rsidR="003309CE" w:rsidRPr="00687014" w:rsidRDefault="003309CE" w:rsidP="003309CE">
      <w:pPr>
        <w:pStyle w:val="BodyText"/>
      </w:pPr>
    </w:p>
    <w:p w14:paraId="68A48601" w14:textId="77777777" w:rsidR="003309CE" w:rsidRPr="00687014" w:rsidRDefault="003309CE" w:rsidP="003309CE">
      <w:pPr>
        <w:pStyle w:val="BodyText"/>
      </w:pPr>
    </w:p>
    <w:p w14:paraId="0AB5BB05" w14:textId="513E5F69" w:rsidR="003309CE" w:rsidRPr="00687014" w:rsidRDefault="003309CE" w:rsidP="003309CE">
      <w:pPr>
        <w:pStyle w:val="BodyText"/>
      </w:pPr>
      <w:r w:rsidRPr="00687014">
        <w:rPr>
          <w:noProof/>
        </w:rPr>
        <mc:AlternateContent>
          <mc:Choice Requires="wps">
            <w:drawing>
              <wp:anchor distT="0" distB="0" distL="0" distR="0" simplePos="0" relativeHeight="251668480" behindDoc="1" locked="0" layoutInCell="1" allowOverlap="1" wp14:anchorId="44AAB312" wp14:editId="63A4922D">
                <wp:simplePos x="0" y="0"/>
                <wp:positionH relativeFrom="page">
                  <wp:posOffset>914400</wp:posOffset>
                </wp:positionH>
                <wp:positionV relativeFrom="paragraph">
                  <wp:posOffset>230505</wp:posOffset>
                </wp:positionV>
                <wp:extent cx="22098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CE04" id="Freeform 4" o:spid="_x0000_s1026" style="position:absolute;margin-left:1in;margin-top:18.15pt;width:17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r w:rsidR="00D30A95">
        <w:t xml:space="preserve">  </w:t>
      </w:r>
    </w:p>
    <w:sdt>
      <w:sdtPr>
        <w:alias w:val="Locked Selection"/>
        <w:tag w:val="Locked Selection"/>
        <w:id w:val="-823583250"/>
        <w:lock w:val="sdtContentLocked"/>
        <w:placeholder>
          <w:docPart w:val="DefaultPlaceholder_-1854013440"/>
        </w:placeholder>
      </w:sdtPr>
      <w:sdtEndPr/>
      <w:sdtContent>
        <w:p w14:paraId="78D45C72" w14:textId="6D8020BE" w:rsidR="003309CE" w:rsidRPr="00687014" w:rsidRDefault="003309CE" w:rsidP="003309CE">
          <w:pPr>
            <w:pStyle w:val="BodyText"/>
            <w:spacing w:line="247" w:lineRule="exact"/>
          </w:pPr>
          <w:r w:rsidRPr="00687014">
            <w:t>Date</w:t>
          </w:r>
        </w:p>
      </w:sdtContent>
    </w:sdt>
    <w:p w14:paraId="05EB7302" w14:textId="77777777" w:rsidR="003309CE" w:rsidRPr="00687014" w:rsidRDefault="003309CE" w:rsidP="003309CE">
      <w:pPr>
        <w:pStyle w:val="BodyText"/>
      </w:pPr>
    </w:p>
    <w:p w14:paraId="34A7D54A" w14:textId="77777777" w:rsidR="003309CE" w:rsidRPr="00687014" w:rsidRDefault="003309CE" w:rsidP="003309CE">
      <w:pPr>
        <w:pStyle w:val="BodyText"/>
      </w:pPr>
    </w:p>
    <w:sdt>
      <w:sdtPr>
        <w:alias w:val="Locked Selection"/>
        <w:tag w:val="Locked Selection"/>
        <w:id w:val="-1919626800"/>
        <w:lock w:val="sdtContentLocked"/>
        <w:placeholder>
          <w:docPart w:val="DefaultPlaceholder_-1854013440"/>
        </w:placeholder>
      </w:sdtPr>
      <w:sdtEndPr/>
      <w:sdtContent>
        <w:p w14:paraId="25AE4F40" w14:textId="0D59BD95" w:rsidR="003309CE" w:rsidRPr="00687014" w:rsidRDefault="003309CE" w:rsidP="003309CE">
          <w:pPr>
            <w:pStyle w:val="BodyText"/>
          </w:pPr>
          <w:r w:rsidRPr="00687014">
            <w:t>COMMONWEALTH OF KENTUCKY</w:t>
          </w:r>
        </w:p>
      </w:sdtContent>
    </w:sdt>
    <w:p w14:paraId="2B231C26" w14:textId="77777777" w:rsidR="003309CE" w:rsidRPr="00687014" w:rsidRDefault="003309CE" w:rsidP="003309CE">
      <w:pPr>
        <w:pStyle w:val="BodyText"/>
      </w:pPr>
    </w:p>
    <w:p w14:paraId="7CFBA5BC" w14:textId="2F7F690F" w:rsidR="003309CE" w:rsidRPr="00687014" w:rsidRDefault="00CB5316" w:rsidP="003309CE">
      <w:pPr>
        <w:pStyle w:val="BodyText"/>
      </w:pPr>
      <w:sdt>
        <w:sdtPr>
          <w:alias w:val="Locked Selection"/>
          <w:tag w:val="Locked Selection"/>
          <w:id w:val="-1948534104"/>
          <w:lock w:val="sdtContentLocked"/>
          <w:placeholder>
            <w:docPart w:val="DefaultPlaceholder_-1854013440"/>
          </w:placeholder>
        </w:sdtPr>
        <w:sdtEndPr/>
        <w:sdtContent>
          <w:r w:rsidR="003309CE" w:rsidRPr="00687014">
            <w:t>COUNTY OF</w:t>
          </w:r>
        </w:sdtContent>
      </w:sdt>
      <w:r w:rsidR="003309CE" w:rsidRPr="00687014">
        <w:t xml:space="preserve"> </w:t>
      </w:r>
      <w:r w:rsidR="003309CE" w:rsidRPr="000D4545">
        <w:rPr>
          <w:smallCaps/>
          <w:color w:val="808080"/>
        </w:rPr>
        <w:t>[enter county name]</w:t>
      </w:r>
    </w:p>
    <w:p w14:paraId="5D120585" w14:textId="77777777" w:rsidR="003309CE" w:rsidRPr="00687014" w:rsidRDefault="003309CE" w:rsidP="003309CE">
      <w:pPr>
        <w:pStyle w:val="BodyText"/>
      </w:pPr>
    </w:p>
    <w:p w14:paraId="176AB2A2" w14:textId="17B1490C" w:rsidR="003309CE" w:rsidRPr="00687014" w:rsidRDefault="00CB5316" w:rsidP="003309CE">
      <w:pPr>
        <w:pStyle w:val="BodyText"/>
        <w:tabs>
          <w:tab w:val="left" w:pos="1360"/>
          <w:tab w:val="left" w:pos="3645"/>
          <w:tab w:val="left" w:pos="4365"/>
          <w:tab w:val="left" w:pos="9153"/>
        </w:tabs>
        <w:ind w:firstLine="720"/>
      </w:pPr>
      <w:sdt>
        <w:sdtPr>
          <w:alias w:val="Locked Selection"/>
          <w:tag w:val="Locked Selection"/>
          <w:id w:val="-1935732941"/>
          <w:lock w:val="sdtContentLocked"/>
          <w:placeholder>
            <w:docPart w:val="DefaultPlaceholder_-1854013440"/>
          </w:placeholder>
        </w:sdtPr>
        <w:sdtEndPr/>
        <w:sdtContent>
          <w:r w:rsidR="003309CE" w:rsidRPr="00687014">
            <w:t>Subscribed and sworn to before</w:t>
          </w:r>
          <w:r w:rsidR="003309CE" w:rsidRPr="00687014">
            <w:rPr>
              <w:spacing w:val="-5"/>
            </w:rPr>
            <w:t xml:space="preserve"> </w:t>
          </w:r>
          <w:r w:rsidR="003309CE" w:rsidRPr="00687014">
            <w:t>me</w:t>
          </w:r>
          <w:r w:rsidR="003309CE" w:rsidRPr="00687014">
            <w:rPr>
              <w:spacing w:val="-2"/>
            </w:rPr>
            <w:t xml:space="preserve"> </w:t>
          </w:r>
          <w:r w:rsidR="003309CE" w:rsidRPr="00687014">
            <w:t>by</w:t>
          </w:r>
        </w:sdtContent>
      </w:sdt>
      <w:r w:rsidR="003309CE" w:rsidRPr="00687014">
        <w:t xml:space="preserve"> </w:t>
      </w:r>
      <w:r w:rsidR="003309CE" w:rsidRPr="00687014">
        <w:rPr>
          <w:u w:val="single"/>
        </w:rPr>
        <w:t xml:space="preserve"> </w:t>
      </w:r>
      <w:r w:rsidR="003309CE" w:rsidRPr="00687014">
        <w:rPr>
          <w:u w:val="single"/>
        </w:rPr>
        <w:tab/>
      </w:r>
      <w:r w:rsidR="003309CE" w:rsidRPr="00687014">
        <w:t xml:space="preserve"> </w:t>
      </w:r>
      <w:sdt>
        <w:sdtPr>
          <w:alias w:val="Locked Selection"/>
          <w:tag w:val="Locked Selection"/>
          <w:id w:val="1733341624"/>
          <w:lock w:val="sdtContentLocked"/>
          <w:placeholder>
            <w:docPart w:val="DefaultPlaceholder_-1854013440"/>
          </w:placeholder>
        </w:sdtPr>
        <w:sdtEndPr/>
        <w:sdtContent>
          <w:r w:rsidR="003309CE" w:rsidRPr="00687014">
            <w:t>this the</w:t>
          </w:r>
        </w:sdtContent>
      </w:sdt>
      <w:r w:rsidR="003309CE" w:rsidRPr="00687014">
        <w:rPr>
          <w:u w:val="single"/>
        </w:rPr>
        <w:t xml:space="preserve"> </w:t>
      </w:r>
      <w:r w:rsidR="003309CE" w:rsidRPr="00687014">
        <w:rPr>
          <w:u w:val="single"/>
        </w:rPr>
        <w:tab/>
      </w:r>
      <w:sdt>
        <w:sdtPr>
          <w:rPr>
            <w:u w:val="single"/>
          </w:rPr>
          <w:alias w:val="Locked Selection"/>
          <w:tag w:val="Locked Selection"/>
          <w:id w:val="244848950"/>
          <w:lock w:val="sdtContentLocked"/>
          <w:placeholder>
            <w:docPart w:val="DefaultPlaceholder_-1854013440"/>
          </w:placeholder>
        </w:sdtPr>
        <w:sdtEndPr>
          <w:rPr>
            <w:u w:val="none"/>
          </w:rPr>
        </w:sdtEndPr>
        <w:sdtContent>
          <w:r w:rsidR="003309CE" w:rsidRPr="00687014">
            <w:t>day</w:t>
          </w:r>
          <w:r w:rsidR="003309CE" w:rsidRPr="00687014">
            <w:rPr>
              <w:spacing w:val="-1"/>
            </w:rPr>
            <w:t xml:space="preserve"> </w:t>
          </w:r>
          <w:r w:rsidR="003309CE" w:rsidRPr="00687014">
            <w:t>of</w:t>
          </w:r>
        </w:sdtContent>
      </w:sdt>
      <w:r w:rsidR="003309CE" w:rsidRPr="00687014">
        <w:rPr>
          <w:u w:val="single"/>
        </w:rPr>
        <w:t xml:space="preserve"> </w:t>
      </w:r>
      <w:r w:rsidR="003309CE" w:rsidRPr="00687014">
        <w:rPr>
          <w:u w:val="single"/>
        </w:rPr>
        <w:tab/>
      </w:r>
      <w:r w:rsidR="003309CE" w:rsidRPr="00687014">
        <w:t>,</w:t>
      </w:r>
      <w:r w:rsidR="003309CE" w:rsidRPr="00687014">
        <w:rPr>
          <w:u w:val="single"/>
        </w:rPr>
        <w:t xml:space="preserve"> </w:t>
      </w:r>
      <w:r w:rsidR="003309CE" w:rsidRPr="00687014">
        <w:rPr>
          <w:u w:val="single"/>
        </w:rPr>
        <w:tab/>
      </w:r>
      <w:r w:rsidR="003309CE" w:rsidRPr="00687014">
        <w:t>.</w:t>
      </w:r>
    </w:p>
    <w:p w14:paraId="7353B93B" w14:textId="77777777" w:rsidR="003309CE" w:rsidRPr="00687014" w:rsidRDefault="003309CE" w:rsidP="003309CE">
      <w:pPr>
        <w:pStyle w:val="BodyText"/>
      </w:pPr>
    </w:p>
    <w:p w14:paraId="6DF5F81A" w14:textId="77777777" w:rsidR="003309CE" w:rsidRPr="00687014" w:rsidRDefault="003309CE" w:rsidP="003309CE">
      <w:pPr>
        <w:pStyle w:val="BodyText"/>
      </w:pPr>
    </w:p>
    <w:p w14:paraId="103BFE66" w14:textId="77777777" w:rsidR="003309CE" w:rsidRPr="00687014" w:rsidRDefault="003309CE" w:rsidP="003309CE">
      <w:pPr>
        <w:pStyle w:val="BodyText"/>
      </w:pPr>
      <w:r w:rsidRPr="00687014">
        <w:rPr>
          <w:noProof/>
        </w:rPr>
        <mc:AlternateContent>
          <mc:Choice Requires="wps">
            <w:drawing>
              <wp:anchor distT="0" distB="0" distL="0" distR="0" simplePos="0" relativeHeight="251669504" behindDoc="1" locked="0" layoutInCell="1" allowOverlap="1" wp14:anchorId="3B88C3FB" wp14:editId="08D342C9">
                <wp:simplePos x="0" y="0"/>
                <wp:positionH relativeFrom="page">
                  <wp:posOffset>4114800</wp:posOffset>
                </wp:positionH>
                <wp:positionV relativeFrom="paragraph">
                  <wp:posOffset>230505</wp:posOffset>
                </wp:positionV>
                <wp:extent cx="228600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A293" id="Freeform 2" o:spid="_x0000_s1026" style="position:absolute;margin-left:324pt;margin-top:18.15pt;width:1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593160443"/>
        <w:lock w:val="sdtContentLocked"/>
        <w:placeholder>
          <w:docPart w:val="DefaultPlaceholder_-1854013440"/>
        </w:placeholder>
      </w:sdtPr>
      <w:sdtEndPr/>
      <w:sdtContent>
        <w:p w14:paraId="689B59C2" w14:textId="24BF0DE9" w:rsidR="003309CE" w:rsidRPr="00687014" w:rsidRDefault="003309CE" w:rsidP="003309CE">
          <w:pPr>
            <w:pStyle w:val="BodyText"/>
            <w:spacing w:line="247" w:lineRule="exact"/>
            <w:ind w:left="4320" w:firstLine="720"/>
          </w:pPr>
          <w:r w:rsidRPr="00687014">
            <w:t>NOTARY PUBLIC</w:t>
          </w:r>
        </w:p>
      </w:sdtContent>
    </w:sdt>
    <w:p w14:paraId="2ACF44FD" w14:textId="77777777" w:rsidR="003309CE" w:rsidRPr="00687014" w:rsidRDefault="003309CE" w:rsidP="003309CE">
      <w:pPr>
        <w:pStyle w:val="BodyText"/>
      </w:pPr>
    </w:p>
    <w:p w14:paraId="6C966BC2" w14:textId="03ADD784" w:rsidR="003309CE" w:rsidRPr="00687014" w:rsidRDefault="00CB5316" w:rsidP="003309CE">
      <w:pPr>
        <w:pStyle w:val="BodyText"/>
        <w:tabs>
          <w:tab w:val="left" w:pos="4447"/>
        </w:tabs>
        <w:rPr>
          <w:u w:val="single"/>
        </w:rPr>
      </w:pPr>
      <w:sdt>
        <w:sdtPr>
          <w:alias w:val="Locked Selection"/>
          <w:tag w:val="Locked Selection"/>
          <w:id w:val="2120406458"/>
          <w:lock w:val="sdtContentLocked"/>
          <w:placeholder>
            <w:docPart w:val="DefaultPlaceholder_-1854013440"/>
          </w:placeholder>
        </w:sdtPr>
        <w:sdtEndPr/>
        <w:sdtContent>
          <w:r w:rsidR="003309CE" w:rsidRPr="00687014">
            <w:t>My Commission</w:t>
          </w:r>
          <w:r w:rsidR="003309CE" w:rsidRPr="00687014">
            <w:rPr>
              <w:spacing w:val="-6"/>
            </w:rPr>
            <w:t xml:space="preserve"> </w:t>
          </w:r>
          <w:r w:rsidR="003309CE" w:rsidRPr="00687014">
            <w:t>Expires:</w:t>
          </w:r>
        </w:sdtContent>
      </w:sdt>
      <w:r w:rsidR="003309CE" w:rsidRPr="00687014">
        <w:t xml:space="preserve"> </w:t>
      </w:r>
      <w:r w:rsidR="003309CE" w:rsidRPr="00687014">
        <w:rPr>
          <w:u w:val="single"/>
        </w:rPr>
        <w:t xml:space="preserve"> </w:t>
      </w:r>
      <w:r w:rsidR="003309CE" w:rsidRPr="00687014">
        <w:rPr>
          <w:u w:val="single"/>
        </w:rPr>
        <w:tab/>
      </w:r>
    </w:p>
    <w:p w14:paraId="61B0E71D" w14:textId="77777777" w:rsidR="003309CE" w:rsidRPr="00687014" w:rsidRDefault="003309CE" w:rsidP="003309CE">
      <w:pPr>
        <w:pStyle w:val="BodyText"/>
        <w:tabs>
          <w:tab w:val="left" w:pos="4447"/>
        </w:tabs>
        <w:rPr>
          <w:u w:val="single"/>
        </w:rPr>
      </w:pPr>
    </w:p>
    <w:p w14:paraId="5A9F2444" w14:textId="77777777" w:rsidR="003309CE" w:rsidRPr="00687014" w:rsidRDefault="003309CE" w:rsidP="003309CE">
      <w:pPr>
        <w:pStyle w:val="BodyText"/>
        <w:tabs>
          <w:tab w:val="left" w:pos="4447"/>
        </w:tabs>
        <w:rPr>
          <w:u w:val="single"/>
        </w:rPr>
      </w:pPr>
    </w:p>
    <w:p w14:paraId="263F31A7" w14:textId="77777777" w:rsidR="003309CE" w:rsidRPr="00687014" w:rsidRDefault="003309CE" w:rsidP="003309CE">
      <w:pPr>
        <w:pStyle w:val="BodyText"/>
        <w:tabs>
          <w:tab w:val="left" w:pos="4447"/>
        </w:tabs>
        <w:rPr>
          <w:u w:val="single"/>
        </w:rPr>
      </w:pPr>
    </w:p>
    <w:sdt>
      <w:sdtPr>
        <w:rPr>
          <w:u w:val="single"/>
        </w:rPr>
        <w:alias w:val="Locked Selection"/>
        <w:tag w:val="Locked Selection"/>
        <w:id w:val="-1399512478"/>
        <w:lock w:val="sdtContentLocked"/>
        <w:placeholder>
          <w:docPart w:val="DefaultPlaceholder_-1854013440"/>
        </w:placeholder>
      </w:sdtPr>
      <w:sdtEndPr/>
      <w:sdtContent>
        <w:p w14:paraId="61608B30" w14:textId="200AB83E" w:rsidR="003309CE" w:rsidRPr="00687014" w:rsidRDefault="003309CE" w:rsidP="003309CE">
          <w:pPr>
            <w:pStyle w:val="BodyText"/>
            <w:tabs>
              <w:tab w:val="left" w:pos="4447"/>
            </w:tabs>
            <w:rPr>
              <w:u w:val="single"/>
            </w:rPr>
          </w:pPr>
          <w:r w:rsidRPr="00687014">
            <w:rPr>
              <w:u w:val="single"/>
            </w:rPr>
            <w:t>Instrument Prepared By:</w:t>
          </w:r>
        </w:p>
      </w:sdtContent>
    </w:sdt>
    <w:p w14:paraId="4FC8A121" w14:textId="77777777" w:rsidR="003309CE" w:rsidRPr="00687014" w:rsidRDefault="003309CE" w:rsidP="003309CE">
      <w:pPr>
        <w:pStyle w:val="BodyText"/>
        <w:tabs>
          <w:tab w:val="left" w:pos="4447"/>
        </w:tabs>
        <w:rPr>
          <w:u w:val="single"/>
        </w:rPr>
      </w:pPr>
    </w:p>
    <w:p w14:paraId="5EDA5005" w14:textId="77777777" w:rsidR="003309CE" w:rsidRPr="00687014" w:rsidRDefault="003309CE" w:rsidP="003309CE">
      <w:pPr>
        <w:pStyle w:val="BodyText"/>
        <w:tabs>
          <w:tab w:val="left" w:pos="4447"/>
        </w:tabs>
        <w:rPr>
          <w:u w:val="single"/>
        </w:rPr>
      </w:pPr>
    </w:p>
    <w:p w14:paraId="783CB245" w14:textId="77777777" w:rsidR="003309CE" w:rsidRPr="00687014" w:rsidRDefault="003309CE" w:rsidP="003309CE">
      <w:pPr>
        <w:pStyle w:val="BodyText"/>
        <w:rPr>
          <w:u w:val="single"/>
        </w:rPr>
      </w:pPr>
      <w:r w:rsidRPr="00687014">
        <w:rPr>
          <w:u w:val="single"/>
        </w:rPr>
        <w:tab/>
      </w:r>
      <w:r w:rsidRPr="00687014">
        <w:rPr>
          <w:u w:val="single"/>
        </w:rPr>
        <w:tab/>
      </w:r>
      <w:r w:rsidRPr="00687014">
        <w:rPr>
          <w:u w:val="single"/>
        </w:rPr>
        <w:tab/>
      </w:r>
      <w:r w:rsidRPr="00687014">
        <w:rPr>
          <w:u w:val="single"/>
        </w:rPr>
        <w:tab/>
      </w:r>
      <w:r w:rsidRPr="00687014">
        <w:rPr>
          <w:u w:val="single"/>
        </w:rPr>
        <w:tab/>
      </w:r>
    </w:p>
    <w:p w14:paraId="4B8FF4D5" w14:textId="77777777" w:rsidR="003309CE" w:rsidRPr="000D4545" w:rsidRDefault="003309CE" w:rsidP="003309CE">
      <w:pPr>
        <w:pStyle w:val="BodyText"/>
        <w:rPr>
          <w:smallCaps/>
          <w:color w:val="808080" w:themeColor="background1" w:themeShade="80"/>
          <w:u w:val="single"/>
        </w:rPr>
      </w:pPr>
      <w:r w:rsidRPr="000D4545">
        <w:rPr>
          <w:smallCaps/>
          <w:color w:val="808080" w:themeColor="background1" w:themeShade="80"/>
          <w:u w:val="single"/>
        </w:rPr>
        <w:t>[Name of preparer]</w:t>
      </w:r>
    </w:p>
    <w:p w14:paraId="6CB05B47" w14:textId="77777777" w:rsidR="003309CE" w:rsidRPr="000D4545" w:rsidRDefault="003309CE" w:rsidP="003309CE">
      <w:pPr>
        <w:pStyle w:val="BodyText"/>
        <w:rPr>
          <w:smallCaps/>
        </w:rPr>
      </w:pPr>
      <w:r w:rsidRPr="000D4545">
        <w:rPr>
          <w:smallCaps/>
          <w:color w:val="808080" w:themeColor="background1" w:themeShade="80"/>
          <w:u w:val="single"/>
        </w:rPr>
        <w:t>[Address of preparer]</w:t>
      </w:r>
    </w:p>
    <w:p w14:paraId="59439AD4" w14:textId="77777777" w:rsidR="00994C3B" w:rsidRPr="00566815" w:rsidRDefault="00994C3B" w:rsidP="003309CE">
      <w:pPr>
        <w:ind w:left="2880"/>
        <w:rPr>
          <w:szCs w:val="24"/>
        </w:rPr>
      </w:pPr>
    </w:p>
    <w:sectPr w:rsidR="00994C3B" w:rsidRPr="00566815" w:rsidSect="001469B2">
      <w:pgSz w:w="12240" w:h="15840"/>
      <w:pgMar w:top="1440" w:right="1440" w:bottom="1440" w:left="1440" w:header="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ce-Jarrett, Patricia A CIV USARMY CELRL (USA)" w:date="2023-07-17T06:53:00Z" w:initials="GJPACUC(">
    <w:p w14:paraId="07E6BF6C" w14:textId="33839790" w:rsidR="00062F2C" w:rsidRDefault="00062F2C">
      <w:pPr>
        <w:pStyle w:val="CommentText"/>
      </w:pPr>
      <w:r>
        <w:rPr>
          <w:rStyle w:val="CommentReference"/>
        </w:rPr>
        <w:annotationRef/>
      </w:r>
      <w:r>
        <w:t>Please lock "by"</w:t>
      </w:r>
    </w:p>
  </w:comment>
  <w:comment w:id="1" w:author="Grace-Jarrett, Patricia A CIV USARMY CELRL (USA)" w:date="2023-07-19T08:37:00Z" w:initials="GJPACUC(">
    <w:p w14:paraId="3E39CD79" w14:textId="77777777" w:rsidR="00C6253D" w:rsidRDefault="00C6253D" w:rsidP="007F3A00">
      <w:pPr>
        <w:pStyle w:val="CommentText"/>
      </w:pPr>
      <w:r>
        <w:rPr>
          <w:rStyle w:val="CommentReference"/>
        </w:rPr>
        <w:annotationRef/>
      </w:r>
      <w:r>
        <w:t>I think the coma should be locked.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E6BF6C" w15:done="1"/>
  <w15:commentEx w15:paraId="3E39CD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63FA" w16cex:dateUtc="2023-07-17T10:53:00Z"/>
  <w16cex:commentExtensible w16cex:durableId="28621F60" w16cex:dateUtc="2023-07-19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6BF6C" w16cid:durableId="285F63FA"/>
  <w16cid:commentId w16cid:paraId="3E39CD79" w16cid:durableId="28621F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E25E" w14:textId="77777777" w:rsidR="0006475F" w:rsidRDefault="0006475F" w:rsidP="00E92402">
      <w:r>
        <w:separator/>
      </w:r>
    </w:p>
  </w:endnote>
  <w:endnote w:type="continuationSeparator" w:id="0">
    <w:p w14:paraId="71665DB5" w14:textId="77777777" w:rsidR="0006475F" w:rsidRDefault="0006475F" w:rsidP="00E9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956806"/>
      <w:docPartObj>
        <w:docPartGallery w:val="Page Numbers (Bottom of Page)"/>
        <w:docPartUnique/>
      </w:docPartObj>
    </w:sdtPr>
    <w:sdtEndPr>
      <w:rPr>
        <w:noProof/>
      </w:rPr>
    </w:sdtEndPr>
    <w:sdtContent>
      <w:p w14:paraId="3BAAA200" w14:textId="52F2C535" w:rsidR="001814F8" w:rsidRDefault="001814F8">
        <w:pPr>
          <w:pStyle w:val="Footer"/>
          <w:jc w:val="center"/>
        </w:pPr>
        <w:r>
          <w:fldChar w:fldCharType="begin"/>
        </w:r>
        <w:r>
          <w:instrText xml:space="preserve"> PAGE   \* MERGEFORMAT </w:instrText>
        </w:r>
        <w:r>
          <w:fldChar w:fldCharType="separate"/>
        </w:r>
        <w:r w:rsidR="00AC71B3">
          <w:rPr>
            <w:noProof/>
          </w:rPr>
          <w:t>3</w:t>
        </w:r>
        <w:r>
          <w:rPr>
            <w:noProof/>
          </w:rPr>
          <w:fldChar w:fldCharType="end"/>
        </w:r>
      </w:p>
    </w:sdtContent>
  </w:sdt>
  <w:p w14:paraId="4B8C7193" w14:textId="77777777" w:rsidR="001814F8" w:rsidRDefault="0018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547D" w14:textId="77777777" w:rsidR="0006475F" w:rsidRDefault="0006475F" w:rsidP="00E92402">
      <w:r>
        <w:separator/>
      </w:r>
    </w:p>
  </w:footnote>
  <w:footnote w:type="continuationSeparator" w:id="0">
    <w:p w14:paraId="1D9F387E" w14:textId="77777777" w:rsidR="0006475F" w:rsidRDefault="0006475F" w:rsidP="00E9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B583" w14:textId="5CAE9DDB" w:rsidR="001814F8" w:rsidRDefault="001814F8">
    <w:pPr>
      <w:pStyle w:val="Header"/>
    </w:pPr>
    <w:r>
      <w:t>Version 1.</w:t>
    </w:r>
    <w:r w:rsidR="0097134A">
      <w:t>1</w:t>
    </w:r>
    <w:r>
      <w:t xml:space="preserve"> – </w:t>
    </w:r>
    <w:r w:rsidR="00F66B14">
      <w:t>05/05/2023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B722E"/>
    <w:multiLevelType w:val="hybridMultilevel"/>
    <w:tmpl w:val="73CCB6EC"/>
    <w:lvl w:ilvl="0" w:tplc="42809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824034"/>
    <w:multiLevelType w:val="hybridMultilevel"/>
    <w:tmpl w:val="D7E61682"/>
    <w:lvl w:ilvl="0" w:tplc="E41EF7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226CA"/>
    <w:multiLevelType w:val="hybridMultilevel"/>
    <w:tmpl w:val="89AAAB00"/>
    <w:lvl w:ilvl="0" w:tplc="C60AF9E6">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407128">
    <w:abstractNumId w:val="1"/>
  </w:num>
  <w:num w:numId="2" w16cid:durableId="1472944461">
    <w:abstractNumId w:val="0"/>
  </w:num>
  <w:num w:numId="3" w16cid:durableId="2418378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Jarrett, Patricia A CIV USARMY CELRL (USA)">
    <w15:presenceInfo w15:providerId="AD" w15:userId="S::Patti.G.Jarrett@usace.army.mil::b6113a44-136f-439f-8d7a-f4cf94eb1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oHmTmNRxPb2no4iFpEqrBdV784QgOTfYfs4Hpp0/hRyipQl3b9xVUtDzOlwFT+OvZRYZYgjTG7vaV5AefUICg==" w:salt="Hs1BVLKFOvTW5tkqApMl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402"/>
    <w:rsid w:val="00022839"/>
    <w:rsid w:val="00037EA8"/>
    <w:rsid w:val="00053E6E"/>
    <w:rsid w:val="00062F2C"/>
    <w:rsid w:val="0006475F"/>
    <w:rsid w:val="000839F0"/>
    <w:rsid w:val="00085410"/>
    <w:rsid w:val="00094B1C"/>
    <w:rsid w:val="000A2629"/>
    <w:rsid w:val="000A43A6"/>
    <w:rsid w:val="000A6586"/>
    <w:rsid w:val="000D4545"/>
    <w:rsid w:val="000E19AA"/>
    <w:rsid w:val="0010256C"/>
    <w:rsid w:val="0012087A"/>
    <w:rsid w:val="001469B2"/>
    <w:rsid w:val="00150A18"/>
    <w:rsid w:val="001532F6"/>
    <w:rsid w:val="00160141"/>
    <w:rsid w:val="0016146D"/>
    <w:rsid w:val="001814F8"/>
    <w:rsid w:val="00195A51"/>
    <w:rsid w:val="001A2D49"/>
    <w:rsid w:val="001C077C"/>
    <w:rsid w:val="001E62AE"/>
    <w:rsid w:val="002243EB"/>
    <w:rsid w:val="00232F78"/>
    <w:rsid w:val="00253F11"/>
    <w:rsid w:val="00264122"/>
    <w:rsid w:val="002B14E6"/>
    <w:rsid w:val="002D0351"/>
    <w:rsid w:val="002E64F4"/>
    <w:rsid w:val="002F44EC"/>
    <w:rsid w:val="003028BA"/>
    <w:rsid w:val="003077BE"/>
    <w:rsid w:val="00323C7B"/>
    <w:rsid w:val="003309CE"/>
    <w:rsid w:val="003341D7"/>
    <w:rsid w:val="00353C1F"/>
    <w:rsid w:val="003648B1"/>
    <w:rsid w:val="0037581D"/>
    <w:rsid w:val="00393B44"/>
    <w:rsid w:val="003963F1"/>
    <w:rsid w:val="003B6426"/>
    <w:rsid w:val="003C035A"/>
    <w:rsid w:val="003D24D6"/>
    <w:rsid w:val="003D4B1C"/>
    <w:rsid w:val="00407F7C"/>
    <w:rsid w:val="0041174C"/>
    <w:rsid w:val="00420100"/>
    <w:rsid w:val="00436F4A"/>
    <w:rsid w:val="00442480"/>
    <w:rsid w:val="004606B4"/>
    <w:rsid w:val="004A173A"/>
    <w:rsid w:val="004B0D0E"/>
    <w:rsid w:val="004C3EA3"/>
    <w:rsid w:val="004D3B72"/>
    <w:rsid w:val="004E212D"/>
    <w:rsid w:val="0050572E"/>
    <w:rsid w:val="00534728"/>
    <w:rsid w:val="00566815"/>
    <w:rsid w:val="00596D3B"/>
    <w:rsid w:val="005A6849"/>
    <w:rsid w:val="00606A96"/>
    <w:rsid w:val="00610928"/>
    <w:rsid w:val="00612317"/>
    <w:rsid w:val="006129FE"/>
    <w:rsid w:val="0061596E"/>
    <w:rsid w:val="006168FB"/>
    <w:rsid w:val="00627D7F"/>
    <w:rsid w:val="006411D1"/>
    <w:rsid w:val="00670083"/>
    <w:rsid w:val="006743DC"/>
    <w:rsid w:val="00687014"/>
    <w:rsid w:val="006C5E4B"/>
    <w:rsid w:val="006E763B"/>
    <w:rsid w:val="00704B7E"/>
    <w:rsid w:val="0075155F"/>
    <w:rsid w:val="00774C08"/>
    <w:rsid w:val="00786DB0"/>
    <w:rsid w:val="007911A7"/>
    <w:rsid w:val="00796399"/>
    <w:rsid w:val="007B43D2"/>
    <w:rsid w:val="00805F5B"/>
    <w:rsid w:val="0083141F"/>
    <w:rsid w:val="008425DC"/>
    <w:rsid w:val="00842AB4"/>
    <w:rsid w:val="00877005"/>
    <w:rsid w:val="00884823"/>
    <w:rsid w:val="0089066A"/>
    <w:rsid w:val="00894E45"/>
    <w:rsid w:val="00895CE7"/>
    <w:rsid w:val="008A5B57"/>
    <w:rsid w:val="00910E9B"/>
    <w:rsid w:val="0094143C"/>
    <w:rsid w:val="00951635"/>
    <w:rsid w:val="00965FD2"/>
    <w:rsid w:val="0097134A"/>
    <w:rsid w:val="009714B1"/>
    <w:rsid w:val="009754F3"/>
    <w:rsid w:val="00994C3B"/>
    <w:rsid w:val="009D6FAD"/>
    <w:rsid w:val="009F2A1B"/>
    <w:rsid w:val="00A22660"/>
    <w:rsid w:val="00A30EA8"/>
    <w:rsid w:val="00A838ED"/>
    <w:rsid w:val="00A91982"/>
    <w:rsid w:val="00A956E4"/>
    <w:rsid w:val="00AC05AF"/>
    <w:rsid w:val="00AC71B3"/>
    <w:rsid w:val="00AE6ECB"/>
    <w:rsid w:val="00B13687"/>
    <w:rsid w:val="00B3254A"/>
    <w:rsid w:val="00B62210"/>
    <w:rsid w:val="00B63974"/>
    <w:rsid w:val="00B6477C"/>
    <w:rsid w:val="00BA1B7C"/>
    <w:rsid w:val="00BF5EA7"/>
    <w:rsid w:val="00C03829"/>
    <w:rsid w:val="00C1467B"/>
    <w:rsid w:val="00C36E65"/>
    <w:rsid w:val="00C43EE5"/>
    <w:rsid w:val="00C55C7C"/>
    <w:rsid w:val="00C6253D"/>
    <w:rsid w:val="00C74E48"/>
    <w:rsid w:val="00C877AE"/>
    <w:rsid w:val="00CB49B4"/>
    <w:rsid w:val="00CB5316"/>
    <w:rsid w:val="00CF6C26"/>
    <w:rsid w:val="00D30A95"/>
    <w:rsid w:val="00D330BE"/>
    <w:rsid w:val="00D337AD"/>
    <w:rsid w:val="00D434E1"/>
    <w:rsid w:val="00D93819"/>
    <w:rsid w:val="00D956B9"/>
    <w:rsid w:val="00DC78C4"/>
    <w:rsid w:val="00DD2F2F"/>
    <w:rsid w:val="00DE2F96"/>
    <w:rsid w:val="00E079A7"/>
    <w:rsid w:val="00E10B30"/>
    <w:rsid w:val="00E60C1C"/>
    <w:rsid w:val="00E87FE2"/>
    <w:rsid w:val="00E91359"/>
    <w:rsid w:val="00E92402"/>
    <w:rsid w:val="00E92D24"/>
    <w:rsid w:val="00EA4599"/>
    <w:rsid w:val="00EB4C5B"/>
    <w:rsid w:val="00F04A05"/>
    <w:rsid w:val="00F13A66"/>
    <w:rsid w:val="00F5234E"/>
    <w:rsid w:val="00F66B14"/>
    <w:rsid w:val="00F86FEB"/>
    <w:rsid w:val="00F943DE"/>
    <w:rsid w:val="00FA7DC1"/>
    <w:rsid w:val="00FB4E87"/>
    <w:rsid w:val="00FB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C199"/>
  <w15:chartTrackingRefBased/>
  <w15:docId w15:val="{1447B724-5CCB-4C2E-9285-22D80C72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402"/>
    <w:pPr>
      <w:tabs>
        <w:tab w:val="center" w:pos="4680"/>
        <w:tab w:val="right" w:pos="9360"/>
      </w:tabs>
    </w:pPr>
  </w:style>
  <w:style w:type="character" w:customStyle="1" w:styleId="HeaderChar">
    <w:name w:val="Header Char"/>
    <w:basedOn w:val="DefaultParagraphFont"/>
    <w:link w:val="Header"/>
    <w:uiPriority w:val="99"/>
    <w:rsid w:val="00E92402"/>
  </w:style>
  <w:style w:type="paragraph" w:styleId="Footer">
    <w:name w:val="footer"/>
    <w:basedOn w:val="Normal"/>
    <w:link w:val="FooterChar"/>
    <w:uiPriority w:val="99"/>
    <w:unhideWhenUsed/>
    <w:rsid w:val="00E92402"/>
    <w:pPr>
      <w:tabs>
        <w:tab w:val="center" w:pos="4680"/>
        <w:tab w:val="right" w:pos="9360"/>
      </w:tabs>
    </w:pPr>
  </w:style>
  <w:style w:type="character" w:customStyle="1" w:styleId="FooterChar">
    <w:name w:val="Footer Char"/>
    <w:basedOn w:val="DefaultParagraphFont"/>
    <w:link w:val="Footer"/>
    <w:uiPriority w:val="99"/>
    <w:rsid w:val="00E92402"/>
  </w:style>
  <w:style w:type="character" w:styleId="Hyperlink">
    <w:name w:val="Hyperlink"/>
    <w:basedOn w:val="DefaultParagraphFont"/>
    <w:uiPriority w:val="99"/>
    <w:unhideWhenUsed/>
    <w:rsid w:val="00E92402"/>
    <w:rPr>
      <w:color w:val="0563C1" w:themeColor="hyperlink"/>
      <w:u w:val="single"/>
    </w:rPr>
  </w:style>
  <w:style w:type="paragraph" w:styleId="BodyText">
    <w:name w:val="Body Text"/>
    <w:basedOn w:val="Normal"/>
    <w:link w:val="BodyTextChar"/>
    <w:uiPriority w:val="1"/>
    <w:qFormat/>
    <w:rsid w:val="004606B4"/>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4606B4"/>
    <w:rPr>
      <w:rFonts w:eastAsia="Times New Roman" w:cs="Times New Roman"/>
      <w:szCs w:val="24"/>
    </w:rPr>
  </w:style>
  <w:style w:type="paragraph" w:styleId="ListParagraph">
    <w:name w:val="List Paragraph"/>
    <w:basedOn w:val="Normal"/>
    <w:uiPriority w:val="34"/>
    <w:qFormat/>
    <w:rsid w:val="00F943DE"/>
    <w:pPr>
      <w:ind w:left="720"/>
      <w:contextualSpacing/>
    </w:pPr>
  </w:style>
  <w:style w:type="paragraph" w:styleId="BalloonText">
    <w:name w:val="Balloon Text"/>
    <w:basedOn w:val="Normal"/>
    <w:link w:val="BalloonTextChar"/>
    <w:uiPriority w:val="99"/>
    <w:semiHidden/>
    <w:unhideWhenUsed/>
    <w:rsid w:val="00146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9B2"/>
    <w:rPr>
      <w:rFonts w:ascii="Segoe UI" w:hAnsi="Segoe UI" w:cs="Segoe UI"/>
      <w:sz w:val="18"/>
      <w:szCs w:val="18"/>
    </w:rPr>
  </w:style>
  <w:style w:type="character" w:styleId="CommentReference">
    <w:name w:val="annotation reference"/>
    <w:basedOn w:val="DefaultParagraphFont"/>
    <w:uiPriority w:val="99"/>
    <w:semiHidden/>
    <w:unhideWhenUsed/>
    <w:rsid w:val="00627D7F"/>
    <w:rPr>
      <w:sz w:val="16"/>
      <w:szCs w:val="16"/>
    </w:rPr>
  </w:style>
  <w:style w:type="paragraph" w:styleId="CommentText">
    <w:name w:val="annotation text"/>
    <w:basedOn w:val="Normal"/>
    <w:link w:val="CommentTextChar"/>
    <w:uiPriority w:val="99"/>
    <w:unhideWhenUsed/>
    <w:rsid w:val="00627D7F"/>
    <w:rPr>
      <w:sz w:val="20"/>
      <w:szCs w:val="20"/>
    </w:rPr>
  </w:style>
  <w:style w:type="character" w:customStyle="1" w:styleId="CommentTextChar">
    <w:name w:val="Comment Text Char"/>
    <w:basedOn w:val="DefaultParagraphFont"/>
    <w:link w:val="CommentText"/>
    <w:uiPriority w:val="99"/>
    <w:rsid w:val="00627D7F"/>
    <w:rPr>
      <w:sz w:val="20"/>
      <w:szCs w:val="20"/>
    </w:rPr>
  </w:style>
  <w:style w:type="paragraph" w:styleId="CommentSubject">
    <w:name w:val="annotation subject"/>
    <w:basedOn w:val="CommentText"/>
    <w:next w:val="CommentText"/>
    <w:link w:val="CommentSubjectChar"/>
    <w:uiPriority w:val="99"/>
    <w:semiHidden/>
    <w:unhideWhenUsed/>
    <w:rsid w:val="00627D7F"/>
    <w:rPr>
      <w:b/>
      <w:bCs/>
    </w:rPr>
  </w:style>
  <w:style w:type="character" w:customStyle="1" w:styleId="CommentSubjectChar">
    <w:name w:val="Comment Subject Char"/>
    <w:basedOn w:val="CommentTextChar"/>
    <w:link w:val="CommentSubject"/>
    <w:uiPriority w:val="99"/>
    <w:semiHidden/>
    <w:rsid w:val="00627D7F"/>
    <w:rPr>
      <w:b/>
      <w:bCs/>
      <w:sz w:val="20"/>
      <w:szCs w:val="20"/>
    </w:rPr>
  </w:style>
  <w:style w:type="paragraph" w:styleId="Revision">
    <w:name w:val="Revision"/>
    <w:hidden/>
    <w:uiPriority w:val="99"/>
    <w:semiHidden/>
    <w:rsid w:val="00B63974"/>
  </w:style>
  <w:style w:type="character" w:customStyle="1" w:styleId="kqeaa">
    <w:name w:val="kqeaa"/>
    <w:basedOn w:val="DefaultParagraphFont"/>
    <w:rsid w:val="00910E9B"/>
  </w:style>
  <w:style w:type="character" w:styleId="PlaceholderText">
    <w:name w:val="Placeholder Text"/>
    <w:basedOn w:val="DefaultParagraphFont"/>
    <w:uiPriority w:val="99"/>
    <w:semiHidden/>
    <w:rsid w:val="00D33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9884">
      <w:bodyDiv w:val="1"/>
      <w:marLeft w:val="0"/>
      <w:marRight w:val="0"/>
      <w:marTop w:val="0"/>
      <w:marBottom w:val="0"/>
      <w:divBdr>
        <w:top w:val="none" w:sz="0" w:space="0" w:color="auto"/>
        <w:left w:val="none" w:sz="0" w:space="0" w:color="auto"/>
        <w:bottom w:val="none" w:sz="0" w:space="0" w:color="auto"/>
        <w:right w:val="none" w:sz="0" w:space="0" w:color="auto"/>
      </w:divBdr>
    </w:div>
    <w:div w:id="526677664">
      <w:bodyDiv w:val="1"/>
      <w:marLeft w:val="0"/>
      <w:marRight w:val="0"/>
      <w:marTop w:val="0"/>
      <w:marBottom w:val="0"/>
      <w:divBdr>
        <w:top w:val="none" w:sz="0" w:space="0" w:color="auto"/>
        <w:left w:val="none" w:sz="0" w:space="0" w:color="auto"/>
        <w:bottom w:val="none" w:sz="0" w:space="0" w:color="auto"/>
        <w:right w:val="none" w:sz="0" w:space="0" w:color="auto"/>
      </w:divBdr>
    </w:div>
    <w:div w:id="19715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01WQC@KY.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52D1AA-2B2E-4E21-9333-F6DB74CE8705}"/>
      </w:docPartPr>
      <w:docPartBody>
        <w:p w:rsidR="002D4464" w:rsidRDefault="00D359EF">
          <w:r w:rsidRPr="003452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EF"/>
    <w:rsid w:val="00065EC9"/>
    <w:rsid w:val="002D4464"/>
    <w:rsid w:val="00462299"/>
    <w:rsid w:val="00590E43"/>
    <w:rsid w:val="005A0FF4"/>
    <w:rsid w:val="00C865A7"/>
    <w:rsid w:val="00D359EF"/>
    <w:rsid w:val="00EC1CC2"/>
    <w:rsid w:val="00FB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9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97807CE0395E4994D4644DA4281528" ma:contentTypeVersion="2" ma:contentTypeDescription="Create a new document." ma:contentTypeScope="" ma:versionID="086a38858c17b23226a7198f09bc8e34">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F07501-019E-4FC0-B020-CBDE35ED454A}">
  <ds:schemaRefs>
    <ds:schemaRef ds:uri="http://schemas.openxmlformats.org/officeDocument/2006/bibliography"/>
  </ds:schemaRefs>
</ds:datastoreItem>
</file>

<file path=customXml/itemProps2.xml><?xml version="1.0" encoding="utf-8"?>
<ds:datastoreItem xmlns:ds="http://schemas.openxmlformats.org/officeDocument/2006/customXml" ds:itemID="{5FEFE855-8F1F-45B3-9993-22DC1439DAEA}"/>
</file>

<file path=customXml/itemProps3.xml><?xml version="1.0" encoding="utf-8"?>
<ds:datastoreItem xmlns:ds="http://schemas.openxmlformats.org/officeDocument/2006/customXml" ds:itemID="{8D5CF549-6807-491C-80EE-0CC1C4081055}"/>
</file>

<file path=customXml/itemProps4.xml><?xml version="1.0" encoding="utf-8"?>
<ds:datastoreItem xmlns:ds="http://schemas.openxmlformats.org/officeDocument/2006/customXml" ds:itemID="{90746B50-F0C1-441A-A257-F61BDE367335}"/>
</file>

<file path=docProps/app.xml><?xml version="1.0" encoding="utf-8"?>
<Properties xmlns="http://schemas.openxmlformats.org/officeDocument/2006/extended-properties" xmlns:vt="http://schemas.openxmlformats.org/officeDocument/2006/docPropsVTypes">
  <Template>Normal</Template>
  <TotalTime>4</TotalTime>
  <Pages>17</Pages>
  <Words>5634</Words>
  <Characters>32117</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Template Single Owner 5May23 Final Locked</dc:title>
  <dc:subject/>
  <dc:creator>George, Matthew N CIV USARMY CELRL (USA)</dc:creator>
  <cp:keywords/>
  <dc:description/>
  <cp:lastModifiedBy>Grace-Jarrett, Patricia A CIV USARMY CELRL (USA)</cp:lastModifiedBy>
  <cp:revision>2</cp:revision>
  <cp:lastPrinted>2022-05-12T14:57:00Z</cp:lastPrinted>
  <dcterms:created xsi:type="dcterms:W3CDTF">2023-07-24T13:38:00Z</dcterms:created>
  <dcterms:modified xsi:type="dcterms:W3CDTF">2023-07-24T13:38:00Z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0x0101004197807CE0395E4994D4644DA4281528</vt:lpwstr>
  </property>
</Properties>
</file>