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9A4" w:rsidRPr="000E1E44" w:rsidRDefault="00AA79A4" w:rsidP="00675FE2">
      <w:pPr>
        <w:autoSpaceDE w:val="0"/>
        <w:autoSpaceDN w:val="0"/>
        <w:adjustRightInd w:val="0"/>
        <w:jc w:val="both"/>
        <w:rPr>
          <w:rFonts w:ascii="Arial" w:hAnsi="Arial" w:cs="Arial"/>
          <w:color w:val="000080"/>
          <w:sz w:val="22"/>
          <w:szCs w:val="22"/>
        </w:rPr>
        <w:sectPr w:rsidR="00AA79A4" w:rsidRPr="000E1E44" w:rsidSect="000B21A0">
          <w:footerReference w:type="default" r:id="rId7"/>
          <w:headerReference w:type="first" r:id="rId8"/>
          <w:pgSz w:w="12240" w:h="15840" w:code="1"/>
          <w:pgMar w:top="1440" w:right="1440" w:bottom="720" w:left="1440" w:header="720" w:footer="432" w:gutter="0"/>
          <w:cols w:space="720"/>
          <w:titlePg/>
          <w:docGrid w:linePitch="360"/>
        </w:sectPr>
      </w:pPr>
    </w:p>
    <w:p w:rsidR="00AA79A4" w:rsidRPr="00213373" w:rsidRDefault="00AA79A4" w:rsidP="001E7ACC">
      <w:pPr>
        <w:rPr>
          <w:rFonts w:ascii="Arial" w:hAnsi="Arial" w:cs="Arial"/>
          <w:sz w:val="22"/>
          <w:szCs w:val="22"/>
        </w:rPr>
      </w:pPr>
    </w:p>
    <w:p w:rsidR="00AA79A4" w:rsidRDefault="00AA79A4" w:rsidP="007A694E">
      <w:pPr>
        <w:rPr>
          <w:rFonts w:ascii="Arial" w:hAnsi="Arial" w:cs="Arial"/>
          <w:noProof/>
          <w:color w:val="006FA6"/>
        </w:rPr>
      </w:pPr>
    </w:p>
    <w:p w:rsidR="00893FA9" w:rsidRDefault="00893FA9" w:rsidP="007A694E">
      <w:pPr>
        <w:rPr>
          <w:rFonts w:ascii="Arial" w:hAnsi="Arial" w:cs="Arial"/>
          <w:noProof/>
          <w:color w:val="006FA6"/>
        </w:rPr>
      </w:pPr>
    </w:p>
    <w:p w:rsidR="00893FA9" w:rsidRDefault="00893FA9" w:rsidP="007A694E">
      <w:pPr>
        <w:rPr>
          <w:rFonts w:ascii="Arial" w:hAnsi="Arial" w:cs="Arial"/>
          <w:noProof/>
          <w:color w:val="006FA6"/>
        </w:rPr>
      </w:pPr>
    </w:p>
    <w:p w:rsidR="00893FA9" w:rsidRDefault="002C2A04" w:rsidP="007A694E">
      <w:pPr>
        <w:rPr>
          <w:rFonts w:ascii="Arial" w:hAnsi="Arial" w:cs="Arial"/>
          <w:noProof/>
          <w:color w:val="006F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8BDA19" wp14:editId="1C3AECCB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3646805" cy="1447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94E" w:rsidRPr="000E1E44" w:rsidRDefault="00EC4EA7" w:rsidP="007A694E">
                            <w:pPr>
                              <w:jc w:val="center"/>
                              <w:rPr>
                                <w:smallCaps/>
                                <w:color w:val="000080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000080"/>
                                <w:sz w:val="40"/>
                                <w:szCs w:val="40"/>
                                <w:lang w:val="pl-PL"/>
                              </w:rPr>
                              <w:t>Courtney G. Skaggs</w:t>
                            </w:r>
                          </w:p>
                          <w:p w:rsidR="007A694E" w:rsidRPr="000E1E44" w:rsidRDefault="00187E56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>Division Director</w:t>
                            </w:r>
                          </w:p>
                          <w:p w:rsidR="007A694E" w:rsidRPr="000E1E44" w:rsidRDefault="007A694E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E1E44"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ab/>
                            </w:r>
                            <w:r w:rsidR="00187E56"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 xml:space="preserve">Division of Mine </w:t>
                            </w:r>
                            <w:r w:rsidR="00EC4EA7"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>Reclamation and Enforcement</w:t>
                            </w:r>
                          </w:p>
                          <w:p w:rsidR="00A91369" w:rsidRDefault="007A694E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0E1E44">
                              <w:rPr>
                                <w:color w:val="000080"/>
                                <w:sz w:val="28"/>
                                <w:szCs w:val="28"/>
                              </w:rPr>
                              <w:tab/>
                            </w:r>
                            <w:r w:rsidR="00A91369">
                              <w:rPr>
                                <w:color w:val="000080"/>
                                <w:sz w:val="28"/>
                                <w:szCs w:val="28"/>
                              </w:rPr>
                              <w:t>Commonwealth of Kentucky</w:t>
                            </w:r>
                          </w:p>
                          <w:p w:rsidR="007A694E" w:rsidRDefault="007A694E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0E1E44">
                              <w:rPr>
                                <w:color w:val="000080"/>
                                <w:sz w:val="28"/>
                                <w:szCs w:val="28"/>
                              </w:rPr>
                              <w:t>Energy and Environment Cabinet</w:t>
                            </w:r>
                          </w:p>
                          <w:p w:rsidR="00A91369" w:rsidRPr="000E1E44" w:rsidRDefault="00A91369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80"/>
                                <w:sz w:val="28"/>
                                <w:szCs w:val="28"/>
                              </w:rPr>
                              <w:t>Department for Natural Resources</w:t>
                            </w:r>
                            <w:bookmarkStart w:id="0" w:name="_GoBack"/>
                            <w:bookmarkEnd w:id="0"/>
                          </w:p>
                          <w:p w:rsidR="007A694E" w:rsidRDefault="007A6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BDA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5.95pt;margin-top:15.3pt;width:287.15pt;height:114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" fillcolor="white [3201]" stroked="f" strokeweight=".5pt">
                <v:textbox>
                  <w:txbxContent>
                    <w:p w:rsidR="007A694E" w:rsidRPr="000E1E44" w:rsidRDefault="00EC4EA7" w:rsidP="007A694E">
                      <w:pPr>
                        <w:jc w:val="center"/>
                        <w:rPr>
                          <w:smallCaps/>
                          <w:color w:val="000080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smallCaps/>
                          <w:color w:val="000080"/>
                          <w:sz w:val="40"/>
                          <w:szCs w:val="40"/>
                          <w:lang w:val="pl-PL"/>
                        </w:rPr>
                        <w:t>Courtney G. Skaggs</w:t>
                      </w:r>
                    </w:p>
                    <w:p w:rsidR="007A694E" w:rsidRPr="000E1E44" w:rsidRDefault="00187E56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b w:val="0"/>
                          <w:color w:val="00008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>Division Director</w:t>
                      </w:r>
                    </w:p>
                    <w:p w:rsidR="007A694E" w:rsidRPr="000E1E44" w:rsidRDefault="007A694E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b w:val="0"/>
                          <w:color w:val="000080"/>
                          <w:sz w:val="24"/>
                          <w:szCs w:val="24"/>
                        </w:rPr>
                      </w:pPr>
                      <w:r w:rsidRPr="000E1E44"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ab/>
                      </w:r>
                      <w:r w:rsidR="00187E56"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 xml:space="preserve">Division of Mine </w:t>
                      </w:r>
                      <w:r w:rsidR="00EC4EA7"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>Reclamation and Enforcement</w:t>
                      </w:r>
                    </w:p>
                    <w:p w:rsidR="00A91369" w:rsidRDefault="007A694E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  <w:r w:rsidRPr="000E1E44">
                        <w:rPr>
                          <w:color w:val="000080"/>
                          <w:sz w:val="28"/>
                          <w:szCs w:val="28"/>
                        </w:rPr>
                        <w:tab/>
                      </w:r>
                      <w:r w:rsidR="00A91369">
                        <w:rPr>
                          <w:color w:val="000080"/>
                          <w:sz w:val="28"/>
                          <w:szCs w:val="28"/>
                        </w:rPr>
                        <w:t>Commonwealth of Kentucky</w:t>
                      </w:r>
                    </w:p>
                    <w:p w:rsidR="007A694E" w:rsidRDefault="007A694E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  <w:r w:rsidRPr="000E1E44">
                        <w:rPr>
                          <w:color w:val="000080"/>
                          <w:sz w:val="28"/>
                          <w:szCs w:val="28"/>
                        </w:rPr>
                        <w:t>Energy and Environment Cabinet</w:t>
                      </w:r>
                    </w:p>
                    <w:p w:rsidR="00A91369" w:rsidRPr="000E1E44" w:rsidRDefault="00A91369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3366FF"/>
                          <w:sz w:val="28"/>
                          <w:szCs w:val="28"/>
                        </w:rPr>
                      </w:pPr>
                      <w:r>
                        <w:rPr>
                          <w:color w:val="000080"/>
                          <w:sz w:val="28"/>
                          <w:szCs w:val="28"/>
                        </w:rPr>
                        <w:t>Department for Natural Resources</w:t>
                      </w:r>
                      <w:bookmarkStart w:id="1" w:name="_GoBack"/>
                      <w:bookmarkEnd w:id="1"/>
                    </w:p>
                    <w:p w:rsidR="007A694E" w:rsidRDefault="007A694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6FA6"/>
        </w:rPr>
        <w:br w:type="textWrapping" w:clear="all"/>
      </w:r>
      <w:r>
        <w:rPr>
          <w:rFonts w:ascii="Arial" w:hAnsi="Arial" w:cs="Arial"/>
          <w:noProof/>
          <w:color w:val="006FA6"/>
        </w:rPr>
        <w:drawing>
          <wp:inline distT="0" distB="0" distL="0" distR="0">
            <wp:extent cx="1914525" cy="24268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45" cy="24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A9" w:rsidRDefault="00893FA9" w:rsidP="007A694E">
      <w:pPr>
        <w:rPr>
          <w:rFonts w:ascii="Arial" w:hAnsi="Arial" w:cs="Arial"/>
          <w:noProof/>
          <w:color w:val="006FA6"/>
        </w:rPr>
      </w:pPr>
    </w:p>
    <w:p w:rsidR="00AA79A4" w:rsidRDefault="00AA79A4" w:rsidP="007A694E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7A694E" w:rsidRDefault="00047B61" w:rsidP="007A694E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hd w:val="clear" w:color="auto" w:fill="FFFFFF"/>
        </w:rPr>
        <w:t>Courtney G. Skaggs</w:t>
      </w:r>
      <w:r w:rsidR="007A694E" w:rsidRPr="007A694E">
        <w:rPr>
          <w:rFonts w:ascii="Arial" w:hAnsi="Arial" w:cs="Arial"/>
          <w:b/>
          <w:bCs/>
          <w:i/>
          <w:iCs/>
          <w:color w:val="000000"/>
          <w:shd w:val="clear" w:color="auto" w:fill="FFFFFF"/>
        </w:rPr>
        <w:t> 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was appointed by Gov. Matt Bevin as </w:t>
      </w:r>
      <w:r w:rsidR="00187E56">
        <w:rPr>
          <w:rFonts w:ascii="Arial" w:hAnsi="Arial" w:cs="Arial"/>
          <w:color w:val="000000"/>
          <w:shd w:val="clear" w:color="auto" w:fill="FFFFFF"/>
        </w:rPr>
        <w:t>Director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 of the Kentucky Energy and Environment Cabinet</w:t>
      </w:r>
      <w:r w:rsidR="00D058EC">
        <w:rPr>
          <w:rFonts w:ascii="Arial" w:hAnsi="Arial" w:cs="Arial"/>
          <w:color w:val="000000"/>
          <w:shd w:val="clear" w:color="auto" w:fill="FFFFFF"/>
        </w:rPr>
        <w:t>,</w:t>
      </w:r>
      <w:r w:rsidR="00187E56">
        <w:rPr>
          <w:rFonts w:ascii="Arial" w:hAnsi="Arial" w:cs="Arial"/>
          <w:color w:val="000000"/>
          <w:shd w:val="clear" w:color="auto" w:fill="FFFFFF"/>
        </w:rPr>
        <w:t xml:space="preserve"> Division of Mine </w:t>
      </w:r>
      <w:r>
        <w:rPr>
          <w:rFonts w:ascii="Arial" w:hAnsi="Arial" w:cs="Arial"/>
          <w:color w:val="000000"/>
          <w:shd w:val="clear" w:color="auto" w:fill="FFFFFF"/>
        </w:rPr>
        <w:t>Reclamation and Enforcement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on July 1, 2017</w:t>
      </w:r>
      <w:r w:rsidR="00187E56"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>Ms. Skaggs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 is a graduate of </w:t>
      </w:r>
      <w:r>
        <w:rPr>
          <w:rFonts w:ascii="Arial" w:hAnsi="Arial" w:cs="Arial"/>
          <w:color w:val="000000"/>
          <w:shd w:val="clear" w:color="auto" w:fill="FFFFFF"/>
        </w:rPr>
        <w:t>the University of Kentucky</w:t>
      </w:r>
      <w:r w:rsidR="00187E56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with a </w:t>
      </w:r>
      <w:r w:rsidR="00D058EC">
        <w:rPr>
          <w:rFonts w:ascii="Arial" w:hAnsi="Arial" w:cs="Arial"/>
          <w:color w:val="000000"/>
          <w:shd w:val="clear" w:color="auto" w:fill="FFFFFF"/>
        </w:rPr>
        <w:t>Bachelor</w:t>
      </w:r>
      <w:r>
        <w:rPr>
          <w:rFonts w:ascii="Arial" w:hAnsi="Arial" w:cs="Arial"/>
          <w:color w:val="000000"/>
          <w:shd w:val="clear" w:color="auto" w:fill="FFFFFF"/>
        </w:rPr>
        <w:t xml:space="preserve"> of Science</w:t>
      </w:r>
      <w:r w:rsidR="00D058EC">
        <w:rPr>
          <w:rFonts w:ascii="Arial" w:hAnsi="Arial" w:cs="Arial"/>
          <w:color w:val="000000"/>
          <w:shd w:val="clear" w:color="auto" w:fill="FFFFFF"/>
        </w:rPr>
        <w:t xml:space="preserve"> degree</w:t>
      </w:r>
      <w:r>
        <w:rPr>
          <w:rFonts w:ascii="Arial" w:hAnsi="Arial" w:cs="Arial"/>
          <w:color w:val="000000"/>
          <w:shd w:val="clear" w:color="auto" w:fill="FFFFFF"/>
        </w:rPr>
        <w:t xml:space="preserve"> in Forestry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>.</w:t>
      </w:r>
    </w:p>
    <w:p w:rsidR="00047B61" w:rsidRDefault="00047B61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Default="00047B61" w:rsidP="007A694E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Ms. Skaggs is a 12 year veteran of the Department for Natural Resources, beginning her career with the Division of Mine Permits in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 xml:space="preserve">2005.  </w:t>
      </w:r>
      <w:r w:rsidR="00D058EC">
        <w:rPr>
          <w:rFonts w:ascii="Arial" w:hAnsi="Arial" w:cs="Arial"/>
          <w:color w:val="000000"/>
          <w:shd w:val="clear" w:color="auto" w:fill="FFFFFF"/>
        </w:rPr>
        <w:t xml:space="preserve">During </w:t>
      </w:r>
      <w:r w:rsidR="00293EC4">
        <w:rPr>
          <w:rFonts w:ascii="Arial" w:hAnsi="Arial" w:cs="Arial"/>
          <w:color w:val="000000"/>
          <w:shd w:val="clear" w:color="auto" w:fill="FFFFFF"/>
        </w:rPr>
        <w:t>her</w:t>
      </w:r>
      <w:r w:rsidR="00D058EC">
        <w:rPr>
          <w:rFonts w:ascii="Arial" w:hAnsi="Arial" w:cs="Arial"/>
          <w:color w:val="000000"/>
          <w:shd w:val="clear" w:color="auto" w:fill="FFFFFF"/>
        </w:rPr>
        <w:t xml:space="preserve"> tenure with the </w:t>
      </w:r>
      <w:r w:rsidR="00293EC4">
        <w:rPr>
          <w:rFonts w:ascii="Arial" w:hAnsi="Arial" w:cs="Arial"/>
          <w:color w:val="000000"/>
          <w:shd w:val="clear" w:color="auto" w:fill="FFFFFF"/>
        </w:rPr>
        <w:t xml:space="preserve">Department, Ms. Skaggs was </w:t>
      </w:r>
      <w:r w:rsidR="00C406B4">
        <w:rPr>
          <w:rFonts w:ascii="Arial" w:hAnsi="Arial" w:cs="Arial"/>
          <w:color w:val="000000"/>
          <w:shd w:val="clear" w:color="auto" w:fill="FFFFFF"/>
        </w:rPr>
        <w:t xml:space="preserve">instrumental </w:t>
      </w:r>
      <w:r w:rsidR="00D058EC">
        <w:rPr>
          <w:rFonts w:ascii="Arial" w:hAnsi="Arial" w:cs="Arial"/>
          <w:color w:val="000000"/>
          <w:shd w:val="clear" w:color="auto" w:fill="FFFFFF"/>
        </w:rPr>
        <w:t>in the creation of a newly established organizational unit within state government</w:t>
      </w:r>
      <w:r w:rsidR="00293EC4">
        <w:rPr>
          <w:rFonts w:ascii="Arial" w:hAnsi="Arial" w:cs="Arial"/>
          <w:color w:val="000000"/>
          <w:shd w:val="clear" w:color="auto" w:fill="FFFFFF"/>
        </w:rPr>
        <w:t>, the Office of the Reclamation Guaranty Fund</w:t>
      </w:r>
      <w:r w:rsidR="00D058EC">
        <w:rPr>
          <w:rFonts w:ascii="Arial" w:hAnsi="Arial" w:cs="Arial"/>
          <w:color w:val="000000"/>
          <w:shd w:val="clear" w:color="auto" w:fill="FFFFFF"/>
        </w:rPr>
        <w:t xml:space="preserve">.  </w:t>
      </w:r>
      <w:r w:rsidR="00293EC4">
        <w:rPr>
          <w:rFonts w:ascii="Arial" w:hAnsi="Arial" w:cs="Arial"/>
          <w:color w:val="000000"/>
          <w:shd w:val="clear" w:color="auto" w:fill="FFFFFF"/>
        </w:rPr>
        <w:t>Her</w:t>
      </w:r>
      <w:r w:rsidR="00D058EC">
        <w:rPr>
          <w:rFonts w:ascii="Arial" w:hAnsi="Arial" w:cs="Arial"/>
          <w:color w:val="000000"/>
          <w:shd w:val="clear" w:color="auto" w:fill="FFFFFF"/>
        </w:rPr>
        <w:t xml:space="preserve"> most recent endeavors include working in the Department for Natural Resources Commissioner’s Office, with a special duty assignment to the Division of Mine Reclamation and Enforcement.  Prior to accepting employment with the Commonwealth of Kentucky, Ms. Skaggs worked in private industry as a Forestry Consultant and Certified Arborist. </w:t>
      </w:r>
    </w:p>
    <w:p w:rsidR="00D058EC" w:rsidRDefault="00D058EC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Default="00D058EC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Default="00D058EC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Default="00D058EC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Default="00D058EC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Default="00D058EC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Default="00D058EC" w:rsidP="007A694E">
      <w:pPr>
        <w:rPr>
          <w:rFonts w:ascii="Arial" w:hAnsi="Arial" w:cs="Arial"/>
          <w:color w:val="000000"/>
          <w:shd w:val="clear" w:color="auto" w:fill="FFFFFF"/>
        </w:rPr>
      </w:pPr>
    </w:p>
    <w:p w:rsidR="00D058EC" w:rsidRPr="002277EB" w:rsidRDefault="00D058EC" w:rsidP="007A694E">
      <w:pPr>
        <w:rPr>
          <w:rFonts w:ascii="Arial" w:hAnsi="Arial" w:cs="Arial"/>
        </w:rPr>
      </w:pPr>
    </w:p>
    <w:p w:rsidR="007A694E" w:rsidRPr="002277EB" w:rsidRDefault="007A694E" w:rsidP="007A694E">
      <w:pPr>
        <w:shd w:val="clear" w:color="auto" w:fill="FFFFFF"/>
        <w:rPr>
          <w:rFonts w:ascii="Arial" w:hAnsi="Arial" w:cs="Arial"/>
          <w:color w:val="000000"/>
        </w:rPr>
      </w:pPr>
      <w:r w:rsidRPr="002277EB">
        <w:rPr>
          <w:rFonts w:ascii="Arial" w:hAnsi="Arial" w:cs="Arial"/>
          <w:color w:val="000000"/>
        </w:rPr>
        <w:t> </w:t>
      </w:r>
    </w:p>
    <w:p w:rsidR="00AA79A4" w:rsidRPr="00213373" w:rsidRDefault="00AA79A4" w:rsidP="00A70E29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Default="00AA79A4" w:rsidP="00AB4DC3"/>
    <w:p w:rsidR="00AA79A4" w:rsidRPr="00E01ACD" w:rsidRDefault="00AA79A4" w:rsidP="007A694E">
      <w:pPr>
        <w:rPr>
          <w:sz w:val="22"/>
          <w:szCs w:val="22"/>
        </w:rPr>
      </w:pPr>
      <w:r>
        <w:br/>
      </w:r>
    </w:p>
    <w:sectPr w:rsidR="00AA79A4" w:rsidRPr="00E01ACD" w:rsidSect="004B7FD5">
      <w:footerReference w:type="even" r:id="rId10"/>
      <w:footerReference w:type="default" r:id="rId11"/>
      <w:type w:val="continuous"/>
      <w:pgSz w:w="12240" w:h="15840" w:code="1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490" w:rsidRDefault="00EC7490">
      <w:r>
        <w:separator/>
      </w:r>
    </w:p>
  </w:endnote>
  <w:endnote w:type="continuationSeparator" w:id="0">
    <w:p w:rsidR="00EC7490" w:rsidRDefault="00EC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 xml:space="preserve">Dr. Grace </w:t>
    </w:r>
    <w:proofErr w:type="spellStart"/>
    <w:r w:rsidRPr="00F36C16">
      <w:rPr>
        <w:rFonts w:ascii="Arial" w:hAnsi="Arial" w:cs="Arial"/>
        <w:sz w:val="18"/>
        <w:szCs w:val="18"/>
      </w:rPr>
      <w:t>Bochenek</w:t>
    </w:r>
    <w:proofErr w:type="spellEnd"/>
  </w:p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>Army Bio</w:t>
    </w:r>
  </w:p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 xml:space="preserve"> p. </w:t>
    </w:r>
    <w:r w:rsidRPr="00F36C16">
      <w:rPr>
        <w:rFonts w:ascii="Arial" w:hAnsi="Arial" w:cs="Arial"/>
        <w:sz w:val="18"/>
        <w:szCs w:val="18"/>
      </w:rPr>
      <w:fldChar w:fldCharType="begin"/>
    </w:r>
    <w:r w:rsidRPr="00F36C16">
      <w:rPr>
        <w:rFonts w:ascii="Arial" w:hAnsi="Arial" w:cs="Arial"/>
        <w:sz w:val="18"/>
        <w:szCs w:val="18"/>
      </w:rPr>
      <w:instrText xml:space="preserve"> PAGE   \* MERGEFORMAT </w:instrText>
    </w:r>
    <w:r w:rsidRPr="00F36C16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3</w:t>
    </w:r>
    <w:r w:rsidRPr="00F36C16">
      <w:rPr>
        <w:rFonts w:ascii="Arial" w:hAnsi="Arial" w:cs="Arial"/>
        <w:sz w:val="18"/>
        <w:szCs w:val="18"/>
      </w:rPr>
      <w:fldChar w:fldCharType="end"/>
    </w:r>
  </w:p>
  <w:p w:rsidR="00AA79A4" w:rsidRPr="00F36C16" w:rsidRDefault="00AA79A4" w:rsidP="00F36C16">
    <w:pPr>
      <w:pStyle w:val="Footer"/>
      <w:jc w:val="right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Default="00AA79A4" w:rsidP="001E7A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79A4" w:rsidRDefault="00AA79A4" w:rsidP="001E7AC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Pr="006723DD" w:rsidRDefault="00AA79A4" w:rsidP="001E7ACC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490" w:rsidRDefault="00EC7490">
      <w:r>
        <w:separator/>
      </w:r>
    </w:p>
  </w:footnote>
  <w:footnote w:type="continuationSeparator" w:id="0">
    <w:p w:rsidR="00EC7490" w:rsidRDefault="00EC7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2156"/>
      <w:gridCol w:w="4986"/>
      <w:gridCol w:w="2110"/>
    </w:tblGrid>
    <w:tr w:rsidR="00AA79A4" w:rsidTr="00F36C16">
      <w:tc>
        <w:tcPr>
          <w:tcW w:w="2160" w:type="dxa"/>
          <w:vAlign w:val="center"/>
        </w:tcPr>
        <w:p w:rsidR="00AA79A4" w:rsidRDefault="004073BD" w:rsidP="00F36C16">
          <w:pPr>
            <w:jc w:val="center"/>
          </w:pPr>
          <w:r>
            <w:rPr>
              <w:noProof/>
            </w:rPr>
            <w:drawing>
              <wp:inline distT="0" distB="0" distL="0" distR="0" wp14:anchorId="61D3A88A" wp14:editId="0FF5AF12">
                <wp:extent cx="1149985" cy="1059815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9985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vAlign w:val="center"/>
        </w:tcPr>
        <w:p w:rsidR="00AA79A4" w:rsidRPr="00F36C16" w:rsidRDefault="00AA79A4" w:rsidP="00B3134B">
          <w:pPr>
            <w:rPr>
              <w:rFonts w:ascii="Bookman Old Style" w:hAnsi="Bookman Old Style"/>
              <w:b/>
              <w:sz w:val="52"/>
              <w:szCs w:val="52"/>
            </w:rPr>
          </w:pPr>
          <w:r w:rsidRPr="00F36C16">
            <w:rPr>
              <w:rFonts w:ascii="Bookman Old Style" w:hAnsi="Bookman Old Style"/>
              <w:b/>
              <w:sz w:val="52"/>
              <w:szCs w:val="52"/>
            </w:rPr>
            <w:t>Biography</w:t>
          </w:r>
        </w:p>
        <w:p w:rsidR="00AA79A4" w:rsidRPr="001E658A" w:rsidRDefault="00AA79A4" w:rsidP="00B3134B">
          <w:pPr>
            <w:rPr>
              <w:b/>
              <w:sz w:val="28"/>
              <w:szCs w:val="28"/>
            </w:rPr>
          </w:pPr>
          <w:r w:rsidRPr="001E658A">
            <w:rPr>
              <w:b/>
              <w:sz w:val="28"/>
              <w:szCs w:val="28"/>
            </w:rPr>
            <w:t>Energy and Environment Cabinet</w:t>
          </w:r>
        </w:p>
      </w:tc>
      <w:tc>
        <w:tcPr>
          <w:tcW w:w="2160" w:type="dxa"/>
          <w:vAlign w:val="center"/>
        </w:tcPr>
        <w:p w:rsidR="00AA79A4" w:rsidRDefault="00AA79A4" w:rsidP="00F36C16">
          <w:pPr>
            <w:jc w:val="center"/>
          </w:pPr>
        </w:p>
      </w:tc>
    </w:tr>
    <w:tr w:rsidR="00AA79A4" w:rsidTr="00F36C16">
      <w:tc>
        <w:tcPr>
          <w:tcW w:w="9360" w:type="dxa"/>
          <w:gridSpan w:val="3"/>
          <w:vAlign w:val="center"/>
        </w:tcPr>
        <w:p w:rsidR="00AA79A4" w:rsidRDefault="004073BD" w:rsidP="00F36C16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F49FF75" wp14:editId="34DA1501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107950</wp:posOffset>
                    </wp:positionV>
                    <wp:extent cx="5943600" cy="0"/>
                    <wp:effectExtent l="17145" t="12700" r="11430" b="15875"/>
                    <wp:wrapNone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943600" cy="0"/>
                            </a:xfrm>
                            <a:prstGeom prst="line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B353D29" id="Line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8.5pt" to="461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" strokeweight="1.75pt"/>
                </w:pict>
              </mc:Fallback>
            </mc:AlternateContent>
          </w:r>
        </w:p>
      </w:tc>
    </w:tr>
  </w:tbl>
  <w:p w:rsidR="00AA79A4" w:rsidRPr="008C3100" w:rsidRDefault="00AA79A4" w:rsidP="00827782">
    <w:pPr>
      <w:rPr>
        <w:sz w:val="22"/>
        <w:szCs w:val="22"/>
      </w:rPr>
    </w:pPr>
  </w:p>
  <w:p w:rsidR="00AA79A4" w:rsidRDefault="00AA79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13C73"/>
    <w:multiLevelType w:val="hybridMultilevel"/>
    <w:tmpl w:val="FDD45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553FD"/>
    <w:multiLevelType w:val="hybridMultilevel"/>
    <w:tmpl w:val="B2840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D3578"/>
    <w:multiLevelType w:val="hybridMultilevel"/>
    <w:tmpl w:val="ECD2C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00262"/>
    <w:multiLevelType w:val="hybridMultilevel"/>
    <w:tmpl w:val="510CCA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8A1EAD"/>
    <w:multiLevelType w:val="hybridMultilevel"/>
    <w:tmpl w:val="D7126CAA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CCD0257"/>
    <w:multiLevelType w:val="hybridMultilevel"/>
    <w:tmpl w:val="FD58B4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C2F1E"/>
    <w:multiLevelType w:val="hybridMultilevel"/>
    <w:tmpl w:val="7CB80E2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195D11"/>
    <w:multiLevelType w:val="hybridMultilevel"/>
    <w:tmpl w:val="63DA11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8BA0F8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6C1A4F"/>
    <w:multiLevelType w:val="hybridMultilevel"/>
    <w:tmpl w:val="E57087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5C10E3"/>
    <w:multiLevelType w:val="hybridMultilevel"/>
    <w:tmpl w:val="EED034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72365"/>
    <w:multiLevelType w:val="hybridMultilevel"/>
    <w:tmpl w:val="39CC8F04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586C6F4C"/>
    <w:multiLevelType w:val="hybridMultilevel"/>
    <w:tmpl w:val="942E5570"/>
    <w:lvl w:ilvl="0" w:tplc="A300A2E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FA4898"/>
    <w:multiLevelType w:val="hybridMultilevel"/>
    <w:tmpl w:val="4AFC1E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00E7A"/>
    <w:multiLevelType w:val="hybridMultilevel"/>
    <w:tmpl w:val="0B0A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96512"/>
    <w:multiLevelType w:val="hybridMultilevel"/>
    <w:tmpl w:val="3B84A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F35C36"/>
    <w:multiLevelType w:val="hybridMultilevel"/>
    <w:tmpl w:val="9618B13E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ECE02C4"/>
    <w:multiLevelType w:val="hybridMultilevel"/>
    <w:tmpl w:val="A6360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6"/>
  </w:num>
  <w:num w:numId="5">
    <w:abstractNumId w:val="9"/>
  </w:num>
  <w:num w:numId="6">
    <w:abstractNumId w:val="5"/>
  </w:num>
  <w:num w:numId="7">
    <w:abstractNumId w:val="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6"/>
  </w:num>
  <w:num w:numId="11">
    <w:abstractNumId w:val="4"/>
  </w:num>
  <w:num w:numId="12">
    <w:abstractNumId w:val="0"/>
  </w:num>
  <w:num w:numId="13">
    <w:abstractNumId w:val="15"/>
  </w:num>
  <w:num w:numId="14">
    <w:abstractNumId w:val="10"/>
  </w:num>
  <w:num w:numId="15">
    <w:abstractNumId w:val="2"/>
  </w:num>
  <w:num w:numId="16">
    <w:abstractNumId w:val="8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00"/>
    <w:rsid w:val="00026B92"/>
    <w:rsid w:val="00047B61"/>
    <w:rsid w:val="00066865"/>
    <w:rsid w:val="00081C0C"/>
    <w:rsid w:val="000A38F4"/>
    <w:rsid w:val="000B21A0"/>
    <w:rsid w:val="000C2F9C"/>
    <w:rsid w:val="000C4CE9"/>
    <w:rsid w:val="000D3CE9"/>
    <w:rsid w:val="000D6CDD"/>
    <w:rsid w:val="000E1E44"/>
    <w:rsid w:val="000E7100"/>
    <w:rsid w:val="001172B8"/>
    <w:rsid w:val="00136312"/>
    <w:rsid w:val="0014259D"/>
    <w:rsid w:val="00145A40"/>
    <w:rsid w:val="00151F67"/>
    <w:rsid w:val="00161724"/>
    <w:rsid w:val="00187E56"/>
    <w:rsid w:val="00197597"/>
    <w:rsid w:val="001A60F8"/>
    <w:rsid w:val="001A714B"/>
    <w:rsid w:val="001C4D3E"/>
    <w:rsid w:val="001E658A"/>
    <w:rsid w:val="001E7ACC"/>
    <w:rsid w:val="00213373"/>
    <w:rsid w:val="002321D8"/>
    <w:rsid w:val="00237CBE"/>
    <w:rsid w:val="002612E2"/>
    <w:rsid w:val="002678C1"/>
    <w:rsid w:val="00277C8C"/>
    <w:rsid w:val="0028369E"/>
    <w:rsid w:val="00293EC4"/>
    <w:rsid w:val="002B5ABC"/>
    <w:rsid w:val="002C2A04"/>
    <w:rsid w:val="002D4F26"/>
    <w:rsid w:val="002D7940"/>
    <w:rsid w:val="003009B1"/>
    <w:rsid w:val="00320F0D"/>
    <w:rsid w:val="003514E8"/>
    <w:rsid w:val="00360B9E"/>
    <w:rsid w:val="0037368F"/>
    <w:rsid w:val="003754FD"/>
    <w:rsid w:val="00385ABE"/>
    <w:rsid w:val="003B633A"/>
    <w:rsid w:val="003D2AB6"/>
    <w:rsid w:val="003F127F"/>
    <w:rsid w:val="003F1BFE"/>
    <w:rsid w:val="003F5C89"/>
    <w:rsid w:val="00406C16"/>
    <w:rsid w:val="004073BD"/>
    <w:rsid w:val="00414827"/>
    <w:rsid w:val="004238BE"/>
    <w:rsid w:val="00434005"/>
    <w:rsid w:val="00443DD4"/>
    <w:rsid w:val="00451280"/>
    <w:rsid w:val="00461ECA"/>
    <w:rsid w:val="00471FDE"/>
    <w:rsid w:val="004B0C76"/>
    <w:rsid w:val="004B7FD5"/>
    <w:rsid w:val="004C67E5"/>
    <w:rsid w:val="004D2F92"/>
    <w:rsid w:val="004D3ED5"/>
    <w:rsid w:val="004E438B"/>
    <w:rsid w:val="004E7E2C"/>
    <w:rsid w:val="004F4100"/>
    <w:rsid w:val="00532D22"/>
    <w:rsid w:val="0053311C"/>
    <w:rsid w:val="0057658F"/>
    <w:rsid w:val="0058190F"/>
    <w:rsid w:val="005A2861"/>
    <w:rsid w:val="005C2EB6"/>
    <w:rsid w:val="005E4FF3"/>
    <w:rsid w:val="005F1436"/>
    <w:rsid w:val="005F500F"/>
    <w:rsid w:val="00630512"/>
    <w:rsid w:val="00632EF4"/>
    <w:rsid w:val="006345E4"/>
    <w:rsid w:val="00647899"/>
    <w:rsid w:val="00660939"/>
    <w:rsid w:val="006723DD"/>
    <w:rsid w:val="00675FE2"/>
    <w:rsid w:val="0068755B"/>
    <w:rsid w:val="006C08C4"/>
    <w:rsid w:val="006C3DD1"/>
    <w:rsid w:val="006F5394"/>
    <w:rsid w:val="00704DF1"/>
    <w:rsid w:val="0070646D"/>
    <w:rsid w:val="0071341E"/>
    <w:rsid w:val="00714C22"/>
    <w:rsid w:val="00726ED3"/>
    <w:rsid w:val="00760325"/>
    <w:rsid w:val="00780EAE"/>
    <w:rsid w:val="007A0337"/>
    <w:rsid w:val="007A4774"/>
    <w:rsid w:val="007A62C8"/>
    <w:rsid w:val="007A694E"/>
    <w:rsid w:val="007B7102"/>
    <w:rsid w:val="007E7BCE"/>
    <w:rsid w:val="00812EB1"/>
    <w:rsid w:val="00827782"/>
    <w:rsid w:val="008459A6"/>
    <w:rsid w:val="00852765"/>
    <w:rsid w:val="00860BA2"/>
    <w:rsid w:val="00874397"/>
    <w:rsid w:val="00882753"/>
    <w:rsid w:val="008853F5"/>
    <w:rsid w:val="00893FA9"/>
    <w:rsid w:val="008C3100"/>
    <w:rsid w:val="008D0A6B"/>
    <w:rsid w:val="008E368A"/>
    <w:rsid w:val="008E6677"/>
    <w:rsid w:val="0092394D"/>
    <w:rsid w:val="009316D3"/>
    <w:rsid w:val="0093255A"/>
    <w:rsid w:val="00936DA9"/>
    <w:rsid w:val="0094320B"/>
    <w:rsid w:val="00943870"/>
    <w:rsid w:val="00964FF1"/>
    <w:rsid w:val="00966939"/>
    <w:rsid w:val="00980474"/>
    <w:rsid w:val="0098210A"/>
    <w:rsid w:val="009A6151"/>
    <w:rsid w:val="009B3F2E"/>
    <w:rsid w:val="009B4FE3"/>
    <w:rsid w:val="009B728B"/>
    <w:rsid w:val="009C7A4B"/>
    <w:rsid w:val="009D5C6B"/>
    <w:rsid w:val="009D5DB9"/>
    <w:rsid w:val="009F690C"/>
    <w:rsid w:val="00A34A49"/>
    <w:rsid w:val="00A45256"/>
    <w:rsid w:val="00A50483"/>
    <w:rsid w:val="00A50D45"/>
    <w:rsid w:val="00A70E29"/>
    <w:rsid w:val="00A91369"/>
    <w:rsid w:val="00AA573D"/>
    <w:rsid w:val="00AA79A4"/>
    <w:rsid w:val="00AB4DC3"/>
    <w:rsid w:val="00AC519B"/>
    <w:rsid w:val="00AC6540"/>
    <w:rsid w:val="00AD3EC5"/>
    <w:rsid w:val="00AF17BD"/>
    <w:rsid w:val="00AF351C"/>
    <w:rsid w:val="00B2103A"/>
    <w:rsid w:val="00B3134B"/>
    <w:rsid w:val="00B75C44"/>
    <w:rsid w:val="00B8529D"/>
    <w:rsid w:val="00B866DD"/>
    <w:rsid w:val="00BD2E9F"/>
    <w:rsid w:val="00C1038D"/>
    <w:rsid w:val="00C33A71"/>
    <w:rsid w:val="00C406B4"/>
    <w:rsid w:val="00C54325"/>
    <w:rsid w:val="00C80EC4"/>
    <w:rsid w:val="00C8218B"/>
    <w:rsid w:val="00C949A0"/>
    <w:rsid w:val="00CB2DF6"/>
    <w:rsid w:val="00CB3433"/>
    <w:rsid w:val="00CD0DF5"/>
    <w:rsid w:val="00CE53D3"/>
    <w:rsid w:val="00D02910"/>
    <w:rsid w:val="00D058EC"/>
    <w:rsid w:val="00D13E2C"/>
    <w:rsid w:val="00D17123"/>
    <w:rsid w:val="00D23168"/>
    <w:rsid w:val="00D24B26"/>
    <w:rsid w:val="00D2782F"/>
    <w:rsid w:val="00D36DA7"/>
    <w:rsid w:val="00D51500"/>
    <w:rsid w:val="00D51D7E"/>
    <w:rsid w:val="00D66941"/>
    <w:rsid w:val="00D92130"/>
    <w:rsid w:val="00DA3095"/>
    <w:rsid w:val="00DA7347"/>
    <w:rsid w:val="00DC1BE7"/>
    <w:rsid w:val="00DE10B0"/>
    <w:rsid w:val="00E01ACD"/>
    <w:rsid w:val="00E31CD3"/>
    <w:rsid w:val="00E549A4"/>
    <w:rsid w:val="00E57CC3"/>
    <w:rsid w:val="00E60AED"/>
    <w:rsid w:val="00E83DA5"/>
    <w:rsid w:val="00E840A0"/>
    <w:rsid w:val="00E87C1E"/>
    <w:rsid w:val="00EA4749"/>
    <w:rsid w:val="00EC4EA7"/>
    <w:rsid w:val="00EC7490"/>
    <w:rsid w:val="00EE1B98"/>
    <w:rsid w:val="00F0688B"/>
    <w:rsid w:val="00F110C1"/>
    <w:rsid w:val="00F13BF5"/>
    <w:rsid w:val="00F162D0"/>
    <w:rsid w:val="00F36C16"/>
    <w:rsid w:val="00F80151"/>
    <w:rsid w:val="00F8231E"/>
    <w:rsid w:val="00FB1CDA"/>
    <w:rsid w:val="00FC0128"/>
    <w:rsid w:val="00FD4505"/>
    <w:rsid w:val="00FD6D1B"/>
    <w:rsid w:val="00FD7EBF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34160418-71EE-49FD-B1B8-F7B4DCAF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EB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E7A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E7AC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E7AC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E7ACC"/>
    <w:rPr>
      <w:rFonts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45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34"/>
    <w:rPr>
      <w:sz w:val="0"/>
      <w:szCs w:val="0"/>
    </w:rPr>
  </w:style>
  <w:style w:type="paragraph" w:customStyle="1" w:styleId="BioBodyText">
    <w:name w:val="Bio Body Text"/>
    <w:basedOn w:val="Normal"/>
    <w:uiPriority w:val="99"/>
    <w:rsid w:val="006345E4"/>
    <w:pPr>
      <w:widowControl w:val="0"/>
      <w:autoSpaceDE w:val="0"/>
      <w:autoSpaceDN w:val="0"/>
      <w:adjustRightInd w:val="0"/>
      <w:spacing w:after="160"/>
    </w:pPr>
    <w:rPr>
      <w:rFonts w:ascii="Verdana" w:hAnsi="Verdana" w:cs="Helvetica"/>
      <w:kern w:val="22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3009B1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C4C3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3009B1"/>
    <w:pPr>
      <w:tabs>
        <w:tab w:val="left" w:pos="5940"/>
      </w:tabs>
      <w:autoSpaceDE w:val="0"/>
      <w:autoSpaceDN w:val="0"/>
      <w:adjustRightInd w:val="0"/>
    </w:pPr>
    <w:rPr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C4C34"/>
    <w:rPr>
      <w:rFonts w:asciiTheme="majorHAnsi" w:eastAsiaTheme="majorEastAsia" w:hAnsiTheme="majorHAns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rsid w:val="006C3D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C3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C3D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6C16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6C3D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Keep">
    <w:name w:val="Body Text Keep"/>
    <w:basedOn w:val="BodyText"/>
    <w:uiPriority w:val="99"/>
    <w:rsid w:val="001E7ACC"/>
    <w:pPr>
      <w:keepNext/>
      <w:autoSpaceDE w:val="0"/>
      <w:autoSpaceDN w:val="0"/>
    </w:pPr>
  </w:style>
  <w:style w:type="paragraph" w:styleId="BodyText">
    <w:name w:val="Body Text"/>
    <w:basedOn w:val="Normal"/>
    <w:link w:val="BodyTextChar"/>
    <w:uiPriority w:val="99"/>
    <w:rsid w:val="001E7AC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E7AC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E7ACC"/>
    <w:rPr>
      <w:rFonts w:cs="Times New Roman"/>
    </w:rPr>
  </w:style>
  <w:style w:type="paragraph" w:styleId="ListParagraph">
    <w:name w:val="List Paragraph"/>
    <w:basedOn w:val="Normal"/>
    <w:uiPriority w:val="99"/>
    <w:qFormat/>
    <w:rsid w:val="00AF351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74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usan.b.davis\Desktop\ESP%20Bio%20BOCHENEK_%200%2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A97F70FB31347BF767F97E2B25764" ma:contentTypeVersion="3" ma:contentTypeDescription="Create a new document." ma:contentTypeScope="" ma:versionID="805c13b3e2538d11cc152ddf0ff20fab">
  <xsd:schema xmlns:xsd="http://www.w3.org/2001/XMLSchema" xmlns:xs="http://www.w3.org/2001/XMLSchema" xmlns:p="http://schemas.microsoft.com/office/2006/metadata/properties" xmlns:ns1="http://schemas.microsoft.com/sharepoint/v3" xmlns:ns2="e309d946-9fb8-48a3-ae4d-f86d881f4691" targetNamespace="http://schemas.microsoft.com/office/2006/metadata/properties" ma:root="true" ma:fieldsID="95138c8f3ba0ee1c4212543fb4869555" ns1:_="" ns2:_="">
    <xsd:import namespace="http://schemas.microsoft.com/sharepoint/v3"/>
    <xsd:import namespace="e309d946-9fb8-48a3-ae4d-f86d881f469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9d946-9fb8-48a3-ae4d-f86d881f4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6551F1-65EC-4266-9C96-0D442E5429E2}"/>
</file>

<file path=customXml/itemProps2.xml><?xml version="1.0" encoding="utf-8"?>
<ds:datastoreItem xmlns:ds="http://schemas.openxmlformats.org/officeDocument/2006/customXml" ds:itemID="{28C1ED82-AE72-4D73-9056-22BB7D2025DD}"/>
</file>

<file path=customXml/itemProps3.xml><?xml version="1.0" encoding="utf-8"?>
<ds:datastoreItem xmlns:ds="http://schemas.openxmlformats.org/officeDocument/2006/customXml" ds:itemID="{FC9F3A04-5D93-4C38-BB29-A2CAA997B19D}"/>
</file>

<file path=docProps/app.xml><?xml version="1.0" encoding="utf-8"?>
<Properties xmlns="http://schemas.openxmlformats.org/officeDocument/2006/extended-properties" xmlns:vt="http://schemas.openxmlformats.org/officeDocument/2006/docPropsVTypes">
  <Template>ESP Bio BOCHENEK_ 0 4</Template>
  <TotalTime>0</TotalTime>
  <Pages>2</Pages>
  <Words>148</Words>
  <Characters>832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BIOGRAPHY</vt:lpstr>
    </vt:vector>
  </TitlesOfParts>
  <Company>US Army</Company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BIOGRAPHY</dc:title>
  <dc:creator>Detroit Arsenal User</dc:creator>
  <cp:lastModifiedBy>Turner, Jennifer L (EEC)</cp:lastModifiedBy>
  <cp:revision>2</cp:revision>
  <cp:lastPrinted>2009-09-14T18:18:00Z</cp:lastPrinted>
  <dcterms:created xsi:type="dcterms:W3CDTF">2017-08-16T16:57:00Z</dcterms:created>
  <dcterms:modified xsi:type="dcterms:W3CDTF">2017-08-16T16:57:00Z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0x01010070DA97F70FB31347BF767F97E2B25764</vt:lpwstr>
  </property>
</Properties>
</file>